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32" w:firstLineChars="13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课题：《一课一字-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安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24"/>
          <w:szCs w:val="24"/>
        </w:rPr>
        <w:t>》</w:t>
      </w:r>
    </w:p>
    <w:p>
      <w:pPr>
        <w:ind w:firstLine="2650" w:firstLineChars="1100"/>
        <w:rPr>
          <w:rFonts w:ascii="宋体" w:hAnsi="宋体" w:eastAsia="宋体"/>
          <w:b/>
          <w:bCs/>
          <w:sz w:val="24"/>
          <w:szCs w:val="24"/>
        </w:rPr>
      </w:pPr>
    </w:p>
    <w:p>
      <w:pPr>
        <w:ind w:left="6000" w:hanging="6000" w:hangingChars="25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本课为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年级下册书法教材中第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课《一课一字-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安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请大家看教材内容。</w:t>
      </w:r>
    </w:p>
    <w:p>
      <w:pPr>
        <w:ind w:left="6000" w:hanging="6000" w:hangingChars="2500"/>
        <w:rPr>
          <w:rFonts w:hint="eastAsia" w:ascii="宋体" w:hAnsi="宋体" w:eastAsia="宋体"/>
          <w:sz w:val="24"/>
          <w:szCs w:val="24"/>
        </w:rPr>
      </w:pPr>
    </w:p>
    <w:p>
      <w:pPr>
        <w:ind w:left="6000" w:hanging="6000" w:hangingChars="25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请你观察看看有什么发现：</w:t>
      </w:r>
    </w:p>
    <w:p>
      <w:pPr>
        <w:ind w:left="6000" w:hanging="6000" w:hangingChars="2500"/>
        <w:rPr>
          <w:rFonts w:hint="eastAsia" w:ascii="宋体" w:hAnsi="宋体" w:eastAsia="宋体"/>
          <w:sz w:val="24"/>
          <w:szCs w:val="24"/>
        </w:rPr>
      </w:pPr>
    </w:p>
    <w:p>
      <w:pPr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一、我来发现</w:t>
      </w:r>
      <w:r>
        <w:rPr>
          <w:rFonts w:hint="eastAsia" w:ascii="宋体" w:hAnsi="宋体" w:eastAsia="宋体"/>
          <w:sz w:val="24"/>
          <w:szCs w:val="24"/>
          <w:lang w:eastAsia="zh-CN"/>
        </w:rPr>
        <w:t>：</w:t>
      </w:r>
    </w:p>
    <w:p>
      <w:pPr>
        <w:pStyle w:val="5"/>
        <w:numPr>
          <w:ilvl w:val="0"/>
          <w:numId w:val="0"/>
        </w:numPr>
        <w:ind w:leftChars="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59690</wp:posOffset>
            </wp:positionV>
            <wp:extent cx="1525270" cy="1525270"/>
            <wp:effectExtent l="0" t="0" r="17780" b="17780"/>
            <wp:wrapSquare wrapText="bothSides"/>
            <wp:docPr id="5" name="图片 5" descr="三下9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三下9-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1525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numPr>
          <w:ilvl w:val="0"/>
          <w:numId w:val="0"/>
        </w:numPr>
        <w:ind w:leftChars="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1. 撇点由撇和点两个笔画组成。</w:t>
      </w:r>
    </w:p>
    <w:p>
      <w:pPr>
        <w:pStyle w:val="5"/>
        <w:numPr>
          <w:ilvl w:val="0"/>
          <w:numId w:val="0"/>
        </w:numPr>
        <w:ind w:leftChars="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 撇点外轮廓近似三角形。</w:t>
      </w:r>
    </w:p>
    <w:p>
      <w:pPr>
        <w:pStyle w:val="5"/>
        <w:numPr>
          <w:ilvl w:val="0"/>
          <w:numId w:val="0"/>
        </w:numPr>
        <w:ind w:leftChars="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3. 撇点的撇由粗变细，点为长点，由细变粗，收笔较圆。</w:t>
      </w:r>
    </w:p>
    <w:p>
      <w:pPr>
        <w:pStyle w:val="5"/>
        <w:numPr>
          <w:ilvl w:val="0"/>
          <w:numId w:val="0"/>
        </w:numPr>
        <w:ind w:leftChars="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4.撇画起笔稍重，行笔稍作弯曲，在末端轻轻提笔，调锋后向右下方行笔，写长点。</w:t>
      </w:r>
    </w:p>
    <w:p>
      <w:pPr>
        <w:pStyle w:val="5"/>
        <w:numPr>
          <w:ilvl w:val="0"/>
          <w:numId w:val="0"/>
        </w:numPr>
        <w:ind w:leftChars="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</w:t>
      </w:r>
    </w:p>
    <w:p>
      <w:pPr>
        <w:pStyle w:val="5"/>
        <w:numPr>
          <w:ilvl w:val="0"/>
          <w:numId w:val="0"/>
        </w:num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pStyle w:val="5"/>
        <w:numPr>
          <w:ilvl w:val="0"/>
          <w:numId w:val="0"/>
        </w:numPr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</w:p>
    <w:p>
      <w:pPr>
        <w:pStyle w:val="5"/>
        <w:numPr>
          <w:ilvl w:val="0"/>
          <w:numId w:val="0"/>
        </w:numPr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二、我来分析：</w:t>
      </w:r>
      <w:r>
        <w:rPr>
          <w:rFonts w:hint="eastAsia" w:ascii="宋体" w:hAnsi="宋体" w:eastAsia="宋体"/>
          <w:sz w:val="24"/>
          <w:szCs w:val="24"/>
        </w:rPr>
        <w:t>从字形结构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</w:rPr>
        <w:t>笔画关系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</w:rPr>
        <w:t>占</w:t>
      </w:r>
      <w:r>
        <w:rPr>
          <w:rFonts w:hint="eastAsia" w:ascii="宋体" w:hAnsi="宋体" w:eastAsia="宋体"/>
          <w:sz w:val="24"/>
          <w:szCs w:val="24"/>
          <w:lang w:eastAsia="zh-CN"/>
        </w:rPr>
        <w:t>格</w:t>
      </w:r>
      <w:r>
        <w:rPr>
          <w:rFonts w:hint="eastAsia" w:ascii="宋体" w:hAnsi="宋体" w:eastAsia="宋体"/>
          <w:sz w:val="24"/>
          <w:szCs w:val="24"/>
        </w:rPr>
        <w:t>位置</w:t>
      </w:r>
      <w:r>
        <w:rPr>
          <w:rFonts w:hint="eastAsia" w:ascii="宋体" w:hAnsi="宋体" w:eastAsia="宋体"/>
          <w:sz w:val="24"/>
          <w:szCs w:val="24"/>
          <w:lang w:eastAsia="zh-CN"/>
        </w:rPr>
        <w:t>来分析“安”字</w:t>
      </w:r>
      <w:r>
        <w:rPr>
          <w:rFonts w:hint="eastAsia" w:ascii="宋体" w:hAnsi="宋体" w:eastAsia="宋体"/>
          <w:sz w:val="24"/>
          <w:szCs w:val="24"/>
        </w:rPr>
        <w:t>：</w:t>
      </w:r>
    </w:p>
    <w:p>
      <w:pPr>
        <w:pStyle w:val="5"/>
        <w:numPr>
          <w:ilvl w:val="0"/>
          <w:numId w:val="0"/>
        </w:num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pStyle w:val="5"/>
        <w:numPr>
          <w:ilvl w:val="0"/>
          <w:numId w:val="0"/>
        </w:numPr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</w:p>
    <w:tbl>
      <w:tblPr>
        <w:tblStyle w:val="3"/>
        <w:tblpPr w:leftFromText="180" w:rightFromText="180" w:vertAnchor="text" w:horzAnchor="page" w:tblpX="2160" w:tblpY="2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3126"/>
        <w:gridCol w:w="3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字形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结构</w:t>
            </w:r>
          </w:p>
        </w:tc>
        <w:tc>
          <w:tcPr>
            <w:tcW w:w="3126" w:type="dxa"/>
          </w:tcPr>
          <w:p>
            <w:pPr>
              <w:pStyle w:val="5"/>
              <w:ind w:firstLine="0" w:firstLineChars="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845310" cy="1851025"/>
                  <wp:effectExtent l="0" t="0" r="2540" b="15875"/>
                  <wp:docPr id="6" name="图片 6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310" cy="185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6" w:type="dxa"/>
          </w:tcPr>
          <w:p>
            <w:pPr>
              <w:pStyle w:val="5"/>
              <w:ind w:firstLine="482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pStyle w:val="5"/>
              <w:ind w:firstLine="482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pStyle w:val="5"/>
              <w:ind w:left="0" w:leftChars="0"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5"/>
              <w:ind w:firstLine="48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整体字形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近似正方形</w:t>
            </w:r>
          </w:p>
          <w:p>
            <w:pPr>
              <w:pStyle w:val="5"/>
              <w:ind w:firstLine="48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5"/>
              <w:ind w:firstLine="48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上窄下宽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笔画</w:t>
            </w:r>
          </w:p>
          <w:p>
            <w:pPr>
              <w:pStyle w:val="5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关系</w:t>
            </w:r>
          </w:p>
        </w:tc>
        <w:tc>
          <w:tcPr>
            <w:tcW w:w="3126" w:type="dxa"/>
          </w:tcPr>
          <w:p>
            <w:pPr>
              <w:pStyle w:val="5"/>
              <w:ind w:firstLine="0" w:firstLineChars="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845945" cy="1857375"/>
                  <wp:effectExtent l="0" t="0" r="1905" b="9525"/>
                  <wp:docPr id="7" name="图片 7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94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6" w:type="dxa"/>
          </w:tcPr>
          <w:p>
            <w:pPr>
              <w:pStyle w:val="5"/>
              <w:ind w:left="0" w:leftChars="0" w:firstLine="0" w:firstLineChars="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pStyle w:val="5"/>
              <w:ind w:firstLine="48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pStyle w:val="5"/>
              <w:ind w:firstLine="48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pStyle w:val="5"/>
              <w:ind w:firstLine="48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横画左低右高，突出长横</w:t>
            </w:r>
          </w:p>
          <w:p>
            <w:pPr>
              <w:pStyle w:val="5"/>
              <w:ind w:firstLine="48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撇点的转折处在左下斜中线上，其中点画舒展，收笔在右下斜中线上。</w:t>
            </w:r>
          </w:p>
          <w:p>
            <w:pPr>
              <w:pStyle w:val="5"/>
              <w:ind w:firstLine="48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占格</w:t>
            </w:r>
          </w:p>
          <w:p>
            <w:pPr>
              <w:pStyle w:val="5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位置</w:t>
            </w:r>
          </w:p>
        </w:tc>
        <w:tc>
          <w:tcPr>
            <w:tcW w:w="3126" w:type="dxa"/>
          </w:tcPr>
          <w:p>
            <w:pPr>
              <w:pStyle w:val="5"/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845310" cy="1845310"/>
                  <wp:effectExtent l="0" t="0" r="2540" b="2540"/>
                  <wp:docPr id="8" name="图片 8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310" cy="1845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6" w:type="dxa"/>
          </w:tcPr>
          <w:p>
            <w:pPr>
              <w:pStyle w:val="5"/>
              <w:ind w:firstLine="0" w:firstLineChar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pStyle w:val="5"/>
              <w:ind w:firstLine="48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撇点的撇起笔在竖中线靠左的位置，撇点与撇的交叉点在竖中线上，字形平稳。</w:t>
            </w:r>
          </w:p>
          <w:p>
            <w:pPr>
              <w:pStyle w:val="5"/>
              <w:ind w:firstLine="480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sz w:val="24"/>
          <w:szCs w:val="24"/>
          <w:lang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三、看微课</w:t>
      </w:r>
      <w:r>
        <w:rPr>
          <w:rFonts w:hint="eastAsia"/>
          <w:sz w:val="24"/>
          <w:szCs w:val="24"/>
          <w:lang w:val="en-US" w:eastAsia="zh-CN"/>
        </w:rPr>
        <w:t xml:space="preserve">, </w:t>
      </w:r>
      <w:r>
        <w:rPr>
          <w:rFonts w:hint="eastAsia"/>
          <w:sz w:val="24"/>
          <w:szCs w:val="24"/>
          <w:lang w:eastAsia="zh-CN"/>
        </w:rPr>
        <w:t>跟着老师一起学起来！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81550" cy="2675255"/>
            <wp:effectExtent l="0" t="0" r="0" b="10795"/>
            <wp:docPr id="4" name="图片 4" descr="34年级  书法  第20课  一课一字-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4年级  书法  第20课  一课一字-安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267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953CF0"/>
    <w:rsid w:val="23FB2FD6"/>
    <w:rsid w:val="41F255AA"/>
    <w:rsid w:val="420B672D"/>
    <w:rsid w:val="4ADA0416"/>
    <w:rsid w:val="4AE7352C"/>
    <w:rsid w:val="4E46591A"/>
    <w:rsid w:val="6D3401C8"/>
    <w:rsid w:val="742F7CBC"/>
    <w:rsid w:val="7A7540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宋佳</cp:lastModifiedBy>
  <dcterms:modified xsi:type="dcterms:W3CDTF">2020-05-11T07:30:24Z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