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35D1E" w14:textId="77777777" w:rsidR="000F2A41" w:rsidRDefault="000B2E3D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《向日葵》学习任务单</w:t>
      </w:r>
    </w:p>
    <w:p w14:paraId="51783871" w14:textId="77777777" w:rsidR="000F2A41" w:rsidRDefault="000B2E3D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一、教材</w:t>
      </w:r>
    </w:p>
    <w:p w14:paraId="0C1A1A4D" w14:textId="77777777" w:rsidR="000F2A41" w:rsidRDefault="000B2E3D">
      <w:pPr>
        <w:spacing w:line="360" w:lineRule="auto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418ED59B" wp14:editId="1FA57A2C">
            <wp:extent cx="5271135" cy="3717290"/>
            <wp:effectExtent l="0" t="0" r="571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1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FA7E1" w14:textId="77777777" w:rsidR="000F2A41" w:rsidRDefault="000F2A41">
      <w:pPr>
        <w:spacing w:line="360" w:lineRule="auto"/>
        <w:jc w:val="left"/>
        <w:rPr>
          <w:sz w:val="28"/>
          <w:szCs w:val="28"/>
        </w:rPr>
      </w:pPr>
    </w:p>
    <w:p w14:paraId="36884D83" w14:textId="6D95CE82" w:rsidR="000F2A41" w:rsidRDefault="000B2E3D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导语：本节课主要学习的是同类色和邻近色的相关知识，并且学习运用这些知识表</w:t>
      </w:r>
      <w:r>
        <w:rPr>
          <w:rFonts w:hint="eastAsia"/>
          <w:sz w:val="28"/>
          <w:szCs w:val="28"/>
        </w:rPr>
        <w:t>现向日葵，从而提高学生的色彩造型表现能力。</w:t>
      </w:r>
      <w:r>
        <w:rPr>
          <w:rFonts w:hint="eastAsia"/>
          <w:sz w:val="28"/>
          <w:szCs w:val="28"/>
        </w:rPr>
        <w:t>通过观察、比较等多种教学方法，引导学生探究向日葵的结构特点。并向画家学习，运用同类色和邻近色表现向日葵的方法。鼓励学生在充分体验的基础上表达自己的感受，通过欣赏，分析评述等教学活动，体验向日葵色彩、形态的美感，引导学生关注喜爱自然之美的情感，提高个性艺术表现的意识，感悟艺术来源于生活，并高于生活的道理。本课的学习重点是了解同类色与邻近色的知识，学习画家表现向日葵的方法。难点是运用同类色和邻近色的知识，表现多种姿态向日葵的美感。</w:t>
      </w:r>
    </w:p>
    <w:p w14:paraId="26126E36" w14:textId="77777777" w:rsidR="000F2A41" w:rsidRDefault="000B2E3D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二、学习任务：</w:t>
      </w:r>
    </w:p>
    <w:p w14:paraId="2C1ADC5E" w14:textId="7FB8EE32" w:rsidR="000F2A41" w:rsidRDefault="000B2E3D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9537B0">
        <w:rPr>
          <w:rFonts w:hint="eastAsia"/>
          <w:sz w:val="28"/>
          <w:szCs w:val="28"/>
        </w:rPr>
        <w:t>初步赏析</w:t>
      </w:r>
      <w:r>
        <w:rPr>
          <w:rFonts w:hint="eastAsia"/>
          <w:sz w:val="28"/>
          <w:szCs w:val="28"/>
        </w:rPr>
        <w:t>凡·高</w:t>
      </w:r>
      <w:r>
        <w:rPr>
          <w:rFonts w:hint="eastAsia"/>
          <w:sz w:val="28"/>
          <w:szCs w:val="28"/>
        </w:rPr>
        <w:t>的《向日葵》。</w:t>
      </w:r>
    </w:p>
    <w:p w14:paraId="1D84D852" w14:textId="55CCDA8E" w:rsidR="000F2A41" w:rsidRDefault="000B2E3D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了解</w:t>
      </w:r>
      <w:r>
        <w:rPr>
          <w:rFonts w:hint="eastAsia"/>
          <w:sz w:val="28"/>
          <w:szCs w:val="28"/>
        </w:rPr>
        <w:t>同类色和邻近色的相关知识。</w:t>
      </w:r>
    </w:p>
    <w:p w14:paraId="0C6B70EC" w14:textId="1C23ECF4" w:rsidR="000F2A41" w:rsidRDefault="000B2E3D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9537B0">
        <w:rPr>
          <w:rFonts w:hint="eastAsia"/>
          <w:sz w:val="28"/>
          <w:szCs w:val="28"/>
        </w:rPr>
        <w:t>向画家学习，用深浅变化的同类色或</w:t>
      </w:r>
      <w:proofErr w:type="gramStart"/>
      <w:r w:rsidR="009537B0">
        <w:rPr>
          <w:rFonts w:hint="eastAsia"/>
          <w:sz w:val="28"/>
          <w:szCs w:val="28"/>
        </w:rPr>
        <w:t>邻近色画一幅</w:t>
      </w:r>
      <w:proofErr w:type="gramEnd"/>
      <w:r w:rsidR="009537B0">
        <w:rPr>
          <w:rFonts w:hint="eastAsia"/>
          <w:sz w:val="28"/>
          <w:szCs w:val="28"/>
        </w:rPr>
        <w:t>向日葵。</w:t>
      </w:r>
    </w:p>
    <w:p w14:paraId="10D7CAE1" w14:textId="77777777" w:rsidR="000F2A41" w:rsidRDefault="000F2A41">
      <w:pPr>
        <w:spacing w:line="360" w:lineRule="auto"/>
        <w:rPr>
          <w:sz w:val="28"/>
          <w:szCs w:val="28"/>
        </w:rPr>
      </w:pPr>
    </w:p>
    <w:sectPr w:rsidR="000F2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4404915"/>
    <w:rsid w:val="000B2E3D"/>
    <w:rsid w:val="000F2A41"/>
    <w:rsid w:val="009537B0"/>
    <w:rsid w:val="0B272062"/>
    <w:rsid w:val="27DB03C4"/>
    <w:rsid w:val="5440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024C62"/>
  <w15:docId w15:val="{2B61C758-FA1A-47B0-B67E-B0D27943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小白</dc:creator>
  <cp:lastModifiedBy>N 吴</cp:lastModifiedBy>
  <cp:revision>3</cp:revision>
  <dcterms:created xsi:type="dcterms:W3CDTF">2020-04-06T12:17:00Z</dcterms:created>
  <dcterms:modified xsi:type="dcterms:W3CDTF">2020-05-10T13:19:00Z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