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学习主题：一起来合唱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同学们，今天我们学习的主题是《一起来合唱》。这节课我们将在学习歌曲《虫儿飞》的演唱活动中，了解合唱，知道合唱与齐唱的不同，并能用连贯、和谐的声音演唱歌曲，感受合唱的魅力。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活动1：请你在歌片中找到反复跳</w:t>
      </w:r>
      <w:r>
        <w:rPr>
          <w:rFonts w:hint="eastAsia" w:asciiTheme="minorEastAsia" w:hAnsiTheme="minorEastAsia"/>
          <w:sz w:val="28"/>
          <w:szCs w:val="28"/>
          <w:lang w:eastAsia="zh-CN"/>
        </w:rPr>
        <w:t>越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记号，并准确演唱。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活动2：请你在歌片中找到歌曲的合唱部分。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活动3：请你准确演唱歌曲，并能和老师配合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和谐演唱歌曲的合唱部分。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活动4：请你根据歌曲的情绪与节拍，编创简单的动作进行演唱。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合唱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177165</wp:posOffset>
            </wp:positionV>
            <wp:extent cx="5274310" cy="2598420"/>
            <wp:effectExtent l="0" t="0" r="2540" b="0"/>
            <wp:wrapNone/>
            <wp:docPr id="1" name="图片 1" descr="E:\停课不停学区微课2020.2\三年级音乐第7个《虫儿飞》-合唱\PPT\fb4768f6573bb810a3e90e2fc205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停课不停学区微课2020.2\三年级音乐第7个《虫儿飞》-合唱\PPT\fb4768f6573bb810a3e90e2fc205e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/>
          <w:b/>
          <w:sz w:val="32"/>
          <w:szCs w:val="32"/>
        </w:rPr>
      </w:pPr>
    </w:p>
    <w:p>
      <w:pPr>
        <w:rPr>
          <w:rFonts w:hint="eastAsia" w:asciiTheme="minorEastAsia" w:hAnsiTheme="minorEastAsia"/>
          <w:b/>
          <w:sz w:val="32"/>
          <w:szCs w:val="32"/>
        </w:rPr>
      </w:pPr>
    </w:p>
    <w:p>
      <w:pPr>
        <w:rPr>
          <w:rFonts w:hint="eastAsia"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51" w:firstLineChars="196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歌片</w:t>
      </w: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5274310" cy="5618480"/>
            <wp:effectExtent l="0" t="0" r="2540" b="1905"/>
            <wp:wrapNone/>
            <wp:docPr id="2" name="图片 2" descr="E:\停课不停学区微课2020.2\三年级音乐第7个《虫儿飞》-合唱\PPT\1602a290d6fcdeeb44618ca569fd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停课不停学区微课2020.2\三年级音乐第7个《虫儿飞》-合唱\PPT\1602a290d6fcdeeb44618ca569fd2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2020-04-04T19:55:00Z</dcterms:created>
  <dc:creator>Administrator</dc:creator>
  <cp:lastModifiedBy>Gyj</cp:lastModifiedBy>
  <dcterms:modified xsi:type="dcterms:W3CDTF">2020-04-28T07:50:57Z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2052-10.9.1</vt:lpwstr>
  </property>
</Properties>
</file>