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高二化学第20课时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《中和滴定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》学习指南</w:t>
      </w:r>
    </w:p>
    <w:tbl>
      <w:tblPr>
        <w:tblStyle w:val="5"/>
        <w:tblpPr w:leftFromText="180" w:rightFromText="180" w:vertAnchor="text" w:horzAnchor="page" w:tblpXSpec="center" w:tblpY="66"/>
        <w:tblOverlap w:val="never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7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学习主题</w:t>
            </w:r>
          </w:p>
        </w:tc>
        <w:tc>
          <w:tcPr>
            <w:tcW w:w="715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中和滴定曲线及误差分析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学习目标</w:t>
            </w:r>
          </w:p>
        </w:tc>
        <w:tc>
          <w:tcPr>
            <w:tcW w:w="7157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．认识酸碱滴定曲线。</w:t>
            </w:r>
          </w:p>
          <w:p>
            <w:pPr>
              <w:spacing w:line="360" w:lineRule="auto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．知道中和滴定是一种重要的定量分析方法。</w:t>
            </w:r>
            <w:r>
              <w:rPr>
                <w:rFonts w:ascii="Times New Roman" w:hAnsi="Times New Roman" w:eastAsia="楷体" w:cs="Times New Roman"/>
                <w:bCs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3．掌握有关酸碱中和滴定的误差分析。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学法指导</w:t>
            </w:r>
          </w:p>
        </w:tc>
        <w:tc>
          <w:tcPr>
            <w:tcW w:w="7157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．学习以图示处理科学实验数据的方法，进一步掌握数据分析的方法，体会定量实验在化学研究中的作用。</w:t>
            </w:r>
          </w:p>
          <w:p>
            <w:pPr>
              <w:spacing w:line="360" w:lineRule="auto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2．观察酸碱滴定终点附近的pH突变情况，体会酸碱滴定中如何选择合适的酸碱指示剂具有重要意义。</w:t>
            </w:r>
          </w:p>
          <w:p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3．在定量分析中，实验误差是客观存在的，所以需要对所得的数据进行处理和评价。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1" w:hRule="atLeast"/>
          <w:jc w:val="center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学习内容</w:t>
            </w:r>
          </w:p>
        </w:tc>
        <w:tc>
          <w:tcPr>
            <w:tcW w:w="7157" w:type="dxa"/>
          </w:tcPr>
          <w:p>
            <w:pPr>
              <w:spacing w:line="360" w:lineRule="auto"/>
              <w:rPr>
                <w:rFonts w:hint="eastAsia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8"/>
                <w:szCs w:val="28"/>
              </w:rPr>
              <w:t>中和滴定曲线的绘制：</w:t>
            </w:r>
          </w:p>
          <w:p>
            <w:pPr>
              <w:spacing w:line="360" w:lineRule="auto"/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1．用pH计测量，滴定过程随V NaOH（aq) 的增大（横坐标），溶液的pH变化（纵坐标），绘制中和滴定曲线。</w:t>
            </w:r>
          </w:p>
          <w:p>
            <w:pPr>
              <w:spacing w:line="360" w:lineRule="auto"/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2．利用现代传感技术（pH传感器和滴数传感器）实时自动地绘制酸碱中和滴定pH-V 曲线。</w:t>
            </w:r>
          </w:p>
          <w:p>
            <w:pPr>
              <w:spacing w:line="360" w:lineRule="auto"/>
              <w:rPr>
                <w:rFonts w:hint="eastAsia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8"/>
                <w:szCs w:val="28"/>
              </w:rPr>
              <w:t>指示剂的选择原则：</w:t>
            </w:r>
          </w:p>
          <w:p>
            <w:pPr>
              <w:spacing w:line="360" w:lineRule="auto"/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Cs/>
                <w:sz w:val="28"/>
                <w:szCs w:val="28"/>
              </w:rPr>
              <w:t>终点时指示剂的颜色变化明显、灵敏、易观察。</w:t>
            </w:r>
          </w:p>
          <w:p>
            <w:pPr>
              <w:spacing w:line="360" w:lineRule="auto"/>
              <w:rPr>
                <w:rFonts w:hint="eastAsia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8"/>
                <w:szCs w:val="28"/>
              </w:rPr>
              <w:t>中和滴定误差分析：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Times New Roman" w:hAnsi="Times New Roman" w:eastAsia="楷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bCs/>
                <w:sz w:val="24"/>
              </w:rPr>
              <w:t xml:space="preserve">已知浓度的标准液的取用  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eastAsia="楷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bCs/>
                <w:sz w:val="24"/>
              </w:rPr>
              <w:t>锥形瓶    3.待测液的取用</w:t>
            </w:r>
          </w:p>
        </w:tc>
      </w:tr>
    </w:tbl>
    <w:p/>
    <w:sectPr>
      <w:pgSz w:w="11850" w:h="16783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23945"/>
    <w:multiLevelType w:val="multilevel"/>
    <w:tmpl w:val="4412394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246C8"/>
    <w:rsid w:val="000D0217"/>
    <w:rsid w:val="0010469E"/>
    <w:rsid w:val="002860F3"/>
    <w:rsid w:val="002D290C"/>
    <w:rsid w:val="00371CEC"/>
    <w:rsid w:val="0045717A"/>
    <w:rsid w:val="004B7FBE"/>
    <w:rsid w:val="004D3655"/>
    <w:rsid w:val="00622A67"/>
    <w:rsid w:val="00726676"/>
    <w:rsid w:val="007475E5"/>
    <w:rsid w:val="007949AF"/>
    <w:rsid w:val="007C0699"/>
    <w:rsid w:val="007E3911"/>
    <w:rsid w:val="007F795D"/>
    <w:rsid w:val="008753E7"/>
    <w:rsid w:val="00990DB2"/>
    <w:rsid w:val="00A21A5C"/>
    <w:rsid w:val="00A422CF"/>
    <w:rsid w:val="00A53EA4"/>
    <w:rsid w:val="00AE3252"/>
    <w:rsid w:val="00E6238A"/>
    <w:rsid w:val="00ED5445"/>
    <w:rsid w:val="00F06B1B"/>
    <w:rsid w:val="00FA4952"/>
    <w:rsid w:val="0E302321"/>
    <w:rsid w:val="2590489F"/>
    <w:rsid w:val="32813572"/>
    <w:rsid w:val="33836CAB"/>
    <w:rsid w:val="46B37069"/>
    <w:rsid w:val="492246C8"/>
    <w:rsid w:val="507C76C3"/>
    <w:rsid w:val="56A3608A"/>
    <w:rsid w:val="62E8772A"/>
    <w:rsid w:val="7ED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374</Characters>
  <Lines>3</Lines>
  <Paragraphs>1</Paragraphs>
  <TotalTime>149</TotalTime>
  <ScaleCrop>false</ScaleCrop>
  <LinksUpToDate>false</LinksUpToDate>
  <CharactersWithSpaces>438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2020-03-06T23:53:00Z</dcterms:created>
  <dc:creator>曹永红</dc:creator>
  <cp:lastModifiedBy>于守丽</cp:lastModifiedBy>
  <dcterms:modified xsi:type="dcterms:W3CDTF">2020-05-15T01:13:02Z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