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6" w:rsidRPr="00491885" w:rsidRDefault="00491885" w:rsidP="00D878CD">
      <w:pPr>
        <w:tabs>
          <w:tab w:val="left" w:pos="5387"/>
        </w:tabs>
        <w:spacing w:line="360" w:lineRule="auto"/>
        <w:jc w:val="center"/>
        <w:rPr>
          <w:rFonts w:ascii="方正行楷简体" w:eastAsia="方正行楷简体" w:hAnsi="Calibri"/>
          <w:b/>
          <w:spacing w:val="30"/>
          <w:kern w:val="10"/>
          <w:sz w:val="32"/>
          <w:szCs w:val="36"/>
        </w:rPr>
      </w:pPr>
      <w:r w:rsidRPr="00491885">
        <w:rPr>
          <w:rFonts w:ascii="宋体" w:hAnsi="宋体" w:cs="宋体" w:hint="eastAsia"/>
          <w:b/>
          <w:spacing w:val="30"/>
          <w:kern w:val="10"/>
          <w:sz w:val="32"/>
          <w:szCs w:val="36"/>
        </w:rPr>
        <w:t>高中名著阅读</w:t>
      </w:r>
      <w:r w:rsidR="00B24636" w:rsidRPr="00491885">
        <w:rPr>
          <w:rFonts w:ascii="方正行楷简体" w:eastAsia="方正行楷简体" w:hAnsi="Calibri" w:hint="eastAsia"/>
          <w:b/>
          <w:spacing w:val="30"/>
          <w:kern w:val="10"/>
          <w:sz w:val="32"/>
          <w:szCs w:val="36"/>
        </w:rPr>
        <w:t>《</w:t>
      </w:r>
      <w:r w:rsidR="009F50D4" w:rsidRPr="00491885">
        <w:rPr>
          <w:rFonts w:ascii="方正行楷简体" w:eastAsiaTheme="minorEastAsia" w:hAnsi="Calibri" w:hint="eastAsia"/>
          <w:b/>
          <w:spacing w:val="30"/>
          <w:kern w:val="10"/>
          <w:sz w:val="32"/>
          <w:szCs w:val="36"/>
        </w:rPr>
        <w:t>红楼梦</w:t>
      </w:r>
      <w:bookmarkStart w:id="0" w:name="_GoBack"/>
      <w:bookmarkEnd w:id="0"/>
      <w:r w:rsidR="0009780B" w:rsidRPr="00491885">
        <w:rPr>
          <w:rFonts w:ascii="方正行楷简体" w:eastAsia="方正行楷简体" w:hAnsi="Calibri" w:hint="eastAsia"/>
          <w:b/>
          <w:spacing w:val="30"/>
          <w:kern w:val="10"/>
          <w:sz w:val="32"/>
          <w:szCs w:val="36"/>
        </w:rPr>
        <w:t>》</w:t>
      </w:r>
      <w:r w:rsidR="004256BF" w:rsidRPr="00491885">
        <w:rPr>
          <w:rFonts w:ascii="方正行楷简体" w:eastAsiaTheme="minorEastAsia" w:hAnsi="Calibri" w:hint="eastAsia"/>
          <w:b/>
          <w:spacing w:val="30"/>
          <w:kern w:val="10"/>
          <w:sz w:val="32"/>
          <w:szCs w:val="36"/>
        </w:rPr>
        <w:t>中的</w:t>
      </w:r>
      <w:r w:rsidR="009F50D4" w:rsidRPr="00491885">
        <w:rPr>
          <w:rFonts w:ascii="方正行楷简体" w:eastAsiaTheme="minorEastAsia" w:hAnsi="Calibri" w:hint="eastAsia"/>
          <w:b/>
          <w:spacing w:val="30"/>
          <w:kern w:val="10"/>
          <w:sz w:val="32"/>
          <w:szCs w:val="36"/>
        </w:rPr>
        <w:t>林黛玉</w:t>
      </w:r>
    </w:p>
    <w:p w:rsidR="00B24636" w:rsidRPr="00491885" w:rsidRDefault="00E95130" w:rsidP="00D878CD">
      <w:pPr>
        <w:tabs>
          <w:tab w:val="left" w:pos="2843"/>
          <w:tab w:val="center" w:pos="4819"/>
        </w:tabs>
        <w:spacing w:line="360" w:lineRule="auto"/>
        <w:jc w:val="center"/>
        <w:rPr>
          <w:rFonts w:ascii="方正行楷简体" w:eastAsiaTheme="minorEastAsia" w:hAnsi="Calibri"/>
          <w:b/>
          <w:spacing w:val="30"/>
          <w:kern w:val="10"/>
          <w:sz w:val="32"/>
          <w:szCs w:val="36"/>
        </w:rPr>
      </w:pPr>
      <w:r w:rsidRPr="00491885">
        <w:rPr>
          <w:rFonts w:ascii="方正行楷简体" w:eastAsiaTheme="minorEastAsia" w:hAnsi="Calibri" w:hint="eastAsia"/>
          <w:b/>
          <w:spacing w:val="30"/>
          <w:kern w:val="10"/>
          <w:sz w:val="32"/>
          <w:szCs w:val="36"/>
        </w:rPr>
        <w:t>课后</w:t>
      </w:r>
      <w:r w:rsidR="00B24636" w:rsidRPr="00491885">
        <w:rPr>
          <w:rFonts w:ascii="方正行楷简体" w:eastAsia="方正行楷简体" w:hAnsi="Calibri"/>
          <w:b/>
          <w:spacing w:val="30"/>
          <w:kern w:val="10"/>
          <w:sz w:val="32"/>
          <w:szCs w:val="36"/>
        </w:rPr>
        <w:t>检测</w:t>
      </w:r>
      <w:r w:rsidR="006143E6" w:rsidRPr="00491885">
        <w:rPr>
          <w:rFonts w:ascii="方正行楷简体" w:eastAsia="方正行楷简体" w:hAnsi="Calibri" w:hint="eastAsia"/>
          <w:b/>
          <w:spacing w:val="30"/>
          <w:kern w:val="10"/>
          <w:sz w:val="32"/>
          <w:szCs w:val="36"/>
        </w:rPr>
        <w:t>题</w:t>
      </w:r>
    </w:p>
    <w:p w:rsidR="00F5202C" w:rsidRPr="004256BF" w:rsidRDefault="00F5202C" w:rsidP="004372FE">
      <w:pPr>
        <w:widowControl/>
        <w:shd w:val="clear" w:color="auto" w:fill="FFFFFF"/>
        <w:tabs>
          <w:tab w:val="left" w:pos="7215"/>
        </w:tabs>
        <w:spacing w:line="360" w:lineRule="auto"/>
        <w:jc w:val="left"/>
        <w:rPr>
          <w:rFonts w:asciiTheme="minorEastAsia" w:eastAsiaTheme="minorEastAsia" w:hAnsiTheme="minorEastAsia"/>
          <w:b/>
          <w:color w:val="423B3B"/>
          <w:sz w:val="28"/>
          <w:szCs w:val="28"/>
        </w:rPr>
      </w:pPr>
      <w:r w:rsidRPr="004256BF">
        <w:rPr>
          <w:rFonts w:asciiTheme="minorEastAsia" w:eastAsiaTheme="minorEastAsia" w:hAnsiTheme="minorEastAsia" w:cs="宋体" w:hint="eastAsia"/>
          <w:b/>
          <w:color w:val="333333"/>
          <w:spacing w:val="8"/>
          <w:kern w:val="0"/>
          <w:sz w:val="28"/>
          <w:szCs w:val="28"/>
        </w:rPr>
        <w:t>一</w:t>
      </w:r>
      <w:r w:rsidR="00D878CD" w:rsidRPr="004256BF">
        <w:rPr>
          <w:rFonts w:asciiTheme="minorEastAsia" w:eastAsiaTheme="minorEastAsia" w:hAnsiTheme="minorEastAsia" w:cs="宋体" w:hint="eastAsia"/>
          <w:b/>
          <w:color w:val="333333"/>
          <w:spacing w:val="8"/>
          <w:kern w:val="0"/>
          <w:sz w:val="28"/>
          <w:szCs w:val="28"/>
        </w:rPr>
        <w:t>、</w:t>
      </w:r>
      <w:r w:rsidRPr="004256BF">
        <w:rPr>
          <w:rFonts w:asciiTheme="minorEastAsia" w:eastAsiaTheme="minorEastAsia" w:hAnsiTheme="minorEastAsia" w:hint="eastAsia"/>
          <w:b/>
          <w:color w:val="423B3B"/>
          <w:sz w:val="28"/>
          <w:szCs w:val="28"/>
        </w:rPr>
        <w:t>阅读下面的文字，完成</w:t>
      </w:r>
      <w:r w:rsidR="00E301F6">
        <w:rPr>
          <w:rFonts w:asciiTheme="minorEastAsia" w:eastAsiaTheme="minorEastAsia" w:hAnsiTheme="minorEastAsia" w:hint="eastAsia"/>
          <w:b/>
          <w:color w:val="423B3B"/>
          <w:sz w:val="28"/>
          <w:szCs w:val="28"/>
        </w:rPr>
        <w:t>1-6</w:t>
      </w:r>
      <w:r w:rsidRPr="004256BF">
        <w:rPr>
          <w:rFonts w:asciiTheme="minorEastAsia" w:eastAsiaTheme="minorEastAsia" w:hAnsiTheme="minorEastAsia" w:hint="eastAsia"/>
          <w:b/>
          <w:color w:val="423B3B"/>
          <w:sz w:val="28"/>
          <w:szCs w:val="28"/>
        </w:rPr>
        <w:t>题。</w:t>
      </w:r>
    </w:p>
    <w:p w:rsidR="00F5202C" w:rsidRPr="004372FE" w:rsidRDefault="00F5202C" w:rsidP="004372FE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423B3B"/>
        </w:rPr>
      </w:pPr>
      <w:r w:rsidRPr="004372FE">
        <w:rPr>
          <w:rFonts w:asciiTheme="minorEastAsia" w:eastAsiaTheme="minorEastAsia" w:hAnsiTheme="minorEastAsia" w:hint="eastAsia"/>
          <w:b/>
          <w:color w:val="423B3B"/>
        </w:rPr>
        <w:t>探宝钗黛玉半含酸</w:t>
      </w:r>
    </w:p>
    <w:p w:rsidR="00F5202C" w:rsidRPr="00D878CD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>曹雪芹</w:t>
      </w:r>
    </w:p>
    <w:p w:rsidR="00F5202C" w:rsidRPr="00D878CD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 xml:space="preserve">　　一语未了，忽听外面人说：“林姑娘来了。”话犹未了，林黛玉已摇摇的走了进来，一见了宝玉，便笑道：“嗳哟，我来的不巧了！”宝玉等忙起身笑让坐，宝钗因笑道：“这话怎么说？”黛玉笑道：“早知他来，我就不来了。”宝钗道：“我更不解这意。”黛玉笑道：“要来一群都来，要不来一个也不来，今儿他来了，明儿我再来，如此间错开了来着，岂不天天有人来了？也不至于太冷落，也不至于太热闹了。姐姐如何反不解这意思？”</w:t>
      </w:r>
    </w:p>
    <w:p w:rsidR="00F5202C" w:rsidRPr="00D878CD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 xml:space="preserve">　　宝玉因见他外面罩着大红羽缎对衿褂子，因问：“下雪了么？”地下婆娘们道：“下了这半日雪珠儿了。”宝玉道：“取了我的斗篷来不曾？”黛玉便道：“是不是，我来了你就该去了。”宝玉笑道：“我多早晚说要去了？不过拿来预备着。”</w:t>
      </w:r>
    </w:p>
    <w:p w:rsidR="00F5202C" w:rsidRPr="00D878CD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 xml:space="preserve">　　……薛姨妈便令人去灌了最上等的酒来。李嬷嬷便上来道：“姨太太，酒倒罢了。”宝玉央道：“妈妈，我只喝一钟。”李嬷嬷道：“不中用！当着老太太、太太，那怕你吃一坛呢。想那日我眼错不见一会，不知是那一个没调教的，只图讨你的好儿，不管别人死活，给了你一口酒吃，葬送的我挨了两日骂。姨太太不知道，他性子又可恶，吃了酒更弄性。有一日老太太高兴了，又尽着他吃，什么日子又不许他吃，何苦我白赔在里面。”薛姨妈笑道：“老货，你只放心吃你的去。我也不许他吃多了。便是老太太问，有我呢。”……那李嬷嬷听如此说，只得和众人去吃些酒水。</w:t>
      </w:r>
    </w:p>
    <w:p w:rsidR="00F5202C" w:rsidRPr="00D878CD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 xml:space="preserve">　　这里宝玉又说：“不必温暖了，我只爱吃冷的。”薛姨妈忙道：“这可使不得，吃了冷酒，写字手打颤儿。”宝钗笑道：“宝兄弟，亏你每日家杂学旁收的，难道就不知道酒性最热，若热吃下去，发散的就快，若冷吃下去，便凝结在内，以五脏去暖他，岂不受害？从此还不快不要吃那冷的了。”宝玉听这话有情理，便放下冷酒，命人暖来方饮。</w:t>
      </w:r>
    </w:p>
    <w:p w:rsidR="00F5202C" w:rsidRPr="00D878CD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lastRenderedPageBreak/>
        <w:t xml:space="preserve">　　黛玉磕着瓜子儿，只抿着嘴笑。可巧黛玉的小丫鬟雪雁走来与黛玉送小手炉，黛玉因含笑问他：“谁叫你送来的？难为他费心，那里就冷死了我！”雪雁道：“紫鹃姐姐怕姑娘冷，使我送来的。”黛玉一面接了，抱在怀中，笑道：“也亏你倒听他的话。我平日和你说的，全当耳旁风，怎么他说了你就依，比圣旨还快些！”宝玉听这话，知是黛玉借此奚落他，也无回复之词，只嘻嘻的笑两阵罢了。宝钗素知黛玉是如此惯了的，也不去睬他。</w:t>
      </w:r>
    </w:p>
    <w:p w:rsidR="00F5202C" w:rsidRPr="00D878CD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 xml:space="preserve">　　……说话时，宝玉已是三杯过去。李嬷嬷又上来拦阻。宝玉正在心甜意洽之时，和宝黛姊妹说说笑笑的，那肯不吃。宝玉只得屈意央告：“好妈妈，我再吃两钟就不吃了。”李嬷嬷道：“你可仔细老爷今儿在家，提防问你的书！”</w:t>
      </w:r>
    </w:p>
    <w:p w:rsidR="00F5202C" w:rsidRPr="00D878CD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 xml:space="preserve">　　宝玉听了这话，便心中大不自在，慢慢的放下酒，垂了头。黛玉先忙的说：“别扫大家的兴！舅舅若叫你，只说姨妈留着呢。这个妈妈，他吃了酒，又拿我们来醒脾了！”一面悄推宝玉，使他赌气，一面悄悄的咕哝说：“别理那老货，咱们只管乐咱们的。”那李嬷嬷也素知黛玉的意思，因说道：“林姐儿，你不要助着他了。你倒劝劝他，只怕他还听些。”林黛玉冷笑道：“我为什么助他？我也不犯着劝他。你这妈妈太小心了，往常老太太又给他酒吃，如今在姨妈这里多吃一口，料也不妨事。必定姨妈这里是外人，不当在这里的也未可定。”李嬷嬷听了，又是急，又是笑，说道：“真真这林姑娘，说出一句话来，比刀子还尖。这算了什么呢。”宝钗也忍不住笑着，把黛玉腮上一拧，说道：“真真这个颦丫头的一张嘴，叫人恨又不是，喜欢又不是。”</w:t>
      </w:r>
    </w:p>
    <w:p w:rsidR="00F5202C" w:rsidRPr="00D878CD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 xml:space="preserve">　　薛姨妈一面又说：“别怕，别怕，我的儿！来这里没好的你吃，别把这点子东西唬的存在心里，倒叫我不安。只管放心吃，都有我呢。越发吃了晚饭去，便醉了，就跟着我睡罢。”因命：“再烫热酒来！姨妈陪你吃两杯，可就吃饭罢。”宝玉听了，方又鼓起兴来。</w:t>
      </w:r>
    </w:p>
    <w:p w:rsidR="00F5202C" w:rsidRDefault="00F5202C" w:rsidP="00B236F4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>林黛玉到梨香院，一看到宝玉，就说“我来的不巧了”，其弦外之音是什么？</w:t>
      </w:r>
    </w:p>
    <w:p w:rsidR="00B236F4" w:rsidRPr="00D878CD" w:rsidRDefault="00B236F4" w:rsidP="00B236F4">
      <w:pPr>
        <w:pStyle w:val="a6"/>
        <w:shd w:val="clear" w:color="auto" w:fill="FFFFFF"/>
        <w:spacing w:before="0" w:beforeAutospacing="0" w:after="0" w:afterAutospacing="0" w:line="360" w:lineRule="auto"/>
        <w:ind w:left="360"/>
        <w:rPr>
          <w:rFonts w:asciiTheme="minorEastAsia" w:eastAsiaTheme="minorEastAsia" w:hAnsiTheme="minorEastAsia"/>
          <w:color w:val="423B3B"/>
          <w:u w:val="single"/>
        </w:rPr>
      </w:pP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</w:t>
      </w:r>
    </w:p>
    <w:p w:rsidR="00B236F4" w:rsidRPr="00B236F4" w:rsidRDefault="00B236F4" w:rsidP="00B236F4">
      <w:pPr>
        <w:pStyle w:val="a6"/>
        <w:shd w:val="clear" w:color="auto" w:fill="FFFFFF"/>
        <w:spacing w:before="0" w:beforeAutospacing="0" w:after="0" w:afterAutospacing="0" w:line="360" w:lineRule="auto"/>
        <w:ind w:left="360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  <w:u w:val="single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F5202C" w:rsidRDefault="00F5202C" w:rsidP="00B236F4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>薛姨妈、薛宝钗、李嬷嬷之人都反对宝玉喝（冷）酒，她们的理由各是什么？请用原文回答。由此可见，三人劝宝玉的动机也是不同的，她们的动机各是什么呢？</w:t>
      </w:r>
    </w:p>
    <w:p w:rsidR="00B236F4" w:rsidRPr="00D878CD" w:rsidRDefault="00B236F4" w:rsidP="00B236F4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 w:rsidRPr="00D878CD">
        <w:rPr>
          <w:rFonts w:asciiTheme="minorEastAsia" w:eastAsiaTheme="minorEastAsia" w:hAnsiTheme="minorEastAsia" w:hint="eastAsia"/>
          <w:color w:val="423B3B"/>
          <w:u w:val="single"/>
        </w:rPr>
        <w:lastRenderedPageBreak/>
        <w:t xml:space="preserve">                                                                 </w:t>
      </w:r>
    </w:p>
    <w:p w:rsidR="00B236F4" w:rsidRPr="004372FE" w:rsidRDefault="00B236F4" w:rsidP="00B236F4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  <w:u w:val="single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B236F4" w:rsidRPr="00D878CD" w:rsidRDefault="00B236F4" w:rsidP="00B236F4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</w:t>
      </w:r>
    </w:p>
    <w:p w:rsidR="00B236F4" w:rsidRPr="00B236F4" w:rsidRDefault="00B236F4" w:rsidP="00B236F4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  <w:u w:val="single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F5202C" w:rsidRPr="00D878CD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>3．结合上文来看，①“谁叫你送来的？难为</w:t>
      </w:r>
      <w:r w:rsidRPr="000E1E66">
        <w:rPr>
          <w:rFonts w:asciiTheme="minorEastAsia" w:eastAsiaTheme="minorEastAsia" w:hAnsiTheme="minorEastAsia" w:hint="eastAsia"/>
          <w:b/>
          <w:color w:val="423B3B"/>
        </w:rPr>
        <w:t>他</w:t>
      </w:r>
      <w:r w:rsidRPr="00D878CD">
        <w:rPr>
          <w:rFonts w:asciiTheme="minorEastAsia" w:eastAsiaTheme="minorEastAsia" w:hAnsiTheme="minorEastAsia" w:hint="eastAsia"/>
          <w:color w:val="423B3B"/>
        </w:rPr>
        <w:t>费心，那里就冷死了</w:t>
      </w:r>
      <w:r w:rsidRPr="000E1E66">
        <w:rPr>
          <w:rFonts w:asciiTheme="minorEastAsia" w:eastAsiaTheme="minorEastAsia" w:hAnsiTheme="minorEastAsia" w:hint="eastAsia"/>
          <w:b/>
          <w:color w:val="423B3B"/>
        </w:rPr>
        <w:t>我</w:t>
      </w:r>
      <w:r w:rsidRPr="00D878CD">
        <w:rPr>
          <w:rFonts w:asciiTheme="minorEastAsia" w:eastAsiaTheme="minorEastAsia" w:hAnsiTheme="minorEastAsia" w:hint="eastAsia"/>
          <w:color w:val="423B3B"/>
        </w:rPr>
        <w:t>！”②“怎么他说了你就依，比圣旨还快些！”句中加粗词表面和实际指代的意义各是什么？</w:t>
      </w:r>
    </w:p>
    <w:p w:rsidR="00F5202C" w:rsidRPr="00D878CD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>①句：“他”表面是指________，实际是指________；“我”表面是指________，实际是指________。</w:t>
      </w:r>
    </w:p>
    <w:p w:rsidR="00F5202C" w:rsidRPr="00D878CD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>②句：“你”表面是指________，实际是指________。</w:t>
      </w:r>
    </w:p>
    <w:p w:rsidR="00F5202C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>4．“宝玉听这话，知是黛玉借此奚落他”一句中，“此”指代什么？林黛玉奚落他什么？</w:t>
      </w:r>
    </w:p>
    <w:p w:rsidR="00D878CD" w:rsidRPr="00D878CD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D878CD" w:rsidRPr="004372FE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  <w:u w:val="single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F5202C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>5．体会这段节选部分后三段宝玉的心理变化。请简叙这一变化过程。</w:t>
      </w:r>
    </w:p>
    <w:p w:rsidR="00D878CD" w:rsidRPr="00D878CD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D878CD" w:rsidRPr="004372FE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  <w:u w:val="single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F5202C" w:rsidRPr="00D878CD" w:rsidRDefault="00F5202C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</w:rPr>
      </w:pPr>
      <w:r w:rsidRPr="00D878CD">
        <w:rPr>
          <w:rFonts w:asciiTheme="minorEastAsia" w:eastAsiaTheme="minorEastAsia" w:hAnsiTheme="minorEastAsia" w:hint="eastAsia"/>
          <w:color w:val="423B3B"/>
        </w:rPr>
        <w:t>6．在宝玉喝（冷）酒这一事中，林黛玉先没有像众人一样劝阻，而后又干脆极力怂恿，这里表现出林黛玉什么样的性格？</w:t>
      </w:r>
    </w:p>
    <w:p w:rsidR="00D878CD" w:rsidRPr="00D878CD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F5202C" w:rsidRPr="004372FE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  <w:u w:val="single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B236F4" w:rsidRDefault="00B236F4" w:rsidP="00D878CD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333333"/>
          <w:spacing w:val="8"/>
          <w:kern w:val="0"/>
          <w:sz w:val="24"/>
        </w:rPr>
      </w:pPr>
    </w:p>
    <w:p w:rsidR="00F5202C" w:rsidRPr="00F5202C" w:rsidRDefault="004256BF" w:rsidP="00D878CD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333333"/>
          <w:spacing w:val="8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333333"/>
          <w:spacing w:val="8"/>
          <w:kern w:val="0"/>
          <w:sz w:val="24"/>
        </w:rPr>
        <w:t>二</w:t>
      </w:r>
      <w:r w:rsidR="00F5202C" w:rsidRPr="00F5202C">
        <w:rPr>
          <w:rFonts w:asciiTheme="minorEastAsia" w:eastAsiaTheme="minorEastAsia" w:hAnsiTheme="minorEastAsia" w:cs="宋体" w:hint="eastAsia"/>
          <w:b/>
          <w:color w:val="333333"/>
          <w:spacing w:val="8"/>
          <w:kern w:val="0"/>
          <w:sz w:val="24"/>
        </w:rPr>
        <w:t>、简答题：</w:t>
      </w:r>
    </w:p>
    <w:p w:rsidR="00F5202C" w:rsidRDefault="00F5202C" w:rsidP="00D878CD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333333"/>
          <w:spacing w:val="8"/>
          <w:kern w:val="0"/>
          <w:sz w:val="24"/>
        </w:rPr>
      </w:pPr>
      <w:r w:rsidRPr="00F5202C">
        <w:rPr>
          <w:rFonts w:asciiTheme="minorEastAsia" w:eastAsiaTheme="minorEastAsia" w:hAnsiTheme="minorEastAsia" w:cs="宋体" w:hint="eastAsia"/>
          <w:color w:val="333333"/>
          <w:spacing w:val="8"/>
          <w:kern w:val="0"/>
          <w:sz w:val="24"/>
        </w:rPr>
        <w:t>1、《红楼梦》第四十五回“金兰契互剖金兰语 风雨夕闷制风雨词”中，黛玉对宝钗说:“我最是个多心的人，只当你心里藏奸……往日竟是我错了，实在误到如今。”请说明黛玉对宝钗的认识发生变化的原因。</w:t>
      </w:r>
    </w:p>
    <w:p w:rsidR="00D878CD" w:rsidRPr="00D878CD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D878CD" w:rsidRPr="004372FE" w:rsidRDefault="00D878CD" w:rsidP="004372FE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  <w:u w:val="single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F5202C" w:rsidRPr="00F5202C" w:rsidRDefault="00F5202C" w:rsidP="00D878CD">
      <w:pPr>
        <w:widowControl/>
        <w:spacing w:line="360" w:lineRule="auto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F5202C">
        <w:rPr>
          <w:rFonts w:asciiTheme="minorEastAsia" w:eastAsiaTheme="minorEastAsia" w:hAnsiTheme="minorEastAsia" w:cs="Arial" w:hint="eastAsia"/>
          <w:kern w:val="0"/>
          <w:sz w:val="24"/>
          <w:lang w:val="en"/>
        </w:rPr>
        <w:lastRenderedPageBreak/>
        <w:t>2、</w:t>
      </w:r>
      <w:r w:rsidRPr="00F5202C">
        <w:rPr>
          <w:rFonts w:asciiTheme="minorEastAsia" w:eastAsiaTheme="minorEastAsia" w:hAnsiTheme="minorEastAsia" w:cs="Arial" w:hint="eastAsia"/>
          <w:kern w:val="0"/>
          <w:sz w:val="24"/>
        </w:rPr>
        <w:t>《红楼梦》不同的版本中，凹晶馆联诗一回，黛玉的名句，一为“冷月葬花魂”，一为“冷月葬诗魂” 请从小说情节和主题两个方面，分别说明“葬花魂”与“葬诗魂”的依据。</w:t>
      </w:r>
    </w:p>
    <w:p w:rsidR="00D878CD" w:rsidRPr="00D878CD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F5202C" w:rsidRPr="004372FE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  <w:u w:val="single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F5202C" w:rsidRPr="00D878CD" w:rsidRDefault="00F5202C" w:rsidP="00D878CD">
      <w:pPr>
        <w:spacing w:line="360" w:lineRule="auto"/>
        <w:rPr>
          <w:rFonts w:ascii="宋体" w:hAnsi="宋体" w:cs="宋体"/>
          <w:bCs/>
          <w:sz w:val="24"/>
        </w:rPr>
      </w:pPr>
      <w:r w:rsidRPr="00F5202C">
        <w:rPr>
          <w:rFonts w:asciiTheme="minorEastAsia" w:eastAsiaTheme="minorEastAsia" w:hAnsiTheme="minorEastAsia" w:cs="宋体" w:hint="eastAsia"/>
          <w:color w:val="333333"/>
          <w:spacing w:val="8"/>
          <w:kern w:val="0"/>
          <w:sz w:val="24"/>
        </w:rPr>
        <w:t>3、</w:t>
      </w:r>
      <w:r w:rsidRPr="00D878CD">
        <w:rPr>
          <w:rFonts w:ascii="宋体" w:hAnsi="宋体" w:cs="宋体" w:hint="eastAsia"/>
          <w:bCs/>
          <w:sz w:val="24"/>
        </w:rPr>
        <w:t xml:space="preserve">《红楼梦》中宝黛第一次争吵出现在第十八回“林黛玉误剪香囊袋”。请对林黛玉的这一行为作简要分析。 </w:t>
      </w:r>
    </w:p>
    <w:p w:rsidR="00D878CD" w:rsidRPr="00D878CD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F5202C" w:rsidRPr="004372FE" w:rsidRDefault="00D878CD" w:rsidP="004372FE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  <w:u w:val="single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F5202C" w:rsidRPr="00F5202C" w:rsidRDefault="00D878CD" w:rsidP="00D878CD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D878CD">
        <w:rPr>
          <w:rFonts w:ascii="宋体" w:hAnsi="宋体" w:cs="Arial" w:hint="eastAsia"/>
          <w:color w:val="000000"/>
          <w:kern w:val="0"/>
          <w:sz w:val="24"/>
        </w:rPr>
        <w:t>4、</w:t>
      </w:r>
      <w:r w:rsidR="00F5202C" w:rsidRPr="00F5202C">
        <w:rPr>
          <w:rFonts w:ascii="宋体" w:hAnsi="宋体" w:cs="Arial" w:hint="eastAsia"/>
          <w:color w:val="000000"/>
          <w:kern w:val="0"/>
          <w:sz w:val="24"/>
        </w:rPr>
        <w:t>《葬花吟》中，黛玉用花比喻什么？本诗借物抒情，抒发了黛玉什么样的情感？</w:t>
      </w:r>
    </w:p>
    <w:p w:rsidR="00D878CD" w:rsidRPr="00D878CD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D878CD" w:rsidRPr="00D878CD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  <w:u w:val="single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D878CD" w:rsidRPr="00D878CD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F5202C" w:rsidRPr="004372FE" w:rsidRDefault="00D878CD" w:rsidP="004372FE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  <w:u w:val="single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F5202C" w:rsidRPr="00F5202C" w:rsidRDefault="00D878CD" w:rsidP="00D878CD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hAnsi="宋体" w:cs="宋体"/>
          <w:color w:val="333333"/>
          <w:kern w:val="0"/>
          <w:sz w:val="24"/>
        </w:rPr>
      </w:pPr>
      <w:r w:rsidRPr="00D878CD">
        <w:rPr>
          <w:rFonts w:ascii="宋体" w:hAnsi="宋体" w:cs="宋体" w:hint="eastAsia"/>
          <w:color w:val="333333"/>
          <w:kern w:val="0"/>
          <w:sz w:val="24"/>
        </w:rPr>
        <w:t>5、</w:t>
      </w:r>
      <w:r w:rsidR="00F5202C" w:rsidRPr="00F5202C">
        <w:rPr>
          <w:rFonts w:ascii="宋体" w:hAnsi="宋体" w:cs="宋体"/>
          <w:color w:val="333333"/>
          <w:kern w:val="0"/>
          <w:sz w:val="24"/>
        </w:rPr>
        <w:t>“晴为黛影，袭为钗副”的说法，</w:t>
      </w:r>
      <w:r w:rsidR="00F5202C" w:rsidRPr="00F5202C">
        <w:rPr>
          <w:rFonts w:ascii="宋体" w:hAnsi="宋体" w:cs="宋体" w:hint="eastAsia"/>
          <w:color w:val="333333"/>
          <w:kern w:val="0"/>
          <w:sz w:val="24"/>
        </w:rPr>
        <w:t>是</w:t>
      </w:r>
      <w:r w:rsidR="00F5202C" w:rsidRPr="00F5202C">
        <w:rPr>
          <w:rFonts w:ascii="宋体" w:hAnsi="宋体" w:cs="宋体"/>
          <w:color w:val="333333"/>
          <w:kern w:val="0"/>
          <w:sz w:val="24"/>
        </w:rPr>
        <w:t>从脂砚斋这里来。原批文“晴有林风，袭乃钗副”（《红楼梦》第八回）。林语堂曾说：“任性孤行，归真反朴，黛玉得之，晴雯也得之。”</w:t>
      </w:r>
      <w:r w:rsidR="00F5202C" w:rsidRPr="00F5202C">
        <w:rPr>
          <w:rFonts w:ascii="宋体" w:hAnsi="宋体" w:cs="宋体" w:hint="eastAsia"/>
          <w:color w:val="333333"/>
          <w:kern w:val="0"/>
          <w:sz w:val="24"/>
        </w:rPr>
        <w:t xml:space="preserve">请比较黛玉和晴雯的相似之处。 </w:t>
      </w:r>
    </w:p>
    <w:p w:rsidR="00D878CD" w:rsidRPr="00D878CD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D878CD" w:rsidRPr="00D878CD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  <w:u w:val="single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D878CD" w:rsidRPr="00D878CD" w:rsidRDefault="00D878CD" w:rsidP="00D878CD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F5202C" w:rsidRPr="004372FE" w:rsidRDefault="00D878CD" w:rsidP="004372FE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423B3B"/>
          <w:u w:val="single"/>
        </w:rPr>
      </w:pPr>
      <w:r>
        <w:rPr>
          <w:rFonts w:asciiTheme="minorEastAsia" w:eastAsiaTheme="minorEastAsia" w:hAnsiTheme="minorEastAsia" w:hint="eastAsia"/>
          <w:color w:val="423B3B"/>
          <w:u w:val="single"/>
        </w:rPr>
        <w:t xml:space="preserve"> </w:t>
      </w:r>
      <w:r w:rsidRPr="00D878CD">
        <w:rPr>
          <w:rFonts w:asciiTheme="minorEastAsia" w:eastAsiaTheme="minorEastAsia" w:hAnsiTheme="minorEastAsia" w:hint="eastAsia"/>
          <w:color w:val="423B3B"/>
          <w:u w:val="single"/>
        </w:rPr>
        <w:t xml:space="preserve">                                                                  </w:t>
      </w:r>
    </w:p>
    <w:p w:rsidR="00B236F4" w:rsidRDefault="00B236F4" w:rsidP="00D878CD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C76568" w:rsidRPr="004256BF" w:rsidRDefault="004256BF" w:rsidP="00D878CD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4256BF">
        <w:rPr>
          <w:rFonts w:asciiTheme="minorEastAsia" w:eastAsiaTheme="minorEastAsia" w:hAnsiTheme="minorEastAsia" w:hint="eastAsia"/>
          <w:b/>
          <w:sz w:val="24"/>
        </w:rPr>
        <w:t>三</w:t>
      </w:r>
      <w:r w:rsidR="00D878CD" w:rsidRPr="004256BF">
        <w:rPr>
          <w:rFonts w:asciiTheme="minorEastAsia" w:eastAsiaTheme="minorEastAsia" w:hAnsiTheme="minorEastAsia" w:hint="eastAsia"/>
          <w:b/>
          <w:sz w:val="24"/>
        </w:rPr>
        <w:t>、微写作：</w:t>
      </w:r>
    </w:p>
    <w:p w:rsidR="00D878CD" w:rsidRDefault="00D878CD" w:rsidP="00D878CD">
      <w:pPr>
        <w:widowControl/>
        <w:shd w:val="clear" w:color="auto" w:fill="FFFFFF"/>
        <w:spacing w:before="151" w:after="432" w:line="360" w:lineRule="auto"/>
        <w:jc w:val="left"/>
        <w:rPr>
          <w:rFonts w:asciiTheme="minorEastAsia" w:eastAsiaTheme="minorEastAsia" w:hAnsiTheme="minorEastAsia" w:cs="Arial"/>
          <w:color w:val="191919"/>
          <w:kern w:val="0"/>
          <w:sz w:val="24"/>
        </w:rPr>
      </w:pPr>
      <w:r w:rsidRPr="00D878CD">
        <w:rPr>
          <w:rFonts w:asciiTheme="minorEastAsia" w:eastAsiaTheme="minorEastAsia" w:hAnsiTheme="minorEastAsia" w:cs="Arial"/>
          <w:color w:val="191919"/>
          <w:kern w:val="0"/>
          <w:sz w:val="24"/>
        </w:rPr>
        <w:t>《红楼梦》</w:t>
      </w:r>
      <w:r w:rsidRPr="00D878CD">
        <w:rPr>
          <w:rFonts w:asciiTheme="minorEastAsia" w:eastAsiaTheme="minorEastAsia" w:hAnsiTheme="minorEastAsia" w:cs="Arial" w:hint="eastAsia"/>
          <w:color w:val="191919"/>
          <w:kern w:val="0"/>
          <w:sz w:val="24"/>
        </w:rPr>
        <w:t>对大观园中各人住处有许多精彩描写，请对潇洒馆</w:t>
      </w:r>
      <w:r w:rsidRPr="00D878CD">
        <w:rPr>
          <w:rFonts w:asciiTheme="minorEastAsia" w:eastAsiaTheme="minorEastAsia" w:hAnsiTheme="minorEastAsia" w:cs="Arial"/>
          <w:color w:val="191919"/>
          <w:kern w:val="0"/>
          <w:sz w:val="24"/>
        </w:rPr>
        <w:t>加以描述并做简要点评。要求：符合原著内容，</w:t>
      </w:r>
      <w:r w:rsidR="004372FE">
        <w:rPr>
          <w:rFonts w:asciiTheme="minorEastAsia" w:eastAsiaTheme="minorEastAsia" w:hAnsiTheme="minorEastAsia" w:cs="Arial" w:hint="eastAsia"/>
          <w:color w:val="191919"/>
          <w:kern w:val="0"/>
          <w:sz w:val="24"/>
        </w:rPr>
        <w:t>结合林黛玉的性格特点，</w:t>
      </w:r>
      <w:r w:rsidRPr="00D878CD">
        <w:rPr>
          <w:rFonts w:asciiTheme="minorEastAsia" w:eastAsiaTheme="minorEastAsia" w:hAnsiTheme="minorEastAsia" w:cs="Arial"/>
          <w:color w:val="191919"/>
          <w:kern w:val="0"/>
          <w:sz w:val="24"/>
        </w:rPr>
        <w:t>条理清晰。</w:t>
      </w:r>
    </w:p>
    <w:p w:rsidR="00195C98" w:rsidRPr="00D878CD" w:rsidRDefault="00195C98" w:rsidP="00D878CD">
      <w:pPr>
        <w:widowControl/>
        <w:shd w:val="clear" w:color="auto" w:fill="FFFFFF"/>
        <w:spacing w:before="151" w:after="432" w:line="360" w:lineRule="auto"/>
        <w:jc w:val="left"/>
        <w:rPr>
          <w:rFonts w:asciiTheme="minorEastAsia" w:eastAsiaTheme="minorEastAsia" w:hAnsiTheme="minorEastAsia" w:cs="Arial"/>
          <w:color w:val="191919"/>
          <w:kern w:val="0"/>
          <w:sz w:val="24"/>
        </w:rPr>
      </w:pPr>
    </w:p>
    <w:tbl>
      <w:tblPr>
        <w:tblW w:w="945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505"/>
        <w:gridCol w:w="433"/>
        <w:gridCol w:w="469"/>
        <w:gridCol w:w="469"/>
        <w:gridCol w:w="469"/>
        <w:gridCol w:w="469"/>
        <w:gridCol w:w="469"/>
        <w:gridCol w:w="469"/>
        <w:gridCol w:w="531"/>
        <w:gridCol w:w="7"/>
      </w:tblGrid>
      <w:tr w:rsidR="00976D00" w:rsidTr="00AF2505">
        <w:trPr>
          <w:gridAfter w:val="1"/>
          <w:wAfter w:w="7" w:type="dxa"/>
          <w:trHeight w:val="477"/>
        </w:trPr>
        <w:tc>
          <w:tcPr>
            <w:tcW w:w="470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Pr="00D878CD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71"/>
        </w:trPr>
        <w:tc>
          <w:tcPr>
            <w:tcW w:w="470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79"/>
        </w:trPr>
        <w:tc>
          <w:tcPr>
            <w:tcW w:w="470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59"/>
        </w:trPr>
        <w:tc>
          <w:tcPr>
            <w:tcW w:w="470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52"/>
        </w:trPr>
        <w:tc>
          <w:tcPr>
            <w:tcW w:w="470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61"/>
        </w:trPr>
        <w:tc>
          <w:tcPr>
            <w:tcW w:w="470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55"/>
        </w:trPr>
        <w:tc>
          <w:tcPr>
            <w:tcW w:w="470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63"/>
        </w:trPr>
        <w:tc>
          <w:tcPr>
            <w:tcW w:w="470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trHeight w:hRule="exact" w:val="90"/>
        </w:trPr>
        <w:tc>
          <w:tcPr>
            <w:tcW w:w="9450" w:type="dxa"/>
            <w:gridSpan w:val="21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57"/>
        </w:trPr>
        <w:tc>
          <w:tcPr>
            <w:tcW w:w="470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  <w:tr w:rsidR="00976D00" w:rsidTr="00AF2505">
        <w:trPr>
          <w:gridAfter w:val="1"/>
          <w:wAfter w:w="7" w:type="dxa"/>
          <w:trHeight w:val="457"/>
        </w:trPr>
        <w:tc>
          <w:tcPr>
            <w:tcW w:w="470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05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33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469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  <w:tc>
          <w:tcPr>
            <w:tcW w:w="531" w:type="dxa"/>
          </w:tcPr>
          <w:p w:rsidR="00976D00" w:rsidRDefault="00976D00" w:rsidP="00D878CD">
            <w:pPr>
              <w:spacing w:line="360" w:lineRule="auto"/>
              <w:rPr>
                <w:szCs w:val="21"/>
              </w:rPr>
            </w:pPr>
          </w:p>
        </w:tc>
      </w:tr>
    </w:tbl>
    <w:p w:rsidR="00C76568" w:rsidRPr="00C76568" w:rsidRDefault="00C76568" w:rsidP="00D878CD">
      <w:pPr>
        <w:tabs>
          <w:tab w:val="left" w:pos="3135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C76568">
        <w:rPr>
          <w:rFonts w:asciiTheme="minorEastAsia" w:eastAsiaTheme="minorEastAsia" w:hAnsiTheme="minorEastAsia"/>
          <w:sz w:val="24"/>
        </w:rPr>
        <w:tab/>
      </w:r>
    </w:p>
    <w:p w:rsidR="00C76568" w:rsidRPr="00C76568" w:rsidRDefault="00C76568" w:rsidP="00D878CD">
      <w:pPr>
        <w:tabs>
          <w:tab w:val="left" w:pos="3135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C76568">
        <w:rPr>
          <w:rFonts w:asciiTheme="minorEastAsia" w:eastAsiaTheme="minorEastAsia" w:hAnsiTheme="minorEastAsia"/>
          <w:sz w:val="24"/>
        </w:rPr>
        <w:tab/>
      </w:r>
    </w:p>
    <w:sectPr w:rsidR="00C76568" w:rsidRPr="00C7656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F09" w:rsidRDefault="000D2F09" w:rsidP="00C76568">
      <w:r>
        <w:separator/>
      </w:r>
    </w:p>
  </w:endnote>
  <w:endnote w:type="continuationSeparator" w:id="0">
    <w:p w:rsidR="000D2F09" w:rsidRDefault="000D2F09" w:rsidP="00C7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592065"/>
      <w:docPartObj>
        <w:docPartGallery w:val="Page Numbers (Bottom of Page)"/>
        <w:docPartUnique/>
      </w:docPartObj>
    </w:sdtPr>
    <w:sdtEndPr/>
    <w:sdtContent>
      <w:p w:rsidR="00B24636" w:rsidRDefault="00B246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885" w:rsidRPr="00491885">
          <w:rPr>
            <w:noProof/>
            <w:lang w:val="zh-CN"/>
          </w:rPr>
          <w:t>1</w:t>
        </w:r>
        <w:r>
          <w:fldChar w:fldCharType="end"/>
        </w:r>
      </w:p>
    </w:sdtContent>
  </w:sdt>
  <w:p w:rsidR="00B24636" w:rsidRDefault="00B246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F09" w:rsidRDefault="000D2F09" w:rsidP="00C76568">
      <w:r>
        <w:separator/>
      </w:r>
    </w:p>
  </w:footnote>
  <w:footnote w:type="continuationSeparator" w:id="0">
    <w:p w:rsidR="000D2F09" w:rsidRDefault="000D2F09" w:rsidP="00C7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26D6"/>
    <w:multiLevelType w:val="hybridMultilevel"/>
    <w:tmpl w:val="659EFB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FAA14C3"/>
    <w:multiLevelType w:val="multilevel"/>
    <w:tmpl w:val="73A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E5E1C"/>
    <w:multiLevelType w:val="hybridMultilevel"/>
    <w:tmpl w:val="3B40737A"/>
    <w:lvl w:ilvl="0" w:tplc="E436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5E03CB"/>
    <w:multiLevelType w:val="hybridMultilevel"/>
    <w:tmpl w:val="A82870A6"/>
    <w:lvl w:ilvl="0" w:tplc="C89A33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C26AD8"/>
    <w:multiLevelType w:val="hybridMultilevel"/>
    <w:tmpl w:val="AAFACD96"/>
    <w:lvl w:ilvl="0" w:tplc="95D21AE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4"/>
    <w:rsid w:val="00011572"/>
    <w:rsid w:val="00060488"/>
    <w:rsid w:val="0009780B"/>
    <w:rsid w:val="000D2F09"/>
    <w:rsid w:val="000E1E66"/>
    <w:rsid w:val="000F4368"/>
    <w:rsid w:val="00195C98"/>
    <w:rsid w:val="001D6AFF"/>
    <w:rsid w:val="00275004"/>
    <w:rsid w:val="003507D6"/>
    <w:rsid w:val="004256BF"/>
    <w:rsid w:val="004372FE"/>
    <w:rsid w:val="00491885"/>
    <w:rsid w:val="004D2896"/>
    <w:rsid w:val="004E050A"/>
    <w:rsid w:val="006143E6"/>
    <w:rsid w:val="006E2EA8"/>
    <w:rsid w:val="008651B4"/>
    <w:rsid w:val="00952599"/>
    <w:rsid w:val="00976D00"/>
    <w:rsid w:val="009F50D4"/>
    <w:rsid w:val="00B236F4"/>
    <w:rsid w:val="00B24636"/>
    <w:rsid w:val="00B558FE"/>
    <w:rsid w:val="00B970E0"/>
    <w:rsid w:val="00C76568"/>
    <w:rsid w:val="00D44164"/>
    <w:rsid w:val="00D878CD"/>
    <w:rsid w:val="00D97872"/>
    <w:rsid w:val="00E301F6"/>
    <w:rsid w:val="00E878DE"/>
    <w:rsid w:val="00E95130"/>
    <w:rsid w:val="00F5202C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EB970A-9D1F-400F-A7C5-183E7B9E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568"/>
    <w:rPr>
      <w:sz w:val="18"/>
      <w:szCs w:val="18"/>
    </w:rPr>
  </w:style>
  <w:style w:type="paragraph" w:styleId="a5">
    <w:name w:val="List Paragraph"/>
    <w:basedOn w:val="a"/>
    <w:uiPriority w:val="34"/>
    <w:qFormat/>
    <w:rsid w:val="00976D00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F520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651</Words>
  <Characters>3715</Characters>
  <Application>Microsoft Office Word</Application>
  <DocSecurity>0</DocSecurity>
  <Lines>30</Lines>
  <Paragraphs>8</Paragraphs>
  <ScaleCrop>false</ScaleCrop>
  <Company>MS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24</cp:revision>
  <dcterms:created xsi:type="dcterms:W3CDTF">2020-04-03T19:48:00Z</dcterms:created>
  <dcterms:modified xsi:type="dcterms:W3CDTF">2020-04-26T14:51:00Z</dcterms:modified>
</cp:coreProperties>
</file>