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26" w:rsidRDefault="00D03D99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高一年级数学第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宋体" w:hAnsi="Times New Roman" w:cs="Times New Roman"/>
          <w:b/>
          <w:sz w:val="32"/>
          <w:szCs w:val="32"/>
        </w:rPr>
        <w:t>7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课时总体离散程度估计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拓展提升</w:t>
      </w:r>
    </w:p>
    <w:p w:rsidR="00986D26" w:rsidRPr="00E46F1C" w:rsidRDefault="00D03D99">
      <w:pPr>
        <w:numPr>
          <w:ilvl w:val="0"/>
          <w:numId w:val="1"/>
        </w:numPr>
        <w:rPr>
          <w:sz w:val="24"/>
        </w:rPr>
      </w:pP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某良种培育基地正在培育甲、乙两种小麦新品种，为了进行对照试验，两种小麦各种了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15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亩，所得亩产数据（单位：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kg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）如下：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br/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品种甲：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368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392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399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400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405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412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415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421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423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423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427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430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434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445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445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；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br/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品种乙：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374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383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385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386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391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392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395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397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400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401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401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403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406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410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，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415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．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br/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（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1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）画出两组数据的茎叶图；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br/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（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2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）用茎叶图处理现有的数据，有什么优点？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br/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（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3</w:t>
      </w:r>
      <w:r>
        <w:rPr>
          <w:rFonts w:ascii="Verdana" w:eastAsia="宋体" w:hAnsi="Verdana" w:cs="Verdana"/>
          <w:color w:val="333333"/>
          <w:szCs w:val="21"/>
          <w:shd w:val="clear" w:color="auto" w:fill="FAFAFA"/>
        </w:rPr>
        <w:t>）根据茎叶图比较甲、乙两种小麦亩产量的极差及标准差．</w:t>
      </w:r>
    </w:p>
    <w:p w:rsidR="00E46F1C" w:rsidRDefault="00E46F1C" w:rsidP="00E46F1C">
      <w:pPr>
        <w:rPr>
          <w:rFonts w:hint="eastAsia"/>
          <w:sz w:val="24"/>
        </w:rPr>
      </w:pPr>
    </w:p>
    <w:tbl>
      <w:tblPr>
        <w:tblW w:w="945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86D26">
        <w:tc>
          <w:tcPr>
            <w:tcW w:w="9450" w:type="dxa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D26" w:rsidRDefault="00D03D99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Verdana" w:hAnsi="Verdana" w:cs="Verdana"/>
                <w:color w:val="333333"/>
                <w:szCs w:val="21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下列说法中，正确的是</w:t>
            </w:r>
          </w:p>
        </w:tc>
      </w:tr>
      <w:tr w:rsidR="00986D26">
        <w:tc>
          <w:tcPr>
            <w:tcW w:w="9450" w:type="dxa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D26" w:rsidRDefault="00D03D99">
            <w:pPr>
              <w:widowControl/>
              <w:wordWrap w:val="0"/>
              <w:jc w:val="right"/>
              <w:rPr>
                <w:rFonts w:ascii="Verdana" w:hAnsi="Verdana" w:cs="Verdana"/>
                <w:color w:val="333333"/>
                <w:szCs w:val="21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[     ]</w:t>
            </w:r>
          </w:p>
        </w:tc>
      </w:tr>
      <w:tr w:rsidR="00986D26">
        <w:tc>
          <w:tcPr>
            <w:tcW w:w="9450" w:type="dxa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D26" w:rsidRDefault="00D03D99">
            <w:pPr>
              <w:widowControl/>
              <w:wordWrap w:val="0"/>
              <w:jc w:val="left"/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</w:pP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A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．数据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5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，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4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，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4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，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3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，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5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，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2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的中位数是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3.5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br/>
              <w:t>B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．一组数据的标准差是这组数据的方差的平方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br/>
              <w:t>C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．数据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2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，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3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，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4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，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5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的标准差是数据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4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，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6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，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8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，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10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的标准差的一半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br/>
              <w:t>D</w:t>
            </w:r>
            <w:r>
              <w:rPr>
                <w:rFonts w:ascii="Verdana" w:eastAsia="宋体" w:hAnsi="Verdana" w:cs="Verdana"/>
                <w:color w:val="333333"/>
                <w:kern w:val="0"/>
                <w:szCs w:val="21"/>
                <w:lang w:bidi="ar"/>
              </w:rPr>
              <w:t>．频率分布直方图中各小长方形的面积等于相应各组的频数</w:t>
            </w:r>
          </w:p>
          <w:p w:rsidR="00E46F1C" w:rsidRDefault="00E46F1C">
            <w:pPr>
              <w:widowControl/>
              <w:wordWrap w:val="0"/>
              <w:jc w:val="left"/>
              <w:rPr>
                <w:rFonts w:ascii="Verdana" w:hAnsi="Verdana" w:cs="Verdana" w:hint="eastAsia"/>
                <w:color w:val="333333"/>
                <w:szCs w:val="21"/>
              </w:rPr>
            </w:pPr>
          </w:p>
        </w:tc>
      </w:tr>
    </w:tbl>
    <w:p w:rsidR="00E46F1C" w:rsidRPr="00E46F1C" w:rsidRDefault="00E46F1C" w:rsidP="00E46F1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 xml:space="preserve">. </w:t>
      </w:r>
      <w:r w:rsidRPr="00E46F1C">
        <w:rPr>
          <w:rFonts w:ascii="Times New Roman" w:eastAsia="宋体" w:hAnsi="Times New Roman" w:cs="Times New Roman" w:hint="eastAsia"/>
          <w:szCs w:val="21"/>
        </w:rPr>
        <w:t>对某商店一个月内每天的顾客人数进行了统计，得到样本</w:t>
      </w:r>
    </w:p>
    <w:p w:rsidR="00E46F1C" w:rsidRPr="00E46F1C" w:rsidRDefault="00E46F1C" w:rsidP="00E46F1C">
      <w:pPr>
        <w:jc w:val="center"/>
        <w:rPr>
          <w:rFonts w:ascii="Times New Roman" w:eastAsia="宋体" w:hAnsi="Times New Roman" w:cs="Times New Roman"/>
          <w:szCs w:val="21"/>
        </w:rPr>
      </w:pPr>
      <w:r w:rsidRPr="00E46F1C">
        <w:rPr>
          <w:rFonts w:ascii="Times New Roman" w:eastAsia="宋体" w:hAnsi="Times New Roman" w:cs="Times New Roman"/>
          <w:szCs w:val="21"/>
        </w:rPr>
        <w:t>12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23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48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38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20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47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50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57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22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23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67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31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32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45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34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39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</w:p>
    <w:p w:rsidR="00E46F1C" w:rsidRPr="00E46F1C" w:rsidRDefault="00E46F1C" w:rsidP="00E46F1C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E46F1C">
        <w:rPr>
          <w:rFonts w:ascii="Times New Roman" w:eastAsia="宋体" w:hAnsi="Times New Roman" w:cs="Times New Roman"/>
          <w:szCs w:val="21"/>
        </w:rPr>
        <w:t>45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47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15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48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50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45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51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54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59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22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61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49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68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51</w:t>
      </w:r>
      <w:r w:rsidRPr="00E46F1C">
        <w:rPr>
          <w:rFonts w:ascii="Times New Roman" w:eastAsia="宋体" w:hAnsi="Times New Roman" w:cs="Times New Roman" w:hint="eastAsia"/>
          <w:szCs w:val="21"/>
        </w:rPr>
        <w:t>、</w:t>
      </w:r>
      <w:r w:rsidRPr="00E46F1C">
        <w:rPr>
          <w:rFonts w:ascii="Times New Roman" w:eastAsia="宋体" w:hAnsi="Times New Roman" w:cs="Times New Roman"/>
          <w:szCs w:val="21"/>
        </w:rPr>
        <w:t>34</w:t>
      </w:r>
    </w:p>
    <w:p w:rsidR="00E46F1C" w:rsidRPr="00E46F1C" w:rsidRDefault="00E46F1C" w:rsidP="00E46F1C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E46F1C">
        <w:rPr>
          <w:rFonts w:ascii="Times New Roman" w:eastAsia="宋体" w:hAnsi="Times New Roman" w:cs="Times New Roman" w:hint="eastAsia"/>
          <w:szCs w:val="21"/>
        </w:rPr>
        <w:t>请选择合适的统计图描述上述数据，并分析这</w:t>
      </w:r>
      <w:r w:rsidRPr="00E46F1C">
        <w:rPr>
          <w:rFonts w:ascii="Times New Roman" w:eastAsia="宋体" w:hAnsi="Times New Roman" w:cs="Times New Roman"/>
          <w:szCs w:val="21"/>
        </w:rPr>
        <w:t>30</w:t>
      </w:r>
      <w:r w:rsidRPr="00E46F1C">
        <w:rPr>
          <w:rFonts w:ascii="Times New Roman" w:eastAsia="宋体" w:hAnsi="Times New Roman" w:cs="Times New Roman" w:hint="eastAsia"/>
          <w:szCs w:val="21"/>
        </w:rPr>
        <w:t>天顾客人数的分布特点；</w:t>
      </w:r>
    </w:p>
    <w:p w:rsidR="00E46F1C" w:rsidRPr="00E46F1C" w:rsidRDefault="00E46F1C" w:rsidP="00E46F1C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E46F1C">
        <w:rPr>
          <w:rFonts w:ascii="Times New Roman" w:eastAsia="宋体" w:hAnsi="Times New Roman" w:cs="Times New Roman" w:hint="eastAsia"/>
          <w:szCs w:val="21"/>
        </w:rPr>
        <w:t>求出上述数据的平均数和方差；</w:t>
      </w:r>
    </w:p>
    <w:p w:rsidR="00E46F1C" w:rsidRPr="00E46F1C" w:rsidRDefault="00E46F1C" w:rsidP="00E46F1C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E46F1C">
        <w:rPr>
          <w:rFonts w:ascii="Times New Roman" w:eastAsia="宋体" w:hAnsi="Times New Roman" w:cs="Times New Roman" w:hint="eastAsia"/>
          <w:szCs w:val="21"/>
        </w:rPr>
        <w:t>在上述样本中，有多少天的顾客人数在以平均数为中心，</w:t>
      </w:r>
      <w:r w:rsidRPr="00E46F1C">
        <w:rPr>
          <w:rFonts w:ascii="Times New Roman" w:eastAsia="宋体" w:hAnsi="Times New Roman" w:cs="Times New Roman"/>
          <w:szCs w:val="21"/>
        </w:rPr>
        <w:t>3</w:t>
      </w:r>
      <w:r w:rsidRPr="00E46F1C">
        <w:rPr>
          <w:rFonts w:ascii="Times New Roman" w:eastAsia="宋体" w:hAnsi="Times New Roman" w:cs="Times New Roman" w:hint="eastAsia"/>
          <w:szCs w:val="21"/>
        </w:rPr>
        <w:t>倍标准差的范围内？</w:t>
      </w:r>
    </w:p>
    <w:p w:rsidR="00986D26" w:rsidRPr="00E46F1C" w:rsidRDefault="00986D26">
      <w:pPr>
        <w:rPr>
          <w:sz w:val="24"/>
        </w:rPr>
      </w:pPr>
      <w:bookmarkStart w:id="0" w:name="_GoBack"/>
      <w:bookmarkEnd w:id="0"/>
    </w:p>
    <w:sectPr w:rsidR="00986D26" w:rsidRPr="00E4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99" w:rsidRDefault="00D03D99" w:rsidP="00E46F1C">
      <w:r>
        <w:separator/>
      </w:r>
    </w:p>
  </w:endnote>
  <w:endnote w:type="continuationSeparator" w:id="0">
    <w:p w:rsidR="00D03D99" w:rsidRDefault="00D03D99" w:rsidP="00E4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99" w:rsidRDefault="00D03D99" w:rsidP="00E46F1C">
      <w:r>
        <w:separator/>
      </w:r>
    </w:p>
  </w:footnote>
  <w:footnote w:type="continuationSeparator" w:id="0">
    <w:p w:rsidR="00D03D99" w:rsidRDefault="00D03D99" w:rsidP="00E4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9FEE1"/>
    <w:multiLevelType w:val="singleLevel"/>
    <w:tmpl w:val="5829FEE1"/>
    <w:lvl w:ilvl="0">
      <w:start w:val="1"/>
      <w:numFmt w:val="decimal"/>
      <w:suff w:val="space"/>
      <w:lvlText w:val="%1."/>
      <w:lvlJc w:val="left"/>
    </w:lvl>
  </w:abstractNum>
  <w:abstractNum w:abstractNumId="1">
    <w:nsid w:val="63A14337"/>
    <w:multiLevelType w:val="singleLevel"/>
    <w:tmpl w:val="63A14337"/>
    <w:lvl w:ilvl="0">
      <w:start w:val="9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6813D85A"/>
    <w:multiLevelType w:val="singleLevel"/>
    <w:tmpl w:val="6813D85A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9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F2"/>
    <w:rsid w:val="0033118B"/>
    <w:rsid w:val="004017A4"/>
    <w:rsid w:val="00671523"/>
    <w:rsid w:val="007C71BB"/>
    <w:rsid w:val="008046D5"/>
    <w:rsid w:val="009164F2"/>
    <w:rsid w:val="00986D26"/>
    <w:rsid w:val="00D03D99"/>
    <w:rsid w:val="00E46F1C"/>
    <w:rsid w:val="3DB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781A4B-C8AE-4966-82B2-95311375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header"/>
    <w:basedOn w:val="a"/>
    <w:link w:val="Char"/>
    <w:uiPriority w:val="99"/>
    <w:unhideWhenUsed/>
    <w:rsid w:val="00E4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6F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6F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Company>P R C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张桐盛</dc:creator>
  <cp:lastModifiedBy>Windows 用户</cp:lastModifiedBy>
  <cp:revision>4</cp:revision>
  <dcterms:created xsi:type="dcterms:W3CDTF">2020-05-17T05:30:00Z</dcterms:created>
  <dcterms:modified xsi:type="dcterms:W3CDTF">2020-05-18T13:56:00Z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KSOProductBuildVer">
    <vt:lpwstr>2052-11.1.0.9662</vt:lpwstr>
  </property>
</Properties>
</file>