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17F6" w14:textId="17616E2E" w:rsidR="00437CFD" w:rsidRPr="00CD53F8" w:rsidRDefault="00DD30C5" w:rsidP="00DD30C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D53F8">
        <w:rPr>
          <w:rFonts w:ascii="Times New Roman" w:eastAsia="宋体" w:hAnsi="Times New Roman" w:cs="Times New Roman"/>
          <w:b/>
          <w:sz w:val="28"/>
          <w:szCs w:val="28"/>
        </w:rPr>
        <w:t>统计案例</w:t>
      </w:r>
    </w:p>
    <w:p w14:paraId="391AED31" w14:textId="77777777" w:rsidR="006E2C20" w:rsidRPr="00CD53F8" w:rsidRDefault="006E2C20" w:rsidP="006E2C20">
      <w:pPr>
        <w:spacing w:afterLines="30" w:after="93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【学习目标】</w:t>
      </w:r>
    </w:p>
    <w:p w14:paraId="264D254F" w14:textId="717E9644" w:rsidR="00477457" w:rsidRPr="00CD53F8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1.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能对已知数据进行基础的分析，掌握平均数、方差、中位数、标准差、极差的概念，能画出频率分布直方图</w:t>
      </w:r>
      <w:r w:rsidR="00BE196B" w:rsidRPr="00CD53F8">
        <w:rPr>
          <w:rFonts w:ascii="Times New Roman" w:eastAsia="宋体" w:hAnsi="Times New Roman" w:cs="Times New Roman"/>
          <w:sz w:val="24"/>
          <w:szCs w:val="24"/>
        </w:rPr>
        <w:t>，能够撰写简单的统计分析报告；</w:t>
      </w:r>
    </w:p>
    <w:p w14:paraId="7B31A37F" w14:textId="301483EE" w:rsidR="006E2C20" w:rsidRPr="00CD53F8" w:rsidRDefault="006E2C20" w:rsidP="00DD30C5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2.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会用统计的方法分析与解决问题，体会各种数字特征的作用，感受图表在数据分析中的直观性作用</w:t>
      </w:r>
      <w:r w:rsidRPr="00CD53F8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A5A3A78" w14:textId="45CACB20" w:rsidR="006E2C20" w:rsidRPr="00CD53F8" w:rsidRDefault="006E2C20" w:rsidP="006E2C20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3.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经历数据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—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图表分析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—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数字特征分析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—</w:t>
      </w:r>
      <w:r w:rsidR="00DD30C5" w:rsidRPr="00CD53F8">
        <w:rPr>
          <w:rFonts w:ascii="Times New Roman" w:eastAsia="宋体" w:hAnsi="Times New Roman" w:cs="Times New Roman"/>
          <w:sz w:val="24"/>
          <w:szCs w:val="24"/>
        </w:rPr>
        <w:t>结论的过程，体会统计方法对实际问题中隐含信息的挖掘作用，提升数据分析的素养</w:t>
      </w:r>
      <w:r w:rsidRPr="00CD53F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BEE47A4" w14:textId="40D04FC3" w:rsidR="00BE196B" w:rsidRPr="00CD53F8" w:rsidRDefault="006E2C20" w:rsidP="00BE196B">
      <w:pPr>
        <w:spacing w:afterLines="30" w:after="93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【学习指导】</w:t>
      </w:r>
    </w:p>
    <w:p w14:paraId="1290C6CE" w14:textId="2ED87D6B" w:rsidR="00041E9F" w:rsidRPr="00CD53F8" w:rsidRDefault="00041E9F" w:rsidP="00BE196B">
      <w:pPr>
        <w:spacing w:afterLines="30" w:after="93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在一个统计问题中，如何依据现有的数据挖掘隐含的信息，从而提供切实可行的</w:t>
      </w:r>
      <w:r w:rsidR="00805FA4"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建议</w:t>
      </w: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？</w:t>
      </w:r>
    </w:p>
    <w:p w14:paraId="6672A93D" w14:textId="43D1C3CF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【案例】近年来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我国肥胖人群的规模急速增长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肥胖人群有很大的心血管安全隐患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  <w:r w:rsidRPr="00CD53F8">
        <w:rPr>
          <w:rFonts w:ascii="Times New Roman" w:eastAsia="宋体" w:hAnsi="Times New Roman" w:cs="Times New Roman"/>
          <w:sz w:val="24"/>
          <w:szCs w:val="24"/>
        </w:rPr>
        <w:t>目前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</w:p>
    <w:p w14:paraId="797ECF0B" w14:textId="07392CEC" w:rsidR="00805FA4" w:rsidRPr="009B0354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国际上常用身体质量指数</w:t>
      </w:r>
      <w:r w:rsidRPr="00CD53F8">
        <w:rPr>
          <w:rFonts w:ascii="Times New Roman" w:eastAsia="宋体" w:hAnsi="Times New Roman" w:cs="Times New Roman"/>
          <w:sz w:val="24"/>
          <w:szCs w:val="24"/>
        </w:rPr>
        <w:t>( Body Mass Index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缩写</w:t>
      </w:r>
      <w:r w:rsidRPr="00CD53F8">
        <w:rPr>
          <w:rFonts w:ascii="Times New Roman" w:eastAsia="宋体" w:hAnsi="Times New Roman" w:cs="Times New Roman"/>
          <w:sz w:val="24"/>
          <w:szCs w:val="24"/>
        </w:rPr>
        <w:t>BMI)</w:t>
      </w:r>
      <w:r w:rsidRPr="00CD53F8">
        <w:rPr>
          <w:rFonts w:ascii="Times New Roman" w:eastAsia="宋体" w:hAnsi="Times New Roman" w:cs="Times New Roman"/>
          <w:sz w:val="24"/>
          <w:szCs w:val="24"/>
        </w:rPr>
        <w:t>来衡量人体胖瘦程度以及是否健康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其计算公式是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BMI=</m:t>
        </m:r>
        <m:f>
          <m:fPr>
            <m:ctrlPr>
              <w:rPr>
                <w:rFonts w:ascii="Cambria Math" w:eastAsia="宋体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体重（</m:t>
            </m:r>
            <m:r>
              <w:rPr>
                <w:rFonts w:ascii="Cambria Math" w:eastAsia="宋体" w:hAnsi="Cambria Math" w:cs="Times New Roman"/>
                <w:sz w:val="24"/>
                <w:szCs w:val="24"/>
              </w:rPr>
              <m:t>kg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）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身高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)</m:t>
            </m:r>
          </m:den>
        </m:f>
      </m:oMath>
      <w:r w:rsidR="009B035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中国成人的</w:t>
      </w:r>
      <w:r w:rsidRPr="00CD53F8">
        <w:rPr>
          <w:rFonts w:ascii="Times New Roman" w:eastAsia="宋体" w:hAnsi="Times New Roman" w:cs="Times New Roman"/>
          <w:sz w:val="24"/>
          <w:szCs w:val="24"/>
        </w:rPr>
        <w:t>BMI</w:t>
      </w:r>
      <w:r w:rsidRPr="00CD53F8">
        <w:rPr>
          <w:rFonts w:ascii="Times New Roman" w:eastAsia="宋体" w:hAnsi="Times New Roman" w:cs="Times New Roman"/>
          <w:sz w:val="24"/>
          <w:szCs w:val="24"/>
        </w:rPr>
        <w:t>数值标准为</w:t>
      </w:r>
      <w:r w:rsidRPr="00CD53F8">
        <w:rPr>
          <w:rFonts w:ascii="Times New Roman" w:eastAsia="宋体" w:hAnsi="Times New Roman" w:cs="Times New Roman"/>
          <w:sz w:val="24"/>
          <w:szCs w:val="24"/>
        </w:rPr>
        <w:t>: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BMI&lt;18.5</m:t>
        </m:r>
      </m:oMath>
      <w:r w:rsidRPr="00CD53F8">
        <w:rPr>
          <w:rFonts w:ascii="Times New Roman" w:eastAsia="宋体" w:hAnsi="Times New Roman" w:cs="Times New Roman"/>
          <w:sz w:val="24"/>
          <w:szCs w:val="24"/>
        </w:rPr>
        <w:t>为偏瘦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m:oMath>
        <m:r>
          <w:rPr>
            <w:rFonts w:ascii="Cambria Math" w:eastAsia="宋体" w:hAnsi="Cambria Math" w:cs="Times New Roman"/>
            <w:sz w:val="24"/>
            <w:szCs w:val="24"/>
          </w:rPr>
          <m:t>18.5≤BMI&lt;23.9</m:t>
        </m:r>
      </m:oMath>
      <w:r w:rsidRPr="00CD53F8">
        <w:rPr>
          <w:rFonts w:ascii="Times New Roman" w:eastAsia="宋体" w:hAnsi="Times New Roman" w:cs="Times New Roman"/>
          <w:sz w:val="24"/>
          <w:szCs w:val="24"/>
        </w:rPr>
        <w:t>为正常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m:oMath>
        <m:r>
          <w:rPr>
            <w:rFonts w:ascii="Cambria Math" w:eastAsia="宋体" w:hAnsi="Cambria Math" w:cs="Times New Roman"/>
            <w:sz w:val="24"/>
            <w:szCs w:val="24"/>
          </w:rPr>
          <m:t>24≤BMI&lt;27.9</m:t>
        </m:r>
      </m:oMath>
      <w:r w:rsidRPr="00CD53F8">
        <w:rPr>
          <w:rFonts w:ascii="Times New Roman" w:eastAsia="宋体" w:hAnsi="Times New Roman" w:cs="Times New Roman"/>
          <w:sz w:val="24"/>
          <w:szCs w:val="24"/>
        </w:rPr>
        <w:t>为偏胖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BMI≥28</m:t>
        </m:r>
      </m:oMath>
      <w:r w:rsidRPr="00CD53F8">
        <w:rPr>
          <w:rFonts w:ascii="Times New Roman" w:eastAsia="宋体" w:hAnsi="Times New Roman" w:cs="Times New Roman"/>
          <w:sz w:val="24"/>
          <w:szCs w:val="24"/>
        </w:rPr>
        <w:t>为肥胖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</w:p>
    <w:p w14:paraId="4AA97140" w14:textId="3BCC589C" w:rsidR="00805FA4" w:rsidRPr="00CD53F8" w:rsidRDefault="00805FA4" w:rsidP="009B0354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为了解某公司员工的身体肥胖情况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研究人员从公司员工体检数据中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采用比例分配的分层随机抽样方法抽取了</w:t>
      </w:r>
      <w:r w:rsidRPr="00CD53F8">
        <w:rPr>
          <w:rFonts w:ascii="Times New Roman" w:eastAsia="宋体" w:hAnsi="Times New Roman" w:cs="Times New Roman"/>
          <w:sz w:val="24"/>
          <w:szCs w:val="24"/>
        </w:rPr>
        <w:t>90</w:t>
      </w:r>
      <w:r w:rsidRPr="00CD53F8">
        <w:rPr>
          <w:rFonts w:ascii="Times New Roman" w:eastAsia="宋体" w:hAnsi="Times New Roman" w:cs="Times New Roman"/>
          <w:sz w:val="24"/>
          <w:szCs w:val="24"/>
        </w:rPr>
        <w:t>名男员工、</w:t>
      </w:r>
      <w:r w:rsidRPr="00CD53F8">
        <w:rPr>
          <w:rFonts w:ascii="Times New Roman" w:eastAsia="宋体" w:hAnsi="Times New Roman" w:cs="Times New Roman"/>
          <w:sz w:val="24"/>
          <w:szCs w:val="24"/>
        </w:rPr>
        <w:t>50</w:t>
      </w:r>
      <w:r w:rsidRPr="00CD53F8">
        <w:rPr>
          <w:rFonts w:ascii="Times New Roman" w:eastAsia="宋体" w:hAnsi="Times New Roman" w:cs="Times New Roman"/>
          <w:sz w:val="24"/>
          <w:szCs w:val="24"/>
        </w:rPr>
        <w:t>名女员工的身高和体重数据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计算得到他们的</w:t>
      </w:r>
      <w:r w:rsidRPr="00CD53F8">
        <w:rPr>
          <w:rFonts w:ascii="Times New Roman" w:eastAsia="宋体" w:hAnsi="Times New Roman" w:cs="Times New Roman"/>
          <w:sz w:val="24"/>
          <w:szCs w:val="24"/>
        </w:rPr>
        <w:t>BMI</w:t>
      </w:r>
      <w:r w:rsidRPr="00CD53F8">
        <w:rPr>
          <w:rFonts w:ascii="Times New Roman" w:eastAsia="宋体" w:hAnsi="Times New Roman" w:cs="Times New Roman"/>
          <w:sz w:val="24"/>
          <w:szCs w:val="24"/>
        </w:rPr>
        <w:t>值如下</w:t>
      </w:r>
      <w:r w:rsidRPr="00CD53F8">
        <w:rPr>
          <w:rFonts w:ascii="Times New Roman" w:eastAsia="宋体" w:hAnsi="Times New Roman" w:cs="Times New Roman"/>
          <w:sz w:val="24"/>
          <w:szCs w:val="24"/>
        </w:rPr>
        <w:t>:</w:t>
      </w:r>
    </w:p>
    <w:p w14:paraId="7B416C1A" w14:textId="1AC211C4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22305077" wp14:editId="22C9A735">
            <wp:extent cx="6085493" cy="2202873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66" r="-1" b="741"/>
                    <a:stretch/>
                  </pic:blipFill>
                  <pic:spPr bwMode="auto">
                    <a:xfrm>
                      <a:off x="0" y="0"/>
                      <a:ext cx="6085493" cy="2202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A7AF1" w14:textId="77777777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二、任务与要求</w:t>
      </w:r>
    </w:p>
    <w:p w14:paraId="65E944CF" w14:textId="0331D824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根据上面的数据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写一份该公司员工肥胖情况的统计分析报告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  <w:r w:rsidRPr="00CD53F8">
        <w:rPr>
          <w:rFonts w:ascii="Times New Roman" w:eastAsia="宋体" w:hAnsi="Times New Roman" w:cs="Times New Roman"/>
          <w:sz w:val="24"/>
          <w:szCs w:val="24"/>
        </w:rPr>
        <w:t>要求</w:t>
      </w:r>
    </w:p>
    <w:p w14:paraId="66338188" w14:textId="69E6DA7A" w:rsidR="00805FA4" w:rsidRPr="00CD53F8" w:rsidRDefault="00A6577A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比较男、女员工在肥胖状况上的差异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B669A3A" w14:textId="53C62AD8" w:rsidR="00805FA4" w:rsidRPr="00CD53F8" w:rsidRDefault="00A6577A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分析公司员工胖瘦程度的整体情况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A378201" w14:textId="61C35FBD" w:rsidR="00805FA4" w:rsidRPr="00CD53F8" w:rsidRDefault="00A6577A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05FA4" w:rsidRPr="00CD53F8">
        <w:rPr>
          <w:rFonts w:ascii="Times New Roman" w:eastAsia="宋体" w:hAnsi="Times New Roman" w:cs="Times New Roman"/>
          <w:sz w:val="24"/>
          <w:szCs w:val="24"/>
        </w:rPr>
        <w:t>提出控制体重的建议</w:t>
      </w:r>
    </w:p>
    <w:p w14:paraId="7B445832" w14:textId="77777777" w:rsidR="00A6577A" w:rsidRDefault="00A6577A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E833F99" w14:textId="1F3CD1AB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三、统计分析报告的主要组成部分</w:t>
      </w:r>
    </w:p>
    <w:p w14:paraId="2C2BA541" w14:textId="77777777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1.</w:t>
      </w:r>
      <w:r w:rsidRPr="00CD53F8">
        <w:rPr>
          <w:rFonts w:ascii="Times New Roman" w:eastAsia="宋体" w:hAnsi="Times New Roman" w:cs="Times New Roman"/>
          <w:sz w:val="24"/>
          <w:szCs w:val="24"/>
        </w:rPr>
        <w:t>标题</w:t>
      </w:r>
    </w:p>
    <w:p w14:paraId="216F6BD5" w14:textId="77777777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2.</w:t>
      </w:r>
      <w:r w:rsidRPr="00CD53F8">
        <w:rPr>
          <w:rFonts w:ascii="Times New Roman" w:eastAsia="宋体" w:hAnsi="Times New Roman" w:cs="Times New Roman"/>
          <w:sz w:val="24"/>
          <w:szCs w:val="24"/>
        </w:rPr>
        <w:t>前言</w:t>
      </w:r>
    </w:p>
    <w:p w14:paraId="4A888D37" w14:textId="18271A85" w:rsidR="00805FA4" w:rsidRPr="00CD53F8" w:rsidRDefault="00805FA4" w:rsidP="00A6577A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简单交代调査的目的、方法、范围等背景情况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使读者了解调查的基本情况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</w:p>
    <w:p w14:paraId="739E51B7" w14:textId="77777777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lastRenderedPageBreak/>
        <w:t>3.</w:t>
      </w:r>
      <w:r w:rsidRPr="00CD53F8">
        <w:rPr>
          <w:rFonts w:ascii="Times New Roman" w:eastAsia="宋体" w:hAnsi="Times New Roman" w:cs="Times New Roman"/>
          <w:sz w:val="24"/>
          <w:szCs w:val="24"/>
        </w:rPr>
        <w:t>主体</w:t>
      </w:r>
    </w:p>
    <w:p w14:paraId="1BB1D869" w14:textId="1C718339" w:rsidR="00805FA4" w:rsidRPr="00CD53F8" w:rsidRDefault="00805FA4" w:rsidP="00A6577A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展示数据分析的全过程</w:t>
      </w:r>
      <w:r w:rsidRPr="00CD53F8">
        <w:rPr>
          <w:rFonts w:ascii="Times New Roman" w:eastAsia="宋体" w:hAnsi="Times New Roman" w:cs="Times New Roman"/>
          <w:sz w:val="24"/>
          <w:szCs w:val="24"/>
        </w:rPr>
        <w:t>:</w:t>
      </w:r>
      <w:r w:rsidRPr="00CD53F8">
        <w:rPr>
          <w:rFonts w:ascii="Times New Roman" w:eastAsia="宋体" w:hAnsi="Times New Roman" w:cs="Times New Roman"/>
          <w:sz w:val="24"/>
          <w:szCs w:val="24"/>
        </w:rPr>
        <w:t>首先要明确所关心的问题是什么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说明数据蕴含的信息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w:r w:rsidRPr="00CD53F8">
        <w:rPr>
          <w:rFonts w:ascii="Times New Roman" w:eastAsia="宋体" w:hAnsi="Times New Roman" w:cs="Times New Roman"/>
          <w:sz w:val="24"/>
          <w:szCs w:val="24"/>
        </w:rPr>
        <w:t>根</w:t>
      </w:r>
    </w:p>
    <w:p w14:paraId="10C80299" w14:textId="7D374B4E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据数据分析的需要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说明如何选择合适的图表描述和表达数据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w:r w:rsidRPr="00CD53F8">
        <w:rPr>
          <w:rFonts w:ascii="Times New Roman" w:eastAsia="宋体" w:hAnsi="Times New Roman" w:cs="Times New Roman"/>
          <w:sz w:val="24"/>
          <w:szCs w:val="24"/>
        </w:rPr>
        <w:t>从样本数据中提取能刻画</w:t>
      </w:r>
    </w:p>
    <w:p w14:paraId="641861E0" w14:textId="358C4CAC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其特征的量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如均值、方差等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用于比较男、女员工在肥胖状况上的差异</w:t>
      </w:r>
      <w:r w:rsidR="009B0354">
        <w:rPr>
          <w:rFonts w:ascii="Times New Roman" w:eastAsia="宋体" w:hAnsi="Times New Roman" w:cs="Times New Roman"/>
          <w:sz w:val="24"/>
          <w:szCs w:val="24"/>
        </w:rPr>
        <w:t>；</w:t>
      </w:r>
      <w:r w:rsidRPr="00CD53F8">
        <w:rPr>
          <w:rFonts w:ascii="Times New Roman" w:eastAsia="宋体" w:hAnsi="Times New Roman" w:cs="Times New Roman"/>
          <w:sz w:val="24"/>
          <w:szCs w:val="24"/>
        </w:rPr>
        <w:t>通过样本估计</w:t>
      </w:r>
    </w:p>
    <w:p w14:paraId="166FB45B" w14:textId="450F4DFE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总体的统计规律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分析公司员工胖瘦程度的整体情况</w:t>
      </w:r>
    </w:p>
    <w:p w14:paraId="5666C2B3" w14:textId="77777777" w:rsidR="00805FA4" w:rsidRPr="00CD53F8" w:rsidRDefault="00805FA4" w:rsidP="00805FA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4.</w:t>
      </w:r>
      <w:r w:rsidRPr="00CD53F8">
        <w:rPr>
          <w:rFonts w:ascii="Times New Roman" w:eastAsia="宋体" w:hAnsi="Times New Roman" w:cs="Times New Roman"/>
          <w:sz w:val="24"/>
          <w:szCs w:val="24"/>
        </w:rPr>
        <w:t>结尾</w:t>
      </w:r>
    </w:p>
    <w:p w14:paraId="6B2C912F" w14:textId="751AC261" w:rsidR="00805FA4" w:rsidRPr="00CD53F8" w:rsidRDefault="00805FA4" w:rsidP="00A6577A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对主体部分的内容进行概括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结合控制体重的一般方法</w:t>
      </w:r>
      <w:r w:rsidRPr="00CD53F8">
        <w:rPr>
          <w:rFonts w:ascii="Times New Roman" w:eastAsia="宋体" w:hAnsi="Times New Roman" w:cs="Times New Roman"/>
          <w:sz w:val="24"/>
          <w:szCs w:val="24"/>
        </w:rPr>
        <w:t>(</w:t>
      </w:r>
      <w:r w:rsidRPr="00CD53F8">
        <w:rPr>
          <w:rFonts w:ascii="Times New Roman" w:eastAsia="宋体" w:hAnsi="Times New Roman" w:cs="Times New Roman"/>
          <w:sz w:val="24"/>
          <w:szCs w:val="24"/>
        </w:rPr>
        <w:t>可以查阅有关文献</w:t>
      </w:r>
      <w:r w:rsidRPr="00CD53F8">
        <w:rPr>
          <w:rFonts w:ascii="Times New Roman" w:eastAsia="宋体" w:hAnsi="Times New Roman" w:cs="Times New Roman"/>
          <w:sz w:val="24"/>
          <w:szCs w:val="24"/>
        </w:rPr>
        <w:t>)</w:t>
      </w:r>
      <w:r w:rsidR="00A6577A">
        <w:rPr>
          <w:rFonts w:ascii="Times New Roman" w:eastAsia="宋体" w:hAnsi="Times New Roman" w:cs="Times New Roman"/>
          <w:sz w:val="24"/>
          <w:szCs w:val="24"/>
        </w:rPr>
        <w:t>，</w:t>
      </w:r>
      <w:r w:rsidRPr="00CD53F8">
        <w:rPr>
          <w:rFonts w:ascii="Times New Roman" w:eastAsia="宋体" w:hAnsi="Times New Roman" w:cs="Times New Roman"/>
          <w:sz w:val="24"/>
          <w:szCs w:val="24"/>
        </w:rPr>
        <w:t>提出控制公司员工体重的建议</w:t>
      </w:r>
    </w:p>
    <w:p w14:paraId="3C816008" w14:textId="1B28114E" w:rsidR="006E2C20" w:rsidRPr="00CD53F8" w:rsidRDefault="006E2C20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="00DD30C5"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数据的直观性分析</w:t>
      </w:r>
    </w:p>
    <w:p w14:paraId="26D3952D" w14:textId="53591784" w:rsidR="00DD30C5" w:rsidRPr="00CD53F8" w:rsidRDefault="00DD30C5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D53F8">
        <w:rPr>
          <w:rFonts w:ascii="Times New Roman" w:eastAsia="宋体" w:hAnsi="Times New Roman" w:cs="Times New Roman"/>
          <w:sz w:val="24"/>
          <w:szCs w:val="24"/>
        </w:rPr>
        <w:t>如何让数据所反映的信息更加直观？</w:t>
      </w:r>
    </w:p>
    <w:p w14:paraId="22D4F208" w14:textId="17CF261D" w:rsidR="00DD30C5" w:rsidRPr="00CD53F8" w:rsidRDefault="00DD30C5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任务一、饼图与折线图</w:t>
      </w:r>
    </w:p>
    <w:p w14:paraId="59CB1EB0" w14:textId="4C3D5314" w:rsidR="00DD30C5" w:rsidRPr="00CD53F8" w:rsidRDefault="00EA5457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1FBCE5FB" wp14:editId="5469FA53">
            <wp:extent cx="2942493" cy="2054701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140" t="1" r="8043" b="2253"/>
                    <a:stretch/>
                  </pic:blipFill>
                  <pic:spPr bwMode="auto">
                    <a:xfrm>
                      <a:off x="0" y="0"/>
                      <a:ext cx="3011158" cy="210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190E2D22" wp14:editId="6647A2F3">
            <wp:extent cx="2853119" cy="1957754"/>
            <wp:effectExtent l="0" t="0" r="444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4" t="3061" r="8330" b="2521"/>
                    <a:stretch/>
                  </pic:blipFill>
                  <pic:spPr bwMode="auto">
                    <a:xfrm>
                      <a:off x="0" y="0"/>
                      <a:ext cx="2864427" cy="196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90067" w14:textId="77777777" w:rsidR="007E0932" w:rsidRPr="00CD53F8" w:rsidRDefault="007E0932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BF1E6D5" w14:textId="129BB394" w:rsidR="007E0932" w:rsidRPr="00CD53F8" w:rsidRDefault="007E0932" w:rsidP="007E0932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F9A4353" wp14:editId="5D2A6531">
            <wp:extent cx="5770419" cy="1660238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17" cy="166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75A6" w14:textId="35E14B5D" w:rsidR="00DD30C5" w:rsidRPr="00CD53F8" w:rsidRDefault="00DD30C5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任务二、频率分布直方图</w:t>
      </w:r>
    </w:p>
    <w:p w14:paraId="6F196718" w14:textId="007CDDE2" w:rsidR="00DD30C5" w:rsidRPr="00CD53F8" w:rsidRDefault="005F0067" w:rsidP="005F0067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5158CD8A" wp14:editId="1AD29CA2">
            <wp:extent cx="5692588" cy="2530892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0766" cy="254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960C" w14:textId="29E5D09B" w:rsidR="00EA5457" w:rsidRPr="00CD53F8" w:rsidRDefault="00EA5457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lastRenderedPageBreak/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>2.</w:t>
      </w:r>
      <w:r w:rsidR="00EE2D1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D53F8">
        <w:rPr>
          <w:rFonts w:ascii="Times New Roman" w:eastAsia="宋体" w:hAnsi="Times New Roman" w:cs="Times New Roman"/>
          <w:sz w:val="24"/>
          <w:szCs w:val="24"/>
        </w:rPr>
        <w:t>几种统计图各适用于什么情境？</w:t>
      </w:r>
    </w:p>
    <w:p w14:paraId="18A7E0C4" w14:textId="301A18A1" w:rsidR="00EA5457" w:rsidRPr="00CD53F8" w:rsidRDefault="00EA5457" w:rsidP="00EA5457">
      <w:pPr>
        <w:pStyle w:val="aa"/>
        <w:numPr>
          <w:ilvl w:val="0"/>
          <w:numId w:val="7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折线图更能</w:t>
      </w:r>
      <w:r w:rsidR="00D27114">
        <w:rPr>
          <w:rFonts w:ascii="Times New Roman" w:eastAsia="华文楷体" w:hAnsi="Times New Roman" w:cs="Times New Roman" w:hint="eastAsia"/>
          <w:sz w:val="24"/>
          <w:szCs w:val="24"/>
        </w:rPr>
        <w:t>反映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BMI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变化的趋势；</w:t>
      </w:r>
    </w:p>
    <w:p w14:paraId="4252D9ED" w14:textId="1A30F2C0" w:rsidR="00EA5457" w:rsidRPr="00CD53F8" w:rsidRDefault="00EA5457" w:rsidP="00EA5457">
      <w:pPr>
        <w:pStyle w:val="aa"/>
        <w:numPr>
          <w:ilvl w:val="0"/>
          <w:numId w:val="7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饼图与频率分布直方图更能体现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BMI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在各个区间的分布情况；</w:t>
      </w:r>
    </w:p>
    <w:p w14:paraId="62DD66E5" w14:textId="10D97458" w:rsidR="00EA5457" w:rsidRPr="00CD53F8" w:rsidRDefault="00EA5457" w:rsidP="00EA5457">
      <w:pPr>
        <w:pStyle w:val="aa"/>
        <w:numPr>
          <w:ilvl w:val="0"/>
          <w:numId w:val="7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频率分布直方图更方便做两组数据的对比；</w:t>
      </w:r>
    </w:p>
    <w:p w14:paraId="322D59C4" w14:textId="77777777" w:rsidR="00EA5457" w:rsidRPr="00CD53F8" w:rsidRDefault="00EA5457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027D71A" w14:textId="5280CC60" w:rsidR="00DD30C5" w:rsidRPr="00CD53F8" w:rsidRDefault="00BE196B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>3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CD53F8">
        <w:rPr>
          <w:rFonts w:ascii="Times New Roman" w:eastAsia="宋体" w:hAnsi="Times New Roman" w:cs="Times New Roman"/>
          <w:sz w:val="24"/>
          <w:szCs w:val="24"/>
        </w:rPr>
        <w:t>从统计图中你能得到哪些信息？</w:t>
      </w:r>
    </w:p>
    <w:p w14:paraId="62EF941F" w14:textId="75C75B3F" w:rsidR="005F0067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男员工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值在区间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(15.85</w:t>
      </w:r>
      <w:r w:rsidR="00A6577A">
        <w:rPr>
          <w:rFonts w:ascii="Times New Roman" w:eastAsia="华文楷体" w:hAnsi="Times New Roman" w:cs="Times New Roman"/>
          <w:sz w:val="24"/>
          <w:szCs w:val="24"/>
        </w:rPr>
        <w:t>，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25.85]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内比较多；</w:t>
      </w:r>
    </w:p>
    <w:p w14:paraId="50410A05" w14:textId="77777777" w:rsidR="005F0067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数据较集中，大于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25.85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的较少；</w:t>
      </w:r>
    </w:p>
    <w:p w14:paraId="56676E26" w14:textId="5328CA4F" w:rsidR="005F0067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而女员工的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值主要集中在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(15.85</w:t>
      </w:r>
      <w:r w:rsidR="00A6577A">
        <w:rPr>
          <w:rFonts w:ascii="Times New Roman" w:eastAsia="华文楷体" w:hAnsi="Times New Roman" w:cs="Times New Roman"/>
          <w:sz w:val="24"/>
          <w:szCs w:val="24"/>
        </w:rPr>
        <w:t>，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20.85]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内，后面呈阶梯式下降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. </w:t>
      </w:r>
    </w:p>
    <w:p w14:paraId="3CB15535" w14:textId="77777777" w:rsidR="005F0067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总的来说男员工的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值要比女员工的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值大一些；</w:t>
      </w:r>
    </w:p>
    <w:p w14:paraId="2FC6C89D" w14:textId="3D44F414" w:rsidR="00E90FC9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男员工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值没有在区间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(13.35</w:t>
      </w:r>
      <w:r w:rsidR="00A6577A">
        <w:rPr>
          <w:rFonts w:ascii="Times New Roman" w:eastAsia="华文楷体" w:hAnsi="Times New Roman" w:cs="Times New Roman"/>
          <w:sz w:val="24"/>
          <w:szCs w:val="24"/>
        </w:rPr>
        <w:t>，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15.85]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内的，</w:t>
      </w:r>
      <w:r w:rsidR="00E90FC9" w:rsidRPr="00CD53F8">
        <w:rPr>
          <w:rFonts w:ascii="Times New Roman" w:eastAsia="华文楷体" w:hAnsi="Times New Roman" w:cs="Times New Roman"/>
          <w:sz w:val="24"/>
          <w:szCs w:val="24"/>
        </w:rPr>
        <w:t>即没有偏瘦的；</w:t>
      </w:r>
    </w:p>
    <w:p w14:paraId="5E65FCC1" w14:textId="140C6525" w:rsidR="00BE196B" w:rsidRPr="00CD53F8" w:rsidRDefault="005F0067" w:rsidP="00E90FC9">
      <w:pPr>
        <w:pStyle w:val="aa"/>
        <w:numPr>
          <w:ilvl w:val="0"/>
          <w:numId w:val="4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男女员工的频率分布直方图都不对称，</w:t>
      </w:r>
      <w:r w:rsidR="00E90FC9" w:rsidRPr="00CD53F8">
        <w:rPr>
          <w:rFonts w:ascii="Times New Roman" w:eastAsia="华文楷体" w:hAnsi="Times New Roman" w:cs="Times New Roman"/>
          <w:sz w:val="24"/>
          <w:szCs w:val="24"/>
        </w:rPr>
        <w:t>峰值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都是</w:t>
      </w:r>
      <w:r w:rsidR="00E90FC9" w:rsidRPr="00CD53F8">
        <w:rPr>
          <w:rFonts w:ascii="Times New Roman" w:eastAsia="华文楷体" w:hAnsi="Times New Roman" w:cs="Times New Roman"/>
          <w:sz w:val="24"/>
          <w:szCs w:val="24"/>
        </w:rPr>
        <w:t>左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偏的，即男、女员工中都有偏胖的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.</w:t>
      </w:r>
    </w:p>
    <w:p w14:paraId="0F51BAE5" w14:textId="77777777" w:rsidR="00E90FC9" w:rsidRPr="00CD53F8" w:rsidRDefault="00E90FC9" w:rsidP="00DD30C5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小结：</w:t>
      </w:r>
    </w:p>
    <w:p w14:paraId="1D610549" w14:textId="7EE76D1C" w:rsidR="00BE196B" w:rsidRPr="00CD53F8" w:rsidRDefault="00E90FC9" w:rsidP="00E90FC9">
      <w:pPr>
        <w:pStyle w:val="aa"/>
        <w:numPr>
          <w:ilvl w:val="0"/>
          <w:numId w:val="5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数据堆积不容易找到其中的规律，可将数据放入统计图中作直观化处理；</w:t>
      </w:r>
    </w:p>
    <w:p w14:paraId="0D19AD35" w14:textId="29B51FF6" w:rsidR="00E90FC9" w:rsidRPr="00CD53F8" w:rsidRDefault="00E90FC9" w:rsidP="00E90FC9">
      <w:pPr>
        <w:pStyle w:val="aa"/>
        <w:numPr>
          <w:ilvl w:val="0"/>
          <w:numId w:val="5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折线图更能反应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BMI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变化的趋势，饼图与频率分布直方图更能体现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BMI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在各个区间的分布情况；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ab/>
      </w:r>
    </w:p>
    <w:p w14:paraId="427B2EAC" w14:textId="77777777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二、数据的数字特征分析</w:t>
      </w:r>
    </w:p>
    <w:p w14:paraId="29B0FE46" w14:textId="37158713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="00EE2D11">
        <w:rPr>
          <w:rFonts w:ascii="Times New Roman" w:eastAsia="宋体" w:hAnsi="Times New Roman" w:cs="Times New Roman"/>
          <w:sz w:val="24"/>
          <w:szCs w:val="24"/>
        </w:rPr>
        <w:t>2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  <w:r w:rsidR="00EE2D1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D53F8">
        <w:rPr>
          <w:rFonts w:ascii="Times New Roman" w:eastAsia="宋体" w:hAnsi="Times New Roman" w:cs="Times New Roman"/>
          <w:sz w:val="24"/>
          <w:szCs w:val="24"/>
        </w:rPr>
        <w:t>数据的哪些信息可以反映男、女员工在肥胖状态上的差异？</w:t>
      </w:r>
    </w:p>
    <w:p w14:paraId="5E528AC8" w14:textId="5E29BBD1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任务一、</w:t>
      </w:r>
      <w:r w:rsidR="00E90FC9" w:rsidRPr="00CD53F8">
        <w:rPr>
          <w:rFonts w:ascii="Times New Roman" w:eastAsia="宋体" w:hAnsi="Times New Roman" w:cs="Times New Roman"/>
          <w:sz w:val="24"/>
          <w:szCs w:val="24"/>
        </w:rPr>
        <w:t>计算男女员工的各个数字特征值；</w:t>
      </w:r>
    </w:p>
    <w:p w14:paraId="66516244" w14:textId="4192F8B0" w:rsidR="00BE196B" w:rsidRPr="00CD53F8" w:rsidRDefault="00E90FC9" w:rsidP="00E90FC9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50CBD518" wp14:editId="11994A9E">
            <wp:extent cx="4103077" cy="728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4959" cy="74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4BDE" w14:textId="629F7C25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任务</w:t>
      </w:r>
      <w:r w:rsidR="00E90FC9" w:rsidRPr="00CD53F8">
        <w:rPr>
          <w:rFonts w:ascii="Times New Roman" w:eastAsia="宋体" w:hAnsi="Times New Roman" w:cs="Times New Roman"/>
          <w:sz w:val="24"/>
          <w:szCs w:val="24"/>
        </w:rPr>
        <w:t>二</w:t>
      </w:r>
      <w:r w:rsidRPr="00CD53F8">
        <w:rPr>
          <w:rFonts w:ascii="Times New Roman" w:eastAsia="宋体" w:hAnsi="Times New Roman" w:cs="Times New Roman"/>
          <w:sz w:val="24"/>
          <w:szCs w:val="24"/>
        </w:rPr>
        <w:t>、每组的百分比分布</w:t>
      </w:r>
    </w:p>
    <w:p w14:paraId="7900D167" w14:textId="462A64F6" w:rsidR="00BE196B" w:rsidRPr="00CD53F8" w:rsidRDefault="00E90FC9" w:rsidP="00E90FC9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637016AB" wp14:editId="714E088D">
            <wp:extent cx="3944816" cy="9016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4505" cy="91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85A7" w14:textId="2F6E55CE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D53F8">
        <w:rPr>
          <w:rFonts w:ascii="Times New Roman" w:eastAsia="宋体" w:hAnsi="Times New Roman" w:cs="Times New Roman"/>
          <w:sz w:val="24"/>
          <w:szCs w:val="24"/>
        </w:rPr>
        <w:t>从各个数据信息中你能得到哪些有价值的信息？</w:t>
      </w:r>
    </w:p>
    <w:p w14:paraId="18BAF017" w14:textId="77777777" w:rsidR="00E90FC9" w:rsidRPr="00CD53F8" w:rsidRDefault="00E90FC9" w:rsidP="00EA5457">
      <w:pPr>
        <w:pStyle w:val="aa"/>
        <w:numPr>
          <w:ilvl w:val="0"/>
          <w:numId w:val="9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可以看出男员工的中位数和平均数都比女员工的大，但都在正常值范围之内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.</w:t>
      </w:r>
    </w:p>
    <w:p w14:paraId="5699680A" w14:textId="77777777" w:rsidR="00E90FC9" w:rsidRPr="00CD53F8" w:rsidRDefault="00E90FC9" w:rsidP="00EA5457">
      <w:pPr>
        <w:pStyle w:val="aa"/>
        <w:numPr>
          <w:ilvl w:val="0"/>
          <w:numId w:val="9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男员工的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值变化范围比女员工的变化范围大，这是由某个极端值引起的，</w:t>
      </w:r>
    </w:p>
    <w:p w14:paraId="3E764150" w14:textId="77777777" w:rsidR="00EA5457" w:rsidRPr="00CD53F8" w:rsidRDefault="00E90FC9" w:rsidP="00EA5457">
      <w:pPr>
        <w:pStyle w:val="aa"/>
        <w:numPr>
          <w:ilvl w:val="0"/>
          <w:numId w:val="9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男员工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的最大值为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 xml:space="preserve"> 35.3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，已经达到了重度肥胖的标准；</w:t>
      </w:r>
    </w:p>
    <w:p w14:paraId="36DE7D34" w14:textId="59B46CDB" w:rsidR="00BE196B" w:rsidRPr="00CD53F8" w:rsidRDefault="00E90FC9" w:rsidP="00EA5457">
      <w:pPr>
        <w:pStyle w:val="aa"/>
        <w:numPr>
          <w:ilvl w:val="0"/>
          <w:numId w:val="9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从标准差上看，男员工整体的分散程度比女员工略小</w:t>
      </w:r>
      <w:r w:rsidRPr="00CD53F8">
        <w:rPr>
          <w:rFonts w:ascii="Times New Roman" w:eastAsia="华文楷体" w:hAnsi="Times New Roman" w:cs="Times New Roman"/>
          <w:sz w:val="24"/>
          <w:szCs w:val="24"/>
        </w:rPr>
        <w:t>.</w:t>
      </w:r>
    </w:p>
    <w:p w14:paraId="6CD88342" w14:textId="377D1647" w:rsidR="00E90FC9" w:rsidRDefault="00E90FC9" w:rsidP="00EE2D11">
      <w:pPr>
        <w:pStyle w:val="aa"/>
        <w:numPr>
          <w:ilvl w:val="0"/>
          <w:numId w:val="9"/>
        </w:numPr>
        <w:tabs>
          <w:tab w:val="left" w:pos="4620"/>
        </w:tabs>
        <w:snapToGrid w:val="0"/>
        <w:spacing w:line="312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CD53F8">
        <w:rPr>
          <w:rFonts w:ascii="Times New Roman" w:eastAsia="华文楷体" w:hAnsi="Times New Roman" w:cs="Times New Roman"/>
          <w:sz w:val="24"/>
          <w:szCs w:val="24"/>
        </w:rPr>
        <w:t>男、女员工偏胖和肥胖的比例差不多，但女员工偏瘦的比例较大，这可能与</w:t>
      </w:r>
      <w:r w:rsidRPr="00EE2D11">
        <w:rPr>
          <w:rFonts w:ascii="Times New Roman" w:eastAsia="华文楷体" w:hAnsi="Times New Roman" w:cs="Times New Roman"/>
          <w:sz w:val="24"/>
          <w:szCs w:val="24"/>
        </w:rPr>
        <w:t>女性更追求身材好有关</w:t>
      </w:r>
      <w:r w:rsidRPr="00EE2D11">
        <w:rPr>
          <w:rFonts w:ascii="Times New Roman" w:eastAsia="华文楷体" w:hAnsi="Times New Roman" w:cs="Times New Roman"/>
          <w:sz w:val="24"/>
          <w:szCs w:val="24"/>
        </w:rPr>
        <w:t>.</w:t>
      </w:r>
    </w:p>
    <w:p w14:paraId="54CC72A4" w14:textId="77777777" w:rsidR="009B0354" w:rsidRPr="009B0354" w:rsidRDefault="009B0354" w:rsidP="009B0354">
      <w:pPr>
        <w:tabs>
          <w:tab w:val="left" w:pos="4620"/>
        </w:tabs>
        <w:snapToGrid w:val="0"/>
        <w:spacing w:line="312" w:lineRule="auto"/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5B6DF94B" w14:textId="77777777" w:rsidR="00EA5457" w:rsidRPr="00CD53F8" w:rsidRDefault="00EA5457" w:rsidP="00EA5457">
      <w:pPr>
        <w:tabs>
          <w:tab w:val="left" w:pos="4620"/>
        </w:tabs>
        <w:snapToGrid w:val="0"/>
        <w:spacing w:line="312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897C93F" w14:textId="2CED0613" w:rsidR="00354BAE" w:rsidRDefault="00354BAE" w:rsidP="00E90FC9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54BAE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三</w:t>
      </w:r>
      <w:r w:rsidR="00E90FC9" w:rsidRPr="00354BAE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样本估计总体</w:t>
      </w:r>
    </w:p>
    <w:p w14:paraId="4A7CACE1" w14:textId="2BF03115" w:rsidR="00E90FC9" w:rsidRPr="00354BAE" w:rsidRDefault="00E90FC9" w:rsidP="00E90FC9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54BAE">
        <w:rPr>
          <w:rFonts w:ascii="Times New Roman" w:eastAsia="宋体" w:hAnsi="Times New Roman" w:cs="Times New Roman"/>
          <w:b/>
          <w:bCs/>
          <w:sz w:val="24"/>
          <w:szCs w:val="24"/>
        </w:rPr>
        <w:t>分析公司员工胖瘦的整体情况</w:t>
      </w:r>
    </w:p>
    <w:p w14:paraId="61A31E46" w14:textId="77777777" w:rsidR="00354BAE" w:rsidRPr="00354BAE" w:rsidRDefault="00E90FC9" w:rsidP="00354BAE">
      <w:pPr>
        <w:snapToGrid w:val="0"/>
        <w:rPr>
          <w:rFonts w:ascii="Times New Roman" w:hAnsi="Times New Roman" w:cs="Times New Roman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354BAE" w:rsidRPr="00354BAE">
        <w:rPr>
          <w:rFonts w:ascii="Times New Roman" w:hAnsi="Times New Roman" w:cs="Times New Roman" w:hint="eastAsia"/>
        </w:rPr>
        <w:t>如何由样本数据估计整体数据？</w:t>
      </w:r>
    </w:p>
    <w:p w14:paraId="1859B774" w14:textId="49CD443D" w:rsidR="00EA5457" w:rsidRPr="00CD53F8" w:rsidRDefault="00EA5457" w:rsidP="00E90FC9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[</w:t>
      </w:r>
      <w:r w:rsidRPr="00CD53F8">
        <w:rPr>
          <w:rFonts w:ascii="Times New Roman" w:eastAsia="宋体" w:hAnsi="Times New Roman" w:cs="Times New Roman"/>
          <w:sz w:val="24"/>
          <w:szCs w:val="24"/>
        </w:rPr>
        <w:t>要点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1</w:t>
      </w:r>
      <w:r w:rsidRPr="00CD53F8">
        <w:rPr>
          <w:rFonts w:ascii="Times New Roman" w:eastAsia="宋体" w:hAnsi="Times New Roman" w:cs="Times New Roman"/>
          <w:sz w:val="24"/>
          <w:szCs w:val="24"/>
        </w:rPr>
        <w:t>]</w:t>
      </w:r>
      <w:r w:rsidRPr="00CD53F8">
        <w:rPr>
          <w:rFonts w:ascii="Times New Roman" w:eastAsia="宋体" w:hAnsi="Times New Roman" w:cs="Times New Roman"/>
          <w:sz w:val="24"/>
          <w:szCs w:val="24"/>
        </w:rPr>
        <w:t>可由几部分数据的均值、方差计算整体的均值与方差</w:t>
      </w:r>
    </w:p>
    <w:p w14:paraId="26D97C8D" w14:textId="5CE6077B" w:rsidR="00357474" w:rsidRPr="00CD53F8" w:rsidRDefault="00357474" w:rsidP="00E90FC9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[</w:t>
      </w:r>
      <w:r w:rsidRPr="00CD53F8">
        <w:rPr>
          <w:rFonts w:ascii="Times New Roman" w:eastAsia="宋体" w:hAnsi="Times New Roman" w:cs="Times New Roman"/>
          <w:sz w:val="24"/>
          <w:szCs w:val="24"/>
        </w:rPr>
        <w:t>要点</w:t>
      </w:r>
      <w:r w:rsidRPr="00CD53F8">
        <w:rPr>
          <w:rFonts w:ascii="Times New Roman" w:eastAsia="宋体" w:hAnsi="Times New Roman" w:cs="Times New Roman"/>
          <w:sz w:val="24"/>
          <w:szCs w:val="24"/>
        </w:rPr>
        <w:t>2]</w:t>
      </w:r>
      <w:r w:rsidRPr="00CD53F8">
        <w:rPr>
          <w:rFonts w:ascii="Times New Roman" w:eastAsia="宋体" w:hAnsi="Times New Roman" w:cs="Times New Roman"/>
          <w:sz w:val="24"/>
          <w:szCs w:val="24"/>
        </w:rPr>
        <w:t>均值与方差可以反映</w:t>
      </w:r>
    </w:p>
    <w:p w14:paraId="289104B3" w14:textId="0FFF02D8" w:rsidR="00EA5457" w:rsidRPr="00CD53F8" w:rsidRDefault="00EA5457" w:rsidP="00EA5457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451CD815" wp14:editId="4081FA32">
            <wp:extent cx="3281082" cy="486818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0794" cy="4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26EE" w14:textId="57482EE5" w:rsidR="00EA5457" w:rsidRPr="00CD53F8" w:rsidRDefault="00EA5457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5A623321" wp14:editId="53CF6AFC">
            <wp:extent cx="2303929" cy="754960"/>
            <wp:effectExtent l="0" t="0" r="127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8136" cy="77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EFDF" w14:textId="524D47D3" w:rsidR="00EA5457" w:rsidRPr="00CD53F8" w:rsidRDefault="00EA5457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noProof/>
        </w:rPr>
        <w:drawing>
          <wp:inline distT="0" distB="0" distL="0" distR="0" wp14:anchorId="37B64860" wp14:editId="71B5460D">
            <wp:extent cx="3957758" cy="488577"/>
            <wp:effectExtent l="0" t="0" r="508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606" t="2" b="2805"/>
                    <a:stretch/>
                  </pic:blipFill>
                  <pic:spPr bwMode="auto">
                    <a:xfrm>
                      <a:off x="0" y="0"/>
                      <a:ext cx="4366433" cy="53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94117" w14:textId="0EFE028B" w:rsidR="00EA5457" w:rsidRPr="00CD53F8" w:rsidRDefault="00EA5457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D6E805" w14:textId="71E6214F" w:rsidR="00EA5457" w:rsidRPr="00CD53F8" w:rsidRDefault="00EA5457" w:rsidP="00EA545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平均数为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</m:oMath>
      <w:r w:rsidRPr="00CD53F8">
        <w:rPr>
          <w:rFonts w:ascii="Times New Roman" w:eastAsia="宋体" w:hAnsi="Times New Roman" w:cs="Times New Roman"/>
          <w:sz w:val="24"/>
          <w:szCs w:val="24"/>
        </w:rPr>
        <w:t xml:space="preserve"> = 21.65</w:t>
      </w:r>
      <w:r w:rsidRPr="00CD53F8">
        <w:rPr>
          <w:rFonts w:ascii="Times New Roman" w:eastAsia="宋体" w:hAnsi="Times New Roman" w:cs="Times New Roman"/>
          <w:sz w:val="24"/>
          <w:szCs w:val="24"/>
        </w:rPr>
        <w:t>，这个值在正常值范围内，可见这个公司员工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宋体" w:hAnsi="Times New Roman" w:cs="Times New Roman"/>
          <w:sz w:val="24"/>
          <w:szCs w:val="24"/>
        </w:rPr>
        <w:t>值的平均</w:t>
      </w:r>
    </w:p>
    <w:p w14:paraId="428FC795" w14:textId="77777777" w:rsidR="00EA5457" w:rsidRPr="00CD53F8" w:rsidRDefault="00EA5457" w:rsidP="00EA545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水平是正常的，方差为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 15.59</w:t>
      </w:r>
      <w:r w:rsidRPr="00CD53F8">
        <w:rPr>
          <w:rFonts w:ascii="Times New Roman" w:eastAsia="宋体" w:hAnsi="Times New Roman" w:cs="Times New Roman"/>
          <w:sz w:val="24"/>
          <w:szCs w:val="24"/>
        </w:rPr>
        <w:t>，得标准差</w:t>
      </w:r>
      <w:r w:rsidRPr="00CD53F8">
        <w:rPr>
          <w:rFonts w:ascii="Times New Roman" w:eastAsia="宋体" w:hAnsi="Times New Roman" w:cs="Times New Roman"/>
          <w:sz w:val="24"/>
          <w:szCs w:val="24"/>
        </w:rPr>
        <w:t>s = 3.95</w:t>
      </w:r>
      <w:r w:rsidRPr="00CD53F8">
        <w:rPr>
          <w:rFonts w:ascii="Times New Roman" w:eastAsia="宋体" w:hAnsi="Times New Roman" w:cs="Times New Roman"/>
          <w:sz w:val="24"/>
          <w:szCs w:val="24"/>
        </w:rPr>
        <w:t>，</w:t>
      </w:r>
    </w:p>
    <w:p w14:paraId="20E868B6" w14:textId="6C8B016A" w:rsidR="00EA5457" w:rsidRPr="00CD53F8" w:rsidRDefault="003F2056" w:rsidP="00041E9F">
      <w:pPr>
        <w:tabs>
          <w:tab w:val="left" w:pos="4620"/>
        </w:tabs>
        <w:snapToGrid w:val="0"/>
        <w:spacing w:line="312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</m:oMath>
      <w:r w:rsidR="00EA5457" w:rsidRPr="00CD53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A5457" w:rsidRPr="00CD53F8">
        <w:rPr>
          <w:rFonts w:ascii="Times New Roman" w:eastAsia="微软雅黑" w:hAnsi="Times New Roman" w:cs="Times New Roman"/>
          <w:sz w:val="24"/>
          <w:szCs w:val="24"/>
        </w:rPr>
        <w:t>−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 xml:space="preserve"> 2</w:t>
      </w:r>
      <w:r w:rsidR="00EA5457" w:rsidRPr="00CD53F8">
        <w:rPr>
          <w:rFonts w:ascii="Cambria Math" w:eastAsia="宋体" w:hAnsi="Cambria Math" w:cs="Cambria Math"/>
          <w:sz w:val="24"/>
          <w:szCs w:val="24"/>
        </w:rPr>
        <w:t>𝑠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 xml:space="preserve"> = 13.75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>，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acc>
      </m:oMath>
      <w:r w:rsidR="00EA5457" w:rsidRPr="00CD53F8">
        <w:rPr>
          <w:rFonts w:ascii="Times New Roman" w:eastAsia="宋体" w:hAnsi="Times New Roman" w:cs="Times New Roman"/>
          <w:sz w:val="24"/>
          <w:szCs w:val="24"/>
        </w:rPr>
        <w:t>+ 2</w:t>
      </w:r>
      <w:r w:rsidR="00EA5457" w:rsidRPr="00CD53F8">
        <w:rPr>
          <w:rFonts w:ascii="Cambria Math" w:eastAsia="宋体" w:hAnsi="Cambria Math" w:cs="Cambria Math"/>
          <w:sz w:val="24"/>
          <w:szCs w:val="24"/>
        </w:rPr>
        <w:t>𝑠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 xml:space="preserve"> = 29.55.</w:t>
      </w:r>
    </w:p>
    <w:p w14:paraId="41B43C0D" w14:textId="5F12E010" w:rsidR="00EA5457" w:rsidRPr="00CD53F8" w:rsidRDefault="00EA5457" w:rsidP="00EA5457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可见，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绝大部分员工的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BMI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在区间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[13.75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，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29.55]</w:t>
      </w:r>
      <w:r w:rsidR="00357474" w:rsidRPr="00CD53F8">
        <w:rPr>
          <w:rFonts w:ascii="Times New Roman" w:eastAsia="宋体" w:hAnsi="Times New Roman" w:cs="Times New Roman"/>
          <w:sz w:val="24"/>
          <w:szCs w:val="24"/>
        </w:rPr>
        <w:t>内，</w:t>
      </w:r>
      <w:r w:rsidRPr="00CD53F8">
        <w:rPr>
          <w:rFonts w:ascii="Times New Roman" w:eastAsia="宋体" w:hAnsi="Times New Roman" w:cs="Times New Roman"/>
          <w:sz w:val="24"/>
          <w:szCs w:val="24"/>
        </w:rPr>
        <w:t>还有个别员工的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 BMI </w:t>
      </w:r>
      <w:r w:rsidRPr="00CD53F8">
        <w:rPr>
          <w:rFonts w:ascii="Times New Roman" w:eastAsia="宋体" w:hAnsi="Times New Roman" w:cs="Times New Roman"/>
          <w:sz w:val="24"/>
          <w:szCs w:val="24"/>
        </w:rPr>
        <w:t>值属于肥胖但比例很小</w:t>
      </w:r>
      <w:r w:rsidRPr="00CD53F8">
        <w:rPr>
          <w:rFonts w:ascii="Times New Roman" w:eastAsia="宋体" w:hAnsi="Times New Roman" w:cs="Times New Roman"/>
          <w:sz w:val="24"/>
          <w:szCs w:val="24"/>
        </w:rPr>
        <w:t>.</w:t>
      </w:r>
    </w:p>
    <w:p w14:paraId="12B453ED" w14:textId="722AB394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="00EA5457" w:rsidRPr="00CD53F8">
        <w:rPr>
          <w:rFonts w:ascii="Times New Roman" w:eastAsia="宋体" w:hAnsi="Times New Roman" w:cs="Times New Roman"/>
          <w:sz w:val="24"/>
          <w:szCs w:val="24"/>
        </w:rPr>
        <w:t>4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CD53F8">
        <w:rPr>
          <w:rFonts w:ascii="Times New Roman" w:eastAsia="宋体" w:hAnsi="Times New Roman" w:cs="Times New Roman"/>
          <w:sz w:val="24"/>
          <w:szCs w:val="24"/>
        </w:rPr>
        <w:t>提出控制体重的建议。</w:t>
      </w:r>
    </w:p>
    <w:p w14:paraId="355E96EA" w14:textId="77777777" w:rsidR="00357474" w:rsidRPr="00CD53F8" w:rsidRDefault="00357474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[</w:t>
      </w:r>
      <w:r w:rsidRPr="00CD53F8">
        <w:rPr>
          <w:rFonts w:ascii="Times New Roman" w:eastAsia="宋体" w:hAnsi="Times New Roman" w:cs="Times New Roman"/>
          <w:sz w:val="24"/>
          <w:szCs w:val="24"/>
        </w:rPr>
        <w:t>提示</w:t>
      </w:r>
      <w:r w:rsidRPr="00CD53F8">
        <w:rPr>
          <w:rFonts w:ascii="Times New Roman" w:eastAsia="宋体" w:hAnsi="Times New Roman" w:cs="Times New Roman"/>
          <w:sz w:val="24"/>
          <w:szCs w:val="24"/>
        </w:rPr>
        <w:t>]</w:t>
      </w:r>
    </w:p>
    <w:p w14:paraId="6B3838F0" w14:textId="08D05931" w:rsidR="00357474" w:rsidRPr="00CD53F8" w:rsidRDefault="00357474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员工应注意保持体重；</w:t>
      </w:r>
    </w:p>
    <w:p w14:paraId="3BFA5989" w14:textId="374037B0" w:rsidR="00357474" w:rsidRPr="00CD53F8" w:rsidRDefault="00357474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个别肥胖的员工可适当加强训练；</w:t>
      </w:r>
    </w:p>
    <w:p w14:paraId="25D09833" w14:textId="27E5988D" w:rsidR="00EA5457" w:rsidRPr="00CD53F8" w:rsidRDefault="00357474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偏瘦的女员工可为健康着想，适当增重；</w:t>
      </w:r>
    </w:p>
    <w:p w14:paraId="2E1A2CB2" w14:textId="77777777" w:rsidR="00357474" w:rsidRPr="00CD53F8" w:rsidRDefault="00357474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994345A" w14:textId="1F356303" w:rsidR="00BE196B" w:rsidRPr="00CD53F8" w:rsidRDefault="00354BAE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 w:rsidR="00BE196B" w:rsidRPr="00CD53F8">
        <w:rPr>
          <w:rFonts w:ascii="Times New Roman" w:eastAsia="宋体" w:hAnsi="Times New Roman" w:cs="Times New Roman"/>
          <w:b/>
          <w:bCs/>
          <w:sz w:val="24"/>
          <w:szCs w:val="24"/>
        </w:rPr>
        <w:t>、统计分析报告的撰写</w:t>
      </w:r>
    </w:p>
    <w:p w14:paraId="1B4FB0CC" w14:textId="1B335A93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D53F8">
        <w:rPr>
          <w:rFonts w:ascii="Times New Roman" w:eastAsia="宋体" w:hAnsi="Times New Roman" w:cs="Times New Roman"/>
          <w:sz w:val="24"/>
          <w:szCs w:val="24"/>
        </w:rPr>
        <w:t>统计分析报告需要有哪些环节？</w:t>
      </w:r>
    </w:p>
    <w:p w14:paraId="1C268BC0" w14:textId="50548866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[</w:t>
      </w:r>
      <w:r w:rsidRPr="00CD53F8">
        <w:rPr>
          <w:rFonts w:ascii="Times New Roman" w:eastAsia="宋体" w:hAnsi="Times New Roman" w:cs="Times New Roman"/>
          <w:sz w:val="24"/>
          <w:szCs w:val="24"/>
        </w:rPr>
        <w:t>提示</w:t>
      </w:r>
      <w:r w:rsidRPr="00CD53F8">
        <w:rPr>
          <w:rFonts w:ascii="Times New Roman" w:eastAsia="宋体" w:hAnsi="Times New Roman" w:cs="Times New Roman"/>
          <w:sz w:val="24"/>
          <w:szCs w:val="24"/>
        </w:rPr>
        <w:t>]</w:t>
      </w:r>
      <w:r w:rsidRPr="00CD53F8">
        <w:rPr>
          <w:rFonts w:ascii="Times New Roman" w:eastAsia="宋体" w:hAnsi="Times New Roman" w:cs="Times New Roman"/>
          <w:sz w:val="24"/>
          <w:szCs w:val="24"/>
        </w:rPr>
        <w:t>标题、前言、主体、结尾</w:t>
      </w:r>
    </w:p>
    <w:p w14:paraId="56018174" w14:textId="37E3414A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问题</w:t>
      </w:r>
      <w:r w:rsidRPr="00CD53F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D53F8">
        <w:rPr>
          <w:rFonts w:ascii="Times New Roman" w:eastAsia="宋体" w:hAnsi="Times New Roman" w:cs="Times New Roman"/>
          <w:sz w:val="24"/>
          <w:szCs w:val="24"/>
        </w:rPr>
        <w:t>主体应当包含哪些部分？</w:t>
      </w:r>
    </w:p>
    <w:p w14:paraId="2BA84BBB" w14:textId="77777777" w:rsidR="00357474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[</w:t>
      </w:r>
      <w:r w:rsidRPr="00CD53F8">
        <w:rPr>
          <w:rFonts w:ascii="Times New Roman" w:eastAsia="宋体" w:hAnsi="Times New Roman" w:cs="Times New Roman"/>
          <w:sz w:val="24"/>
          <w:szCs w:val="24"/>
        </w:rPr>
        <w:t>提示</w:t>
      </w:r>
      <w:r w:rsidRPr="00CD53F8">
        <w:rPr>
          <w:rFonts w:ascii="Times New Roman" w:eastAsia="宋体" w:hAnsi="Times New Roman" w:cs="Times New Roman"/>
          <w:sz w:val="24"/>
          <w:szCs w:val="24"/>
        </w:rPr>
        <w:t>]</w:t>
      </w:r>
    </w:p>
    <w:p w14:paraId="244C7320" w14:textId="3D31697A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1</w:t>
      </w:r>
      <w:r w:rsidRPr="00CD53F8">
        <w:rPr>
          <w:rFonts w:ascii="Times New Roman" w:eastAsia="宋体" w:hAnsi="Times New Roman" w:cs="Times New Roman"/>
          <w:sz w:val="24"/>
          <w:szCs w:val="24"/>
        </w:rPr>
        <w:t>、对数据的直观性分析及其结论；</w:t>
      </w:r>
    </w:p>
    <w:p w14:paraId="0D83EE9B" w14:textId="1909C691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2</w:t>
      </w:r>
      <w:r w:rsidRPr="00CD53F8">
        <w:rPr>
          <w:rFonts w:ascii="Times New Roman" w:eastAsia="宋体" w:hAnsi="Times New Roman" w:cs="Times New Roman"/>
          <w:sz w:val="24"/>
          <w:szCs w:val="24"/>
        </w:rPr>
        <w:t>、对数据的数字特征分析及其结论；</w:t>
      </w:r>
    </w:p>
    <w:p w14:paraId="27135F4D" w14:textId="2AA923BF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CD53F8">
        <w:rPr>
          <w:rFonts w:ascii="Times New Roman" w:eastAsia="宋体" w:hAnsi="Times New Roman" w:cs="Times New Roman"/>
          <w:sz w:val="24"/>
          <w:szCs w:val="24"/>
        </w:rPr>
        <w:t>3</w:t>
      </w:r>
      <w:r w:rsidRPr="00CD53F8">
        <w:rPr>
          <w:rFonts w:ascii="Times New Roman" w:eastAsia="宋体" w:hAnsi="Times New Roman" w:cs="Times New Roman"/>
          <w:sz w:val="24"/>
          <w:szCs w:val="24"/>
        </w:rPr>
        <w:t>、针对实际问题给出的建议；</w:t>
      </w:r>
    </w:p>
    <w:p w14:paraId="2B0A910F" w14:textId="77777777" w:rsidR="00BE196B" w:rsidRPr="00CD53F8" w:rsidRDefault="00BE196B" w:rsidP="006E2C20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38053BB" w14:textId="409C4935" w:rsidR="006E2C20" w:rsidRPr="00CD53F8" w:rsidRDefault="006E2C20" w:rsidP="00891A08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6E2C20" w:rsidRPr="00CD53F8" w:rsidSect="00BE196B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E2EB6" w14:textId="77777777" w:rsidR="003F2056" w:rsidRDefault="003F2056" w:rsidP="00B73383">
      <w:r>
        <w:separator/>
      </w:r>
    </w:p>
  </w:endnote>
  <w:endnote w:type="continuationSeparator" w:id="0">
    <w:p w14:paraId="7A9D97C5" w14:textId="77777777" w:rsidR="003F2056" w:rsidRDefault="003F2056" w:rsidP="00B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30BE" w14:textId="77777777" w:rsidR="003F2056" w:rsidRDefault="003F2056" w:rsidP="00B73383">
      <w:r>
        <w:separator/>
      </w:r>
    </w:p>
  </w:footnote>
  <w:footnote w:type="continuationSeparator" w:id="0">
    <w:p w14:paraId="7A444075" w14:textId="77777777" w:rsidR="003F2056" w:rsidRDefault="003F2056" w:rsidP="00B7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60"/>
    <w:multiLevelType w:val="hybridMultilevel"/>
    <w:tmpl w:val="9A6C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14A14"/>
    <w:multiLevelType w:val="hybridMultilevel"/>
    <w:tmpl w:val="C0701210"/>
    <w:lvl w:ilvl="0" w:tplc="CB925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095FEC"/>
    <w:multiLevelType w:val="hybridMultilevel"/>
    <w:tmpl w:val="D89EBD9E"/>
    <w:lvl w:ilvl="0" w:tplc="6262B68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20576D44"/>
    <w:multiLevelType w:val="hybridMultilevel"/>
    <w:tmpl w:val="E77E5250"/>
    <w:lvl w:ilvl="0" w:tplc="F14C7402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97759F"/>
    <w:multiLevelType w:val="hybridMultilevel"/>
    <w:tmpl w:val="31D88086"/>
    <w:lvl w:ilvl="0" w:tplc="F14C7402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497667"/>
    <w:multiLevelType w:val="hybridMultilevel"/>
    <w:tmpl w:val="172EA464"/>
    <w:lvl w:ilvl="0" w:tplc="ABB4A5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F931DFD"/>
    <w:multiLevelType w:val="hybridMultilevel"/>
    <w:tmpl w:val="4BBA761C"/>
    <w:lvl w:ilvl="0" w:tplc="AB36AB0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016FF"/>
    <w:multiLevelType w:val="hybridMultilevel"/>
    <w:tmpl w:val="DBAE2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7228A7"/>
    <w:multiLevelType w:val="hybridMultilevel"/>
    <w:tmpl w:val="70CE31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20"/>
    <w:rsid w:val="00041E9F"/>
    <w:rsid w:val="00256D92"/>
    <w:rsid w:val="00265831"/>
    <w:rsid w:val="002A3524"/>
    <w:rsid w:val="002E16B0"/>
    <w:rsid w:val="00354BAE"/>
    <w:rsid w:val="00357474"/>
    <w:rsid w:val="003B511C"/>
    <w:rsid w:val="003F2056"/>
    <w:rsid w:val="00437CFD"/>
    <w:rsid w:val="00477457"/>
    <w:rsid w:val="004F5BBE"/>
    <w:rsid w:val="005A6CA4"/>
    <w:rsid w:val="005F0067"/>
    <w:rsid w:val="005F132A"/>
    <w:rsid w:val="006E2C20"/>
    <w:rsid w:val="007D5507"/>
    <w:rsid w:val="007E0932"/>
    <w:rsid w:val="00805FA4"/>
    <w:rsid w:val="0085300C"/>
    <w:rsid w:val="00891A08"/>
    <w:rsid w:val="009B0354"/>
    <w:rsid w:val="009D3319"/>
    <w:rsid w:val="009E5775"/>
    <w:rsid w:val="00A25478"/>
    <w:rsid w:val="00A6577A"/>
    <w:rsid w:val="00AA7407"/>
    <w:rsid w:val="00B73383"/>
    <w:rsid w:val="00BE196B"/>
    <w:rsid w:val="00C640CA"/>
    <w:rsid w:val="00CD53F8"/>
    <w:rsid w:val="00D0522D"/>
    <w:rsid w:val="00D210AE"/>
    <w:rsid w:val="00D27114"/>
    <w:rsid w:val="00DB4426"/>
    <w:rsid w:val="00DD0D45"/>
    <w:rsid w:val="00DD30C5"/>
    <w:rsid w:val="00E32B16"/>
    <w:rsid w:val="00E803B7"/>
    <w:rsid w:val="00E90FC9"/>
    <w:rsid w:val="00EA5457"/>
    <w:rsid w:val="00EE266F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E7C8D"/>
  <w15:chartTrackingRefBased/>
  <w15:docId w15:val="{81A98847-AC5D-4A81-89F6-752B396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0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E2C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E2C2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2C2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E2C20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2C20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2C20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E2C20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6E2C20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E2C2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E2C20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E2C2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6E2C20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6E2C2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6E2C20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6E2C2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6E2C20"/>
    <w:rPr>
      <w:rFonts w:ascii="Arial" w:eastAsia="黑体" w:hAnsi="Arial" w:cs="Times New Roman"/>
      <w:sz w:val="24"/>
      <w:szCs w:val="24"/>
    </w:rPr>
  </w:style>
  <w:style w:type="paragraph" w:styleId="a3">
    <w:name w:val="Plain Text"/>
    <w:basedOn w:val="a"/>
    <w:link w:val="a4"/>
    <w:rsid w:val="006E2C2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6E2C20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nhideWhenUsed/>
    <w:rsid w:val="006E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E2C20"/>
    <w:rPr>
      <w:sz w:val="18"/>
      <w:szCs w:val="18"/>
    </w:rPr>
  </w:style>
  <w:style w:type="paragraph" w:styleId="a7">
    <w:name w:val="footer"/>
    <w:basedOn w:val="a"/>
    <w:link w:val="a8"/>
    <w:unhideWhenUsed/>
    <w:rsid w:val="006E2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E2C20"/>
    <w:rPr>
      <w:sz w:val="18"/>
      <w:szCs w:val="18"/>
    </w:rPr>
  </w:style>
  <w:style w:type="character" w:styleId="a9">
    <w:name w:val="Placeholder Text"/>
    <w:basedOn w:val="a0"/>
    <w:uiPriority w:val="99"/>
    <w:semiHidden/>
    <w:rsid w:val="006E2C20"/>
    <w:rPr>
      <w:color w:val="808080"/>
    </w:rPr>
  </w:style>
  <w:style w:type="paragraph" w:styleId="aa">
    <w:name w:val="List Paragraph"/>
    <w:basedOn w:val="a"/>
    <w:uiPriority w:val="34"/>
    <w:qFormat/>
    <w:rsid w:val="00AA7407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53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 Xue</cp:lastModifiedBy>
  <cp:revision>18</cp:revision>
  <dcterms:created xsi:type="dcterms:W3CDTF">2020-04-23T06:42:00Z</dcterms:created>
  <dcterms:modified xsi:type="dcterms:W3CDTF">2020-05-18T11:22:00Z</dcterms:modified>
</cp:coreProperties>
</file>