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b/>
          <w:color w:val="000000" w:themeColor="text1"/>
          <w:sz w:val="28"/>
          <w:szCs w:val="28"/>
          <w14:textFill>
            <w14:solidFill>
              <w14:schemeClr w14:val="tx1"/>
            </w14:solidFill>
          </w14:textFill>
        </w:rPr>
        <w:instrText xml:space="preserve">ADDIN CNKISM.UserStyle</w:instrText>
      </w:r>
      <w:r>
        <w:rPr>
          <w:b/>
          <w:color w:val="000000" w:themeColor="text1"/>
          <w:sz w:val="28"/>
          <w:szCs w:val="28"/>
          <w14:textFill>
            <w14:solidFill>
              <w14:schemeClr w14:val="tx1"/>
            </w14:solidFill>
          </w14:textFill>
        </w:rPr>
        <w:fldChar w:fldCharType="end"/>
      </w:r>
      <w:r>
        <w:rPr>
          <w:b/>
          <w:color w:val="000000" w:themeColor="text1"/>
          <w:sz w:val="28"/>
          <w:szCs w:val="28"/>
          <w14:textFill>
            <w14:solidFill>
              <w14:schemeClr w14:val="tx1"/>
            </w14:solidFill>
          </w14:textFill>
        </w:rPr>
        <w:t>8</w:t>
      </w:r>
      <w:r>
        <w:rPr>
          <w:rFonts w:hint="eastAsia"/>
          <w:b/>
          <w:color w:val="000000" w:themeColor="text1"/>
          <w:sz w:val="28"/>
          <w:szCs w:val="28"/>
          <w14:textFill>
            <w14:solidFill>
              <w14:schemeClr w14:val="tx1"/>
            </w14:solidFill>
          </w14:textFill>
        </w:rPr>
        <w:t>年级英语第3</w:t>
      </w:r>
      <w:r>
        <w:rPr>
          <w:b/>
          <w:color w:val="000000" w:themeColor="text1"/>
          <w:sz w:val="28"/>
          <w:szCs w:val="28"/>
          <w14:textFill>
            <w14:solidFill>
              <w14:schemeClr w14:val="tx1"/>
            </w14:solidFill>
          </w14:textFill>
        </w:rPr>
        <w:t>8</w:t>
      </w:r>
      <w:r>
        <w:rPr>
          <w:rFonts w:hint="eastAsia"/>
          <w:b/>
          <w:color w:val="000000" w:themeColor="text1"/>
          <w:sz w:val="28"/>
          <w:szCs w:val="28"/>
          <w14:textFill>
            <w14:solidFill>
              <w14:schemeClr w14:val="tx1"/>
            </w14:solidFill>
          </w14:textFill>
        </w:rPr>
        <w:t>课时</w:t>
      </w:r>
    </w:p>
    <w:p>
      <w:pPr>
        <w:ind w:firstLine="1405" w:firstLineChars="500"/>
        <w:rPr>
          <w:rFonts w:asciiTheme="minorEastAsia" w:hAnsiTheme="minorEastAsia"/>
          <w:b/>
          <w:color w:val="000000" w:themeColor="text1"/>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《语言</w:t>
      </w:r>
      <w:r>
        <w:rPr>
          <w:rFonts w:hint="eastAsia" w:ascii="宋体" w:hAnsi="宋体" w:eastAsia="宋体" w:cs="宋体"/>
          <w:b/>
          <w:bCs/>
          <w:color w:val="000000" w:themeColor="text1"/>
          <w:kern w:val="0"/>
          <w:sz w:val="28"/>
          <w:szCs w:val="28"/>
          <w14:textFill>
            <w14:solidFill>
              <w14:schemeClr w14:val="tx1"/>
            </w14:solidFill>
          </w14:textFill>
        </w:rPr>
        <w:t>知识的灵活运用</w:t>
      </w:r>
      <w:r>
        <w:rPr>
          <w:rFonts w:hint="eastAsia" w:ascii="宋体" w:hAnsi="宋体" w:eastAsia="宋体"/>
          <w:b/>
          <w:color w:val="000000" w:themeColor="text1"/>
          <w:sz w:val="28"/>
          <w:szCs w:val="28"/>
          <w14:textFill>
            <w14:solidFill>
              <w14:schemeClr w14:val="tx1"/>
            </w14:solidFill>
          </w14:textFill>
        </w:rPr>
        <w:t>—</w:t>
      </w:r>
      <w:r>
        <w:rPr>
          <w:rFonts w:ascii="Times New Roman" w:hAnsi="Times New Roman" w:eastAsia="宋体" w:cs="Times New Roman"/>
          <w:b/>
          <w:bCs/>
          <w:color w:val="000000" w:themeColor="text1"/>
          <w:kern w:val="0"/>
          <w:sz w:val="28"/>
          <w:szCs w:val="28"/>
          <w14:textFill>
            <w14:solidFill>
              <w14:schemeClr w14:val="tx1"/>
            </w14:solidFill>
          </w14:textFill>
        </w:rPr>
        <w:t>Module 6</w:t>
      </w:r>
      <w:r>
        <w:rPr>
          <w:rFonts w:hint="eastAsia" w:ascii="宋体" w:hAnsi="宋体" w:eastAsia="宋体" w:cs="宋体"/>
          <w:b/>
          <w:color w:val="000000" w:themeColor="text1"/>
          <w:kern w:val="0"/>
          <w:sz w:val="28"/>
          <w:szCs w:val="28"/>
          <w14:textFill>
            <w14:solidFill>
              <w14:schemeClr w14:val="tx1"/>
            </w14:solidFill>
          </w14:textFill>
        </w:rPr>
        <w:t>》</w:t>
      </w:r>
      <w:r>
        <w:rPr>
          <w:rFonts w:hint="eastAsia" w:asciiTheme="minorEastAsia" w:hAnsiTheme="minorEastAsia"/>
          <w:b/>
          <w:color w:val="000000" w:themeColor="text1"/>
          <w:sz w:val="28"/>
          <w:szCs w:val="28"/>
          <w14:textFill>
            <w14:solidFill>
              <w14:schemeClr w14:val="tx1"/>
            </w14:solidFill>
          </w14:textFill>
        </w:rPr>
        <w:t>参考答案</w:t>
      </w:r>
    </w:p>
    <w:p>
      <w:pPr>
        <w:pStyle w:val="7"/>
        <w:spacing w:beforeAutospacing="0" w:afterAutospacing="0"/>
        <w:rPr>
          <w:rFonts w:ascii="Times New Roman" w:hAnsi="Times New Roman" w:cs="Times New Roman"/>
          <w:b/>
          <w:color w:val="000000" w:themeColor="text1"/>
          <w:shd w:val="clear" w:color="auto" w:fill="FFFFFF"/>
          <w14:textFill>
            <w14:solidFill>
              <w14:schemeClr w14:val="tx1"/>
            </w14:solidFill>
          </w14:textFill>
        </w:rPr>
      </w:pPr>
      <w:r>
        <w:rPr>
          <w:rFonts w:hint="eastAsia" w:ascii="Times New Roman" w:hAnsi="Times New Roman" w:cs="Times New Roman"/>
          <w:b/>
          <w:color w:val="000000" w:themeColor="text1"/>
          <w:shd w:val="clear" w:color="auto" w:fill="FFFFFF"/>
          <w14:textFill>
            <w14:solidFill>
              <w14:schemeClr w14:val="tx1"/>
            </w14:solidFill>
          </w14:textFill>
        </w:rPr>
        <w:t>学习指南参</w:t>
      </w:r>
      <w:r>
        <w:rPr>
          <w:rFonts w:ascii="Times New Roman" w:hAnsi="Times New Roman" w:cs="Times New Roman"/>
          <w:b/>
          <w:color w:val="000000" w:themeColor="text1"/>
          <w:shd w:val="clear" w:color="auto" w:fill="FFFFFF"/>
          <w14:textFill>
            <w14:solidFill>
              <w14:schemeClr w14:val="tx1"/>
            </w14:solidFill>
          </w14:textFill>
        </w:rPr>
        <w:t>考答案</w:t>
      </w:r>
    </w:p>
    <w:p>
      <w:pPr>
        <w:spacing w:line="276"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任务一：课前预习</w:t>
      </w:r>
    </w:p>
    <w:p>
      <w:pPr>
        <w:rPr>
          <w:rFonts w:ascii="Times New Roman" w:hAnsi="Times New Roman" w:cs="Times New Roman"/>
          <w:color w:val="000000" w:themeColor="text1"/>
          <w:sz w:val="24"/>
          <w:szCs w:val="24"/>
          <w14:textFill>
            <w14:solidFill>
              <w14:schemeClr w14:val="tx1"/>
            </w14:solidFill>
          </w14:textFill>
        </w:rPr>
      </w:pPr>
      <w:bookmarkStart w:id="0" w:name="_GoBack"/>
      <w:bookmarkEnd w:id="0"/>
      <w:r>
        <w:rPr>
          <w:rFonts w:ascii="Times New Roman" w:hAnsi="Times New Roman" w:cs="Times New Roman"/>
          <w:color w:val="000000" w:themeColor="text1"/>
          <w:sz w:val="24"/>
          <w14:textFill>
            <w14:solidFill>
              <w14:schemeClr w14:val="tx1"/>
            </w14:solidFill>
          </w14:textFill>
        </w:rPr>
        <w:t>二、</w:t>
      </w:r>
      <w:r>
        <w:rPr>
          <w:rFonts w:ascii="Times New Roman" w:hAnsi="Times New Roman" w:cs="Times New Roman"/>
          <w:color w:val="000000" w:themeColor="text1"/>
          <w:sz w:val="24"/>
          <w:szCs w:val="24"/>
          <w14:textFill>
            <w14:solidFill>
              <w14:schemeClr w14:val="tx1"/>
            </w14:solidFill>
          </w14:textFill>
        </w:rPr>
        <w:t>找出与中文含义相匹配的英文短语并连线。</w:t>
      </w:r>
    </w:p>
    <w:p>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Module 6 Unit 1</w:t>
      </w:r>
    </w:p>
    <w:p>
      <w:pPr>
        <w:numPr>
          <w:ilvl w:val="0"/>
          <w:numId w:val="1"/>
        </w:numP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E  2. B  3. A  4. C  5. D  6. F</w:t>
      </w:r>
      <w:r>
        <w:rPr>
          <w:rFonts w:ascii="Times New Roman" w:hAnsi="Times New Roman" w:cs="Times New Roman"/>
          <w:color w:val="000000" w:themeColor="text1"/>
          <w:sz w:val="24"/>
          <w:szCs w:val="24"/>
          <w14:textFill>
            <w14:solidFill>
              <w14:schemeClr w14:val="tx1"/>
            </w14:solidFill>
          </w14:textFill>
        </w:rPr>
        <w:t xml:space="preserve">    </w:t>
      </w:r>
    </w:p>
    <w:p>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Module 6 Unit 2</w:t>
      </w:r>
    </w:p>
    <w:p>
      <w:pPr>
        <w:numPr>
          <w:ilvl w:val="0"/>
          <w:numId w:val="2"/>
        </w:numP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B  2. C  3. A  4. F  5. E  6. G  7. H  8. J  9. D  10. I</w:t>
      </w:r>
    </w:p>
    <w:p>
      <w:pPr>
        <w:pStyle w:val="7"/>
        <w:spacing w:beforeAutospacing="0" w:afterAutospacing="0"/>
        <w:rPr>
          <w:rFonts w:ascii="Times New Roman" w:hAnsi="Times New Roman" w:cs="Times New Roman"/>
          <w:b/>
          <w:color w:val="000000" w:themeColor="text1"/>
          <w:shd w:val="clear" w:color="auto" w:fill="FFFFFF"/>
          <w14:textFill>
            <w14:solidFill>
              <w14:schemeClr w14:val="tx1"/>
            </w14:solidFill>
          </w14:textFill>
        </w:rPr>
      </w:pPr>
    </w:p>
    <w:p>
      <w:pPr>
        <w:pStyle w:val="7"/>
        <w:spacing w:beforeAutospacing="0" w:afterAutospacing="0"/>
        <w:rPr>
          <w:rFonts w:ascii="Times New Roman" w:hAnsi="Times New Roman" w:cs="Times New Roman"/>
          <w:b/>
          <w:color w:val="000000" w:themeColor="text1"/>
          <w:shd w:val="clear" w:color="auto" w:fill="FFFFFF"/>
          <w14:textFill>
            <w14:solidFill>
              <w14:schemeClr w14:val="tx1"/>
            </w14:solidFill>
          </w14:textFill>
        </w:rPr>
      </w:pPr>
      <w:r>
        <w:rPr>
          <w:rFonts w:hint="eastAsia" w:ascii="Times New Roman" w:hAnsi="Times New Roman" w:cs="Times New Roman"/>
          <w:b/>
          <w:color w:val="000000" w:themeColor="text1"/>
          <w:shd w:val="clear" w:color="auto" w:fill="FFFFFF"/>
          <w14:textFill>
            <w14:solidFill>
              <w14:schemeClr w14:val="tx1"/>
            </w14:solidFill>
          </w14:textFill>
        </w:rPr>
        <w:t>拓展资源</w:t>
      </w:r>
      <w:r>
        <w:rPr>
          <w:rFonts w:ascii="Times New Roman" w:hAnsi="Times New Roman" w:cs="Times New Roman"/>
          <w:b/>
          <w:color w:val="000000" w:themeColor="text1"/>
          <w:shd w:val="clear" w:color="auto" w:fill="FFFFFF"/>
          <w14:textFill>
            <w14:solidFill>
              <w14:schemeClr w14:val="tx1"/>
            </w14:solidFill>
          </w14:textFill>
        </w:rPr>
        <w:t>参考答案</w:t>
      </w:r>
    </w:p>
    <w:p>
      <w:pPr>
        <w:pStyle w:val="15"/>
        <w:numPr>
          <w:ilvl w:val="0"/>
          <w:numId w:val="3"/>
        </w:numPr>
        <w:ind w:firstLineChars="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阅读短文, 根据短文内容回答问题。</w:t>
      </w:r>
    </w:p>
    <w:p>
      <w:pPr>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1. Flying (a plane).</w:t>
      </w:r>
    </w:p>
    <w:p>
      <w:pPr>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2. At the age of 9.</w:t>
      </w:r>
      <w:r>
        <w:rPr>
          <w:rFonts w:hint="eastAsia" w:ascii="Times New Roman" w:hAnsi="Times New Roman" w:cs="Times New Roman"/>
          <w:bCs/>
          <w:color w:val="000000" w:themeColor="text1"/>
          <w:sz w:val="24"/>
          <w:szCs w:val="24"/>
          <w14:textFill>
            <w14:solidFill>
              <w14:schemeClr w14:val="tx1"/>
            </w14:solidFill>
          </w14:textFill>
        </w:rPr>
        <w:t xml:space="preserve"> / When she was 9/nine.</w:t>
      </w:r>
    </w:p>
    <w:p>
      <w:pPr>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3. Because she wanted </w:t>
      </w:r>
      <w:r>
        <w:rPr>
          <w:rFonts w:hint="eastAsia" w:ascii="Times New Roman" w:hAnsi="Times New Roman" w:cs="Times New Roman"/>
          <w:bCs/>
          <w:color w:val="000000" w:themeColor="text1"/>
          <w:sz w:val="24"/>
          <w:szCs w:val="24"/>
          <w14:textFill>
            <w14:solidFill>
              <w14:schemeClr w14:val="tx1"/>
            </w14:solidFill>
          </w14:textFill>
        </w:rPr>
        <w:t>a</w:t>
      </w:r>
      <w:r>
        <w:rPr>
          <w:rFonts w:ascii="Times New Roman" w:hAnsi="Times New Roman" w:cs="Times New Roman"/>
          <w:b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kern w:val="0"/>
          <w:sz w:val="24"/>
          <w:szCs w:val="24"/>
          <w14:textFill>
            <w14:solidFill>
              <w14:schemeClr w14:val="tx1"/>
            </w14:solidFill>
          </w14:textFill>
        </w:rPr>
        <w:t xml:space="preserve">U-2 spy </w:t>
      </w:r>
      <w:r>
        <w:rPr>
          <w:rFonts w:hint="eastAsia" w:ascii="Times New Roman" w:hAnsi="Times New Roman" w:cs="Times New Roman"/>
          <w:color w:val="000000" w:themeColor="text1"/>
          <w:kern w:val="0"/>
          <w:sz w:val="24"/>
          <w:szCs w:val="24"/>
          <w14:textFill>
            <w14:solidFill>
              <w14:schemeClr w14:val="tx1"/>
            </w14:solidFill>
          </w14:textFill>
        </w:rPr>
        <w:t>plane</w:t>
      </w:r>
      <w:r>
        <w:rPr>
          <w:rFonts w:ascii="Times New Roman" w:hAnsi="Times New Roman" w:cs="Times New Roman"/>
          <w:bCs/>
          <w:color w:val="000000" w:themeColor="text1"/>
          <w:sz w:val="24"/>
          <w:szCs w:val="24"/>
          <w14:textFill>
            <w14:solidFill>
              <w14:schemeClr w14:val="tx1"/>
            </w14:solidFill>
          </w14:textFill>
        </w:rPr>
        <w:t xml:space="preserve"> to be added to the show.</w:t>
      </w:r>
    </w:p>
    <w:p>
      <w:pPr>
        <w:rPr>
          <w:rFonts w:ascii="Times New Roman" w:hAnsi="Times New Roman" w:cs="Times New Roman"/>
          <w:bCs/>
          <w:color w:val="000000" w:themeColor="text1"/>
          <w:sz w:val="24"/>
          <w:szCs w:val="24"/>
          <w14:textFill>
            <w14:solidFill>
              <w14:schemeClr w14:val="tx1"/>
            </w14:solidFill>
          </w14:textFill>
        </w:rPr>
      </w:pPr>
      <w:r>
        <w:rPr>
          <w:rFonts w:hint="eastAsia" w:ascii="Times New Roman" w:hAnsi="Times New Roman" w:cs="Times New Roman"/>
          <w:bCs/>
          <w:color w:val="000000" w:themeColor="text1"/>
          <w:sz w:val="24"/>
          <w:szCs w:val="24"/>
          <w14:textFill>
            <w14:solidFill>
              <w14:schemeClr w14:val="tx1"/>
            </w14:solidFill>
          </w14:textFill>
        </w:rPr>
        <w:t xml:space="preserve">  / To ask if a U-2 spy plane could be included in the event.</w:t>
      </w:r>
    </w:p>
    <w:p>
      <w:pPr>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4. She feels lucky that she can do it.</w:t>
      </w:r>
    </w:p>
    <w:p>
      <w:pPr>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5. Ellie Carter’s hobby and how Ellie Carter became the youngest solo glider pilot.</w:t>
      </w:r>
    </w:p>
    <w:p>
      <w:pPr>
        <w:rPr>
          <w:rFonts w:ascii="Times New Roman" w:hAnsi="Times New Roman" w:cs="Times New Roman"/>
          <w:color w:val="000000" w:themeColor="text1"/>
          <w:sz w:val="24"/>
          <w:szCs w:val="24"/>
          <w14:textFill>
            <w14:solidFill>
              <w14:schemeClr w14:val="tx1"/>
            </w14:solidFill>
          </w14:textFill>
        </w:rPr>
      </w:pPr>
    </w:p>
    <w:p>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二、文段表达</w:t>
      </w:r>
    </w:p>
    <w:p>
      <w:pPr>
        <w:rPr>
          <w:rFonts w:ascii="Times New Roman" w:hAnsi="Times New Roman" w:cs="Times New Roman"/>
          <w:color w:val="000000" w:themeColor="text1"/>
          <w:kern w:val="0"/>
          <w:sz w:val="24"/>
          <w:szCs w:val="24"/>
          <w:shd w:val="clear" w:color="auto" w:fill="FFFFFF"/>
          <w14:textFill>
            <w14:solidFill>
              <w14:schemeClr w14:val="tx1"/>
            </w14:solidFill>
          </w14:textFill>
        </w:rPr>
      </w:pPr>
      <w:r>
        <w:rPr>
          <w:rFonts w:ascii="Times New Roman" w:hAnsi="Times New Roman" w:cs="Times New Roman"/>
          <w:color w:val="000000" w:themeColor="text1"/>
          <w:kern w:val="0"/>
          <w:sz w:val="24"/>
          <w:szCs w:val="24"/>
          <w:shd w:val="clear" w:color="auto" w:fill="FFFFFF"/>
          <w14:textFill>
            <w14:solidFill>
              <w14:schemeClr w14:val="tx1"/>
            </w14:solidFill>
          </w14:textFill>
        </w:rPr>
        <w:t>参考范文：</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80" w:firstLineChars="20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xml:space="preserve">Everyone has his own hobby. </w:t>
      </w:r>
      <w:r>
        <w:rPr>
          <w:rFonts w:ascii="Times New Roman" w:hAnsi="Times New Roman" w:cs="Times New Roman"/>
          <w:bCs/>
          <w:color w:val="000000" w:themeColor="text1"/>
          <w:kern w:val="0"/>
          <w:sz w:val="24"/>
          <w:szCs w:val="24"/>
          <w14:textFill>
            <w14:solidFill>
              <w14:schemeClr w14:val="tx1"/>
            </w14:solidFill>
          </w14:textFill>
        </w:rPr>
        <w:t xml:space="preserve">As well as </w:t>
      </w:r>
      <w:r>
        <w:rPr>
          <w:rFonts w:ascii="Times New Roman" w:hAnsi="Times New Roman" w:cs="Times New Roman"/>
          <w:color w:val="000000" w:themeColor="text1"/>
          <w:kern w:val="0"/>
          <w:sz w:val="24"/>
          <w:szCs w:val="24"/>
          <w14:textFill>
            <w14:solidFill>
              <w14:schemeClr w14:val="tx1"/>
            </w14:solidFill>
          </w14:textFill>
        </w:rPr>
        <w:t xml:space="preserve">the common hobbies, </w:t>
      </w:r>
      <w:r>
        <w:rPr>
          <w:rFonts w:ascii="Times New Roman" w:hAnsi="Times New Roman" w:cs="Times New Roman"/>
          <w:bCs/>
          <w:color w:val="000000" w:themeColor="text1"/>
          <w:kern w:val="0"/>
          <w:sz w:val="24"/>
          <w:szCs w:val="24"/>
          <w14:textFill>
            <w14:solidFill>
              <w14:schemeClr w14:val="tx1"/>
            </w14:solidFill>
          </w14:textFill>
        </w:rPr>
        <w:t xml:space="preserve">such as </w:t>
      </w:r>
      <w:r>
        <w:rPr>
          <w:rFonts w:ascii="Times New Roman" w:hAnsi="Times New Roman" w:cs="Times New Roman"/>
          <w:color w:val="000000" w:themeColor="text1"/>
          <w:kern w:val="0"/>
          <w:sz w:val="24"/>
          <w:szCs w:val="24"/>
          <w14:textFill>
            <w14:solidFill>
              <w14:schemeClr w14:val="tx1"/>
            </w14:solidFill>
          </w14:textFill>
        </w:rPr>
        <w:t>reading and dancing, I also</w:t>
      </w:r>
      <w:r>
        <w:rPr>
          <w:rFonts w:ascii="Times New Roman" w:hAnsi="Times New Roman" w:cs="Times New Roman"/>
          <w:bCs/>
          <w:color w:val="000000" w:themeColor="text1"/>
          <w:kern w:val="0"/>
          <w:sz w:val="24"/>
          <w:szCs w:val="24"/>
          <w14:textFill>
            <w14:solidFill>
              <w14:schemeClr w14:val="tx1"/>
            </w14:solidFill>
          </w14:textFill>
        </w:rPr>
        <w:t xml:space="preserve"> enjoy </w:t>
      </w:r>
      <w:r>
        <w:rPr>
          <w:rFonts w:ascii="Times New Roman" w:hAnsi="Times New Roman" w:cs="Times New Roman"/>
          <w:color w:val="000000" w:themeColor="text1"/>
          <w:kern w:val="0"/>
          <w:sz w:val="24"/>
          <w:szCs w:val="24"/>
          <w14:textFill>
            <w14:solidFill>
              <w14:schemeClr w14:val="tx1"/>
            </w14:solidFill>
          </w14:textFill>
        </w:rPr>
        <w:t>collecting stamps.</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80" w:firstLineChars="20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xml:space="preserve">When I was 5 years old, my father bought me the first stamp album as my birthday present. It’s about the house of England and every stamp has an interesting story to tell. Since then, </w:t>
      </w:r>
      <w:r>
        <w:rPr>
          <w:rFonts w:ascii="Times New Roman" w:hAnsi="Times New Roman" w:cs="Times New Roman"/>
          <w:bCs/>
          <w:color w:val="000000" w:themeColor="text1"/>
          <w:kern w:val="0"/>
          <w:sz w:val="24"/>
          <w:szCs w:val="24"/>
          <w14:textFill>
            <w14:solidFill>
              <w14:schemeClr w14:val="tx1"/>
            </w14:solidFill>
          </w14:textFill>
        </w:rPr>
        <w:t xml:space="preserve">collecting stamps </w:t>
      </w:r>
      <w:r>
        <w:rPr>
          <w:rFonts w:ascii="Times New Roman" w:hAnsi="Times New Roman" w:cs="Times New Roman"/>
          <w:color w:val="000000" w:themeColor="text1"/>
          <w:kern w:val="0"/>
          <w:sz w:val="24"/>
          <w:szCs w:val="24"/>
          <w14:textFill>
            <w14:solidFill>
              <w14:schemeClr w14:val="tx1"/>
            </w14:solidFill>
          </w14:textFill>
        </w:rPr>
        <w:t xml:space="preserve">has become part of my life and so far I have collected more than 20 albums.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80" w:firstLineChars="200"/>
        <w:rPr>
          <w:rFonts w:ascii="Times New Roman" w:hAnsi="Times New Roman" w:cs="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 xml:space="preserve">I think collecting stamps can </w:t>
      </w:r>
      <w:r>
        <w:rPr>
          <w:rFonts w:ascii="Times New Roman" w:hAnsi="Times New Roman" w:cs="Times New Roman"/>
          <w:bCs/>
          <w:color w:val="000000" w:themeColor="text1"/>
          <w:kern w:val="0"/>
          <w:sz w:val="24"/>
          <w:szCs w:val="24"/>
          <w14:textFill>
            <w14:solidFill>
              <w14:schemeClr w14:val="tx1"/>
            </w14:solidFill>
          </w14:textFill>
        </w:rPr>
        <w:t xml:space="preserve">not only </w:t>
      </w:r>
      <w:r>
        <w:rPr>
          <w:rFonts w:ascii="Times New Roman" w:hAnsi="Times New Roman" w:cs="Times New Roman"/>
          <w:color w:val="000000" w:themeColor="text1"/>
          <w:kern w:val="0"/>
          <w:sz w:val="24"/>
          <w:szCs w:val="24"/>
          <w14:textFill>
            <w14:solidFill>
              <w14:schemeClr w14:val="tx1"/>
            </w14:solidFill>
          </w14:textFill>
        </w:rPr>
        <w:t xml:space="preserve">make me grow as a person, </w:t>
      </w:r>
      <w:r>
        <w:rPr>
          <w:rFonts w:ascii="Times New Roman" w:hAnsi="Times New Roman" w:cs="Times New Roman"/>
          <w:bCs/>
          <w:color w:val="000000" w:themeColor="text1"/>
          <w:kern w:val="0"/>
          <w:sz w:val="24"/>
          <w:szCs w:val="24"/>
          <w14:textFill>
            <w14:solidFill>
              <w14:schemeClr w14:val="tx1"/>
            </w14:solidFill>
          </w14:textFill>
        </w:rPr>
        <w:t xml:space="preserve">but also </w:t>
      </w:r>
      <w:r>
        <w:rPr>
          <w:rFonts w:ascii="Times New Roman" w:hAnsi="Times New Roman" w:cs="Times New Roman"/>
          <w:color w:val="000000" w:themeColor="text1"/>
          <w:kern w:val="0"/>
          <w:sz w:val="24"/>
          <w:szCs w:val="24"/>
          <w14:textFill>
            <w14:solidFill>
              <w14:schemeClr w14:val="tx1"/>
            </w14:solidFill>
          </w14:textFill>
        </w:rPr>
        <w:t xml:space="preserve">help me learn more knowledge. </w:t>
      </w:r>
      <w:r>
        <w:rPr>
          <w:rFonts w:ascii="Times New Roman" w:hAnsi="Times New Roman" w:cs="Times New Roman"/>
          <w:bCs/>
          <w:color w:val="000000" w:themeColor="text1"/>
          <w:kern w:val="0"/>
          <w:sz w:val="24"/>
          <w:szCs w:val="24"/>
          <w14:textFill>
            <w14:solidFill>
              <w14:schemeClr w14:val="tx1"/>
            </w14:solidFill>
          </w14:textFill>
        </w:rPr>
        <w:t xml:space="preserve">That’s why </w:t>
      </w:r>
      <w:r>
        <w:rPr>
          <w:rFonts w:ascii="Times New Roman" w:hAnsi="Times New Roman" w:cs="Times New Roman"/>
          <w:color w:val="000000" w:themeColor="text1"/>
          <w:kern w:val="0"/>
          <w:sz w:val="24"/>
          <w:szCs w:val="24"/>
          <w14:textFill>
            <w14:solidFill>
              <w14:schemeClr w14:val="tx1"/>
            </w14:solidFill>
          </w14:textFill>
        </w:rPr>
        <w:t>I’m so interested in collecting stamps.</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80" w:firstLineChars="200"/>
        <w:rPr>
          <w:rFonts w:ascii="Times New Roman" w:hAnsi="Times New Roman" w:cs="Times New Roman"/>
          <w:color w:val="000000" w:themeColor="text1"/>
          <w:kern w:val="0"/>
          <w:sz w:val="24"/>
          <w:szCs w:val="24"/>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nchor="t"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B40P5S6AQAAUwMAAA4AAABkcnMvZTJvRG9jLnhtbK1TS27bMBDdF+gd&#10;CO5rSu4vFSwHKYIUBYo0QNoD0BRpESA5BElb8gXaG3TVTfY9l8+RIS07bbMLsqGGM08zb94MF+ej&#10;NWQrQ9TgWlrPKkqkE9Bpt27p929Xr84oiYm7jhtwsqU7Gen58uWLxeAbOYceTCcDwSQuNoNvaZ+S&#10;bxiLopeWxxl46TCoIFie8BrWrAt8wOzWsHlVvWMDhM4HEDJG9F4egnRZ8islRfqqVJSJmJYit1TO&#10;UM5VPtlywZt14L7XYqLBn8DCcu2w6CnVJU+cbIJ+lMpqESCCSjMBloFSWsjSA3ZTV/91c9tzL0sv&#10;KE70J5ni86UV19ubQHSHs6PEcYsj2v/6uf/9Z3/3g9RZnsHHBlG3HnFp/Ahjhk7+iM7c9aiCzV/s&#10;h2Achd6dxJVjIgKdb8/ezDEgMFK//vC+Ktqzh399iOmTBEuy0dKAoyuK8u2XmLAeQo+QXMrBlTam&#10;jM+4fxwIzB6WiR8IZiuNq3FivYJuh80MOPWWOlxLSsxnh6LmBTka4WisjgZ3ogdcnUTJxge97pFl&#10;XShGf7FJyKfQzMUOFSYOOLnCftqyvBp/3wvq4S0s7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L&#10;W7l30AAAAAIBAAAPAAAAAAAAAAEAIAAAACIAAABkcnMvZG93bnJldi54bWxQSwECFAAUAAAACACH&#10;TuJAHjQ/lLoBAABTAwAADgAAAAAAAAABACAAAAAfAQAAZHJzL2Uyb0RvYy54bWxQSwUGAAAAAAYA&#10;BgBZAQAASw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8D1E06"/>
    <w:multiLevelType w:val="singleLevel"/>
    <w:tmpl w:val="8D8D1E06"/>
    <w:lvl w:ilvl="0" w:tentative="0">
      <w:start w:val="1"/>
      <w:numFmt w:val="decimal"/>
      <w:suff w:val="space"/>
      <w:lvlText w:val="%1."/>
      <w:lvlJc w:val="left"/>
    </w:lvl>
  </w:abstractNum>
  <w:abstractNum w:abstractNumId="1">
    <w:nsid w:val="08525E5E"/>
    <w:multiLevelType w:val="multilevel"/>
    <w:tmpl w:val="08525E5E"/>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EB80F7B"/>
    <w:multiLevelType w:val="singleLevel"/>
    <w:tmpl w:val="5EB80F7B"/>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6F"/>
    <w:rsid w:val="00003748"/>
    <w:rsid w:val="0006573D"/>
    <w:rsid w:val="0006626F"/>
    <w:rsid w:val="0007525C"/>
    <w:rsid w:val="000A74CC"/>
    <w:rsid w:val="00125C87"/>
    <w:rsid w:val="001E0E64"/>
    <w:rsid w:val="00214EE3"/>
    <w:rsid w:val="002154E0"/>
    <w:rsid w:val="00230AC1"/>
    <w:rsid w:val="0024322E"/>
    <w:rsid w:val="00275E4D"/>
    <w:rsid w:val="002831BD"/>
    <w:rsid w:val="002E3AE0"/>
    <w:rsid w:val="003038B5"/>
    <w:rsid w:val="00311640"/>
    <w:rsid w:val="00333340"/>
    <w:rsid w:val="003853B6"/>
    <w:rsid w:val="00390744"/>
    <w:rsid w:val="003A3D1B"/>
    <w:rsid w:val="003A4849"/>
    <w:rsid w:val="003B757C"/>
    <w:rsid w:val="00416747"/>
    <w:rsid w:val="00441612"/>
    <w:rsid w:val="0048074B"/>
    <w:rsid w:val="0049191A"/>
    <w:rsid w:val="00546F2C"/>
    <w:rsid w:val="0055444A"/>
    <w:rsid w:val="00556E40"/>
    <w:rsid w:val="005C007A"/>
    <w:rsid w:val="005C1EA5"/>
    <w:rsid w:val="005C6F63"/>
    <w:rsid w:val="005F4666"/>
    <w:rsid w:val="0060221C"/>
    <w:rsid w:val="00617CDD"/>
    <w:rsid w:val="006220F0"/>
    <w:rsid w:val="006361AC"/>
    <w:rsid w:val="006406D5"/>
    <w:rsid w:val="006609AE"/>
    <w:rsid w:val="0068095C"/>
    <w:rsid w:val="006B564A"/>
    <w:rsid w:val="006C59E8"/>
    <w:rsid w:val="006D6FD8"/>
    <w:rsid w:val="006D7DA8"/>
    <w:rsid w:val="006E1D1C"/>
    <w:rsid w:val="007B5F71"/>
    <w:rsid w:val="007D21CD"/>
    <w:rsid w:val="007F1093"/>
    <w:rsid w:val="00807E32"/>
    <w:rsid w:val="00857A71"/>
    <w:rsid w:val="008A1B6A"/>
    <w:rsid w:val="008D321B"/>
    <w:rsid w:val="00901808"/>
    <w:rsid w:val="009070BB"/>
    <w:rsid w:val="009544BB"/>
    <w:rsid w:val="00984BAD"/>
    <w:rsid w:val="009C1793"/>
    <w:rsid w:val="009D54BA"/>
    <w:rsid w:val="00A24A01"/>
    <w:rsid w:val="00A26F61"/>
    <w:rsid w:val="00A554D9"/>
    <w:rsid w:val="00A858FF"/>
    <w:rsid w:val="00AA7EE2"/>
    <w:rsid w:val="00AC26FC"/>
    <w:rsid w:val="00B2024D"/>
    <w:rsid w:val="00B21EBB"/>
    <w:rsid w:val="00B53D3A"/>
    <w:rsid w:val="00BC4072"/>
    <w:rsid w:val="00BD106F"/>
    <w:rsid w:val="00C17F88"/>
    <w:rsid w:val="00C573C0"/>
    <w:rsid w:val="00CB1FB3"/>
    <w:rsid w:val="00D104E5"/>
    <w:rsid w:val="00D63BD9"/>
    <w:rsid w:val="00D82F75"/>
    <w:rsid w:val="00D85FC9"/>
    <w:rsid w:val="00DA05BF"/>
    <w:rsid w:val="00DB32DE"/>
    <w:rsid w:val="00DB41C5"/>
    <w:rsid w:val="00DE341F"/>
    <w:rsid w:val="00DF33D9"/>
    <w:rsid w:val="00E274EE"/>
    <w:rsid w:val="00E3248A"/>
    <w:rsid w:val="00E44C95"/>
    <w:rsid w:val="00E62079"/>
    <w:rsid w:val="00E916B8"/>
    <w:rsid w:val="00EA68EA"/>
    <w:rsid w:val="00EC6E24"/>
    <w:rsid w:val="00ED42A1"/>
    <w:rsid w:val="00EE363A"/>
    <w:rsid w:val="00EE3B4D"/>
    <w:rsid w:val="00F06A01"/>
    <w:rsid w:val="00F264C4"/>
    <w:rsid w:val="00F574B5"/>
    <w:rsid w:val="00FA7018"/>
    <w:rsid w:val="00FD5F88"/>
    <w:rsid w:val="056B2A20"/>
    <w:rsid w:val="0973191B"/>
    <w:rsid w:val="17611D65"/>
    <w:rsid w:val="1C1F3407"/>
    <w:rsid w:val="1ECD407D"/>
    <w:rsid w:val="20A82DCF"/>
    <w:rsid w:val="212C1CBE"/>
    <w:rsid w:val="28832DCC"/>
    <w:rsid w:val="30907EEE"/>
    <w:rsid w:val="388B367F"/>
    <w:rsid w:val="46237070"/>
    <w:rsid w:val="5C9D04B1"/>
    <w:rsid w:val="5D5F6C27"/>
    <w:rsid w:val="5F366749"/>
    <w:rsid w:val="63E92653"/>
    <w:rsid w:val="641264D9"/>
    <w:rsid w:val="643A067E"/>
    <w:rsid w:val="64455FF0"/>
    <w:rsid w:val="669A6B06"/>
    <w:rsid w:val="68E74448"/>
    <w:rsid w:val="6D240123"/>
    <w:rsid w:val="6E144608"/>
    <w:rsid w:val="75C223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color w:val="333333"/>
      <w:kern w:val="0"/>
      <w:sz w:val="36"/>
      <w:szCs w:val="36"/>
    </w:rPr>
  </w:style>
  <w:style w:type="paragraph" w:styleId="3">
    <w:name w:val="heading 3"/>
    <w:basedOn w:val="1"/>
    <w:next w:val="1"/>
    <w:qFormat/>
    <w:uiPriority w:val="1"/>
    <w:pPr>
      <w:ind w:left="2161" w:hanging="929"/>
      <w:outlineLvl w:val="2"/>
    </w:pPr>
    <w:rPr>
      <w:rFonts w:ascii="Arial" w:hAnsi="Arial" w:eastAsia="Arial" w:cs="Arial"/>
      <w:b/>
      <w:bCs/>
      <w:sz w:val="17"/>
      <w:szCs w:val="17"/>
      <w:lang w:eastAsia="en-US" w:bidi="en-US"/>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rFonts w:ascii="Arial" w:hAnsi="Arial" w:eastAsia="Arial" w:cs="Arial"/>
      <w:sz w:val="17"/>
      <w:szCs w:val="17"/>
      <w:lang w:eastAsia="en-US" w:bidi="en-US"/>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标题 2 字符"/>
    <w:basedOn w:val="10"/>
    <w:link w:val="2"/>
    <w:qFormat/>
    <w:uiPriority w:val="9"/>
    <w:rPr>
      <w:rFonts w:ascii="宋体" w:hAnsi="宋体" w:eastAsia="宋体" w:cs="宋体"/>
      <w:b/>
      <w:bCs/>
      <w:color w:val="333333"/>
      <w:kern w:val="0"/>
      <w:sz w:val="36"/>
      <w:szCs w:val="36"/>
    </w:rPr>
  </w:style>
  <w:style w:type="character" w:customStyle="1" w:styleId="13">
    <w:name w:val="页眉 字符"/>
    <w:basedOn w:val="10"/>
    <w:link w:val="6"/>
    <w:semiHidden/>
    <w:qFormat/>
    <w:uiPriority w:val="99"/>
    <w:rPr>
      <w:sz w:val="18"/>
      <w:szCs w:val="18"/>
    </w:rPr>
  </w:style>
  <w:style w:type="character" w:customStyle="1" w:styleId="14">
    <w:name w:val="页脚 字符"/>
    <w:basedOn w:val="10"/>
    <w:link w:val="5"/>
    <w:semiHidden/>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168</Words>
  <Characters>958</Characters>
  <Lines>7</Lines>
  <Paragraphs>2</Paragraphs>
  <TotalTime>0</TotalTime>
  <ScaleCrop>false</ScaleCrop>
  <LinksUpToDate>false</LinksUpToDate>
  <CharactersWithSpaces>1124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2020-02-02T10:07:00Z</dcterms:created>
  <dc:creator>apple</dc:creator>
  <cp:lastModifiedBy>Sophia</cp:lastModifiedBy>
  <dcterms:modified xsi:type="dcterms:W3CDTF">2020-05-17T00:57:23Z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