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  <w:lang w:val="en-US" w:eastAsia="zh-CN"/>
        </w:rPr>
        <w:t>绿色生活</w:t>
      </w:r>
      <w:r>
        <w:rPr>
          <w:rFonts w:hint="eastAsia"/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Writing Workshop: A </w:t>
      </w:r>
      <w:r>
        <w:rPr>
          <w:rFonts w:hint="eastAsia"/>
          <w:b/>
          <w:sz w:val="24"/>
          <w:szCs w:val="24"/>
          <w:lang w:val="en-US" w:eastAsia="zh-CN"/>
        </w:rPr>
        <w:t>Survey Report</w:t>
      </w:r>
      <w:r>
        <w:rPr>
          <w:rFonts w:hint="eastAsia"/>
          <w:b/>
          <w:sz w:val="24"/>
          <w:szCs w:val="24"/>
        </w:rPr>
        <w:t xml:space="preserve"> (</w:t>
      </w:r>
      <w:r>
        <w:rPr>
          <w:rFonts w:hint="eastAsia"/>
          <w:b/>
          <w:sz w:val="24"/>
          <w:szCs w:val="24"/>
          <w:lang w:val="en-US" w:eastAsia="zh-CN"/>
        </w:rPr>
        <w:t>2</w:t>
      </w:r>
      <w:r>
        <w:rPr>
          <w:rFonts w:hint="eastAsia"/>
          <w:b/>
          <w:sz w:val="24"/>
          <w:szCs w:val="24"/>
        </w:rPr>
        <w:t>)</w:t>
      </w:r>
    </w:p>
    <w:p>
      <w:pPr>
        <w:spacing w:line="380" w:lineRule="exact"/>
        <w:rPr>
          <w:b/>
          <w:bCs/>
          <w:shd w:val="clear" w:color="FFFFFF" w:fill="D9D9D9"/>
        </w:rPr>
      </w:pPr>
      <w:r>
        <w:rPr>
          <w:rFonts w:hint="eastAsia"/>
          <w:b/>
          <w:bCs/>
          <w:shd w:val="clear" w:color="FFFFFF" w:fill="D9D9D9"/>
        </w:rPr>
        <w:t>学习目标</w:t>
      </w:r>
    </w:p>
    <w:p>
      <w:pPr>
        <w:numPr>
          <w:ilvl w:val="0"/>
          <w:numId w:val="1"/>
        </w:numPr>
        <w:spacing w:line="380" w:lineRule="exact"/>
        <w:ind w:left="425" w:leftChars="0" w:hanging="425" w:firstLineChars="0"/>
        <w:rPr>
          <w:rFonts w:hint="eastAsia"/>
        </w:rPr>
      </w:pPr>
      <w:r>
        <w:rPr>
          <w:rFonts w:hint="eastAsia"/>
        </w:rPr>
        <w:t>To write a survey report</w:t>
      </w:r>
    </w:p>
    <w:p>
      <w:pPr>
        <w:numPr>
          <w:ilvl w:val="0"/>
          <w:numId w:val="1"/>
        </w:numPr>
        <w:spacing w:line="380" w:lineRule="exact"/>
        <w:ind w:left="425" w:leftChars="0" w:hanging="425" w:firstLineChars="0"/>
        <w:rPr>
          <w:rFonts w:hint="eastAsia"/>
        </w:rPr>
      </w:pPr>
      <w:r>
        <w:rPr>
          <w:rFonts w:hint="eastAsia"/>
        </w:rPr>
        <w:t>To conduct peer assessment</w:t>
      </w:r>
    </w:p>
    <w:p>
      <w:pPr>
        <w:spacing w:line="380" w:lineRule="exact"/>
        <w:rPr>
          <w:b/>
          <w:bCs/>
          <w:shd w:val="clear" w:color="FFFFFF" w:fill="D9D9D9"/>
        </w:rPr>
      </w:pPr>
      <w:r>
        <w:rPr>
          <w:rFonts w:hint="eastAsia"/>
          <w:b/>
          <w:bCs/>
          <w:shd w:val="clear" w:color="FFFFFF" w:fill="D9D9D9"/>
        </w:rPr>
        <w:t>学法指导</w:t>
      </w:r>
    </w:p>
    <w:p>
      <w:pPr>
        <w:spacing w:line="380" w:lineRule="exact"/>
      </w:pPr>
      <w:r>
        <w:rPr>
          <w:rFonts w:hint="eastAsia"/>
        </w:rPr>
        <w:t>在学习时，同学们务必关注：</w:t>
      </w:r>
    </w:p>
    <w:p>
      <w:pPr>
        <w:numPr>
          <w:ilvl w:val="0"/>
          <w:numId w:val="2"/>
        </w:numPr>
        <w:spacing w:line="380" w:lineRule="exact"/>
        <w:rPr>
          <w:rFonts w:hint="eastAsia"/>
        </w:rPr>
      </w:pPr>
      <w:r>
        <w:rPr>
          <w:rFonts w:hint="eastAsia"/>
          <w:lang w:val="en-US" w:eastAsia="zh-CN"/>
        </w:rPr>
        <w:t>调查报告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文本</w:t>
      </w:r>
      <w:r>
        <w:rPr>
          <w:rFonts w:hint="eastAsia"/>
        </w:rPr>
        <w:t>结构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组成部分和具体内容；</w:t>
      </w:r>
    </w:p>
    <w:p>
      <w:pPr>
        <w:numPr>
          <w:ilvl w:val="0"/>
          <w:numId w:val="2"/>
        </w:numPr>
        <w:spacing w:line="380" w:lineRule="exact"/>
      </w:pPr>
      <w:r>
        <w:rPr>
          <w:rFonts w:hint="eastAsia"/>
          <w:lang w:val="en-US" w:eastAsia="zh-CN"/>
        </w:rPr>
        <w:t>调查报告的</w:t>
      </w:r>
      <w:r>
        <w:rPr>
          <w:rFonts w:hint="eastAsia"/>
        </w:rPr>
        <w:t>语言</w:t>
      </w:r>
      <w:r>
        <w:rPr>
          <w:rFonts w:hint="eastAsia"/>
          <w:lang w:val="en-US" w:eastAsia="zh-CN"/>
        </w:rPr>
        <w:t>句式</w:t>
      </w:r>
      <w:r>
        <w:rPr>
          <w:rFonts w:hint="eastAsia"/>
        </w:rPr>
        <w:t>特点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尤其是运用多种方法进行定量表达;</w:t>
      </w:r>
    </w:p>
    <w:p>
      <w:pPr>
        <w:numPr>
          <w:ilvl w:val="0"/>
          <w:numId w:val="2"/>
        </w:numPr>
        <w:spacing w:line="380" w:lineRule="exact"/>
      </w:pPr>
      <w:r>
        <w:rPr>
          <w:rFonts w:hint="eastAsia"/>
          <w:lang w:val="en-US" w:eastAsia="zh-CN"/>
        </w:rPr>
        <w:t>调查报告评价标准的具体内容。</w:t>
      </w:r>
    </w:p>
    <w:p>
      <w:pPr>
        <w:spacing w:line="380" w:lineRule="exact"/>
        <w:rPr>
          <w:rFonts w:hint="eastAsia"/>
          <w:b/>
          <w:bCs/>
          <w:shd w:val="clear" w:color="FFFFFF" w:fill="D9D9D9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t>学习过程</w:t>
      </w:r>
    </w:p>
    <w:p>
      <w:pPr>
        <w:numPr>
          <w:ilvl w:val="0"/>
          <w:numId w:val="3"/>
        </w:numPr>
        <w:spacing w:line="380" w:lineRule="exact"/>
        <w:rPr>
          <w:rFonts w:hint="eastAsia"/>
          <w:b w:val="0"/>
          <w:bCs w:val="0"/>
          <w:shd w:val="clear" w:color="FFFFFF" w:fill="D9D9D9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t>Describe graphs</w:t>
      </w:r>
    </w:p>
    <w:p>
      <w:pPr>
        <w:numPr>
          <w:numId w:val="0"/>
        </w:numPr>
        <w:spacing w:line="380" w:lineRule="exact"/>
        <w:rPr>
          <w:rFonts w:hint="eastAsia"/>
          <w:b w:val="0"/>
          <w:bCs w:val="0"/>
          <w:shd w:val="clear" w:color="FFFFFF" w:fill="D9D9D9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t xml:space="preserve"> </w:t>
      </w:r>
      <w:r>
        <w:rPr>
          <w:rFonts w:hint="eastAsia"/>
          <w:b w:val="0"/>
          <w:bCs w:val="0"/>
          <w:shd w:val="clear" w:color="FFFFFF" w:fill="D9D9D9"/>
          <w:lang w:val="en-US" w:eastAsia="zh-CN"/>
        </w:rPr>
        <w:t>Please use proper quantity expressions.</w:t>
      </w:r>
    </w:p>
    <w:p>
      <w:pPr>
        <w:spacing w:line="240" w:lineRule="auto"/>
        <w:rPr>
          <w:rFonts w:hint="eastAsia"/>
          <w:b/>
          <w:bCs/>
          <w:shd w:val="clear" w:color="FFFFFF" w:fill="D9D9D9"/>
          <w:lang w:val="en-US" w:eastAsia="zh-CN"/>
        </w:rPr>
      </w:pPr>
      <w:r>
        <w:drawing>
          <wp:inline distT="0" distB="0" distL="114300" distR="114300">
            <wp:extent cx="1854200" cy="2074545"/>
            <wp:effectExtent l="0" t="0" r="12700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7" t="17329" r="3170" b="53638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31670" cy="2061845"/>
            <wp:effectExtent l="0" t="0" r="11430" b="1460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5" t="78605" r="6140" b="3207"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12620" cy="2052955"/>
            <wp:effectExtent l="0" t="0" r="11430" b="444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8" t="48600" r="3170" b="27349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eastAsia"/>
          <w:b/>
          <w:bCs/>
          <w:shd w:val="clear" w:color="FFFFFF" w:fill="D9D9D9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drawing>
          <wp:inline distT="0" distB="0" distL="114300" distR="114300">
            <wp:extent cx="2044700" cy="1714500"/>
            <wp:effectExtent l="0" t="0" r="13335" b="0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hd w:val="clear" w:color="FFFFFF" w:fill="D9D9D9"/>
          <w:lang w:val="en-US" w:eastAsia="zh-CN"/>
        </w:rPr>
        <w:drawing>
          <wp:inline distT="0" distB="0" distL="114300" distR="114300">
            <wp:extent cx="2507615" cy="1724025"/>
            <wp:effectExtent l="0" t="0" r="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numPr>
          <w:numId w:val="0"/>
        </w:numPr>
        <w:spacing w:line="240" w:lineRule="auto"/>
        <w:ind w:leftChars="0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numPr>
          <w:ilvl w:val="0"/>
          <w:numId w:val="3"/>
        </w:numPr>
        <w:spacing w:line="240" w:lineRule="auto"/>
        <w:ind w:left="0" w:leftChars="0" w:firstLine="0" w:firstLineChars="0"/>
        <w:rPr>
          <w:rFonts w:hint="eastAsia"/>
          <w:b/>
          <w:bCs/>
          <w:shd w:val="clear" w:color="FFFFFF" w:fill="D9D9D9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t>compose your writing</w:t>
      </w:r>
    </w:p>
    <w:p>
      <w:pPr>
        <w:numPr>
          <w:ilvl w:val="0"/>
          <w:numId w:val="0"/>
        </w:numPr>
        <w:spacing w:line="240" w:lineRule="auto"/>
        <w:ind w:leftChars="0" w:firstLine="2951" w:firstLineChars="1400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 w:firstLine="2951" w:firstLineChars="1400"/>
        <w:rPr>
          <w:rFonts w:hint="eastAsia"/>
          <w:b/>
          <w:bCs/>
          <w:shd w:val="clear" w:color="FFFFFF" w:fill="D9D9D9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t>A Survey Report on Shared Bikes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eastAsia"/>
          <w:b/>
          <w:bCs/>
          <w:shd w:val="clear" w:color="FFFFFF" w:fill="D9D9D9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t xml:space="preserve">Last week, on campus, 200 senior students, …… </w:t>
      </w:r>
    </w:p>
    <w:p>
      <w:pPr>
        <w:spacing w:line="240" w:lineRule="auto"/>
        <w:rPr>
          <w:rFonts w:hint="default"/>
          <w:b/>
          <w:bCs/>
          <w:u w:val="singl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default"/>
          <w:b/>
          <w:bCs/>
          <w:u w:val="non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</w:t>
      </w:r>
      <w:r>
        <w:rPr>
          <w:rFonts w:hint="eastAsia"/>
          <w:b/>
          <w:bCs/>
          <w:u w:val="none"/>
          <w:shd w:val="clear" w:color="FFFFFF" w:fill="D9D9D9"/>
          <w:lang w:val="en-US" w:eastAsia="zh-CN"/>
        </w:rPr>
        <w:t xml:space="preserve">   </w:t>
      </w:r>
      <w:r>
        <w:rPr>
          <w:rFonts w:hint="eastAsia"/>
          <w:b/>
          <w:bCs/>
          <w:u w:val="non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default"/>
          <w:b/>
          <w:bCs/>
          <w:u w:val="non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</w:t>
      </w:r>
      <w:r>
        <w:rPr>
          <w:rFonts w:hint="eastAsia"/>
          <w:b/>
          <w:bCs/>
          <w:u w:val="non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default"/>
          <w:b/>
          <w:bCs/>
          <w:u w:val="non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</w:t>
      </w:r>
      <w:r>
        <w:rPr>
          <w:rFonts w:hint="eastAsia"/>
          <w:b/>
          <w:bCs/>
          <w:u w:val="non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default"/>
          <w:b/>
          <w:bCs/>
          <w:u w:val="non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 </w:t>
      </w:r>
      <w:r>
        <w:rPr>
          <w:rFonts w:hint="eastAsia"/>
          <w:b/>
          <w:bCs/>
          <w:u w:val="non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default"/>
          <w:b/>
          <w:bCs/>
          <w:u w:val="non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</w:t>
      </w:r>
      <w:r>
        <w:rPr>
          <w:rFonts w:hint="eastAsia"/>
          <w:b/>
          <w:bCs/>
          <w:u w:val="non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                   </w:t>
      </w:r>
    </w:p>
    <w:p>
      <w:pPr>
        <w:spacing w:line="240" w:lineRule="auto"/>
        <w:rPr>
          <w:rFonts w:hint="default"/>
          <w:b/>
          <w:bCs/>
          <w:shd w:val="clear" w:color="FFFFFF" w:fill="D9D9D9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t xml:space="preserve">   </w:t>
      </w: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default"/>
          <w:b/>
          <w:bCs/>
          <w:u w:val="non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/>
          <w:b/>
          <w:bCs/>
          <w:u w:val="non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default"/>
          <w:b/>
          <w:bCs/>
          <w:u w:val="non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              </w:t>
      </w:r>
      <w:r>
        <w:rPr>
          <w:rFonts w:hint="eastAsia"/>
          <w:b/>
          <w:bCs/>
          <w:u w:val="non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default"/>
          <w:b/>
          <w:bCs/>
          <w:u w:val="non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</w:t>
      </w:r>
      <w:r>
        <w:rPr>
          <w:rFonts w:hint="eastAsia"/>
          <w:b/>
          <w:bCs/>
          <w:u w:val="non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                   </w:t>
      </w:r>
    </w:p>
    <w:p>
      <w:pPr>
        <w:spacing w:line="240" w:lineRule="auto"/>
        <w:rPr>
          <w:rFonts w:hint="default"/>
          <w:b/>
          <w:bCs/>
          <w:shd w:val="clear" w:color="FFFFFF" w:fill="D9D9D9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t xml:space="preserve">                </w:t>
      </w: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default"/>
          <w:b/>
          <w:bCs/>
          <w:u w:val="non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 </w:t>
      </w:r>
      <w:r>
        <w:rPr>
          <w:rFonts w:hint="eastAsia"/>
          <w:b/>
          <w:bCs/>
          <w:u w:val="none"/>
          <w:shd w:val="clear" w:color="FFFFFF" w:fill="D9D9D9"/>
          <w:lang w:val="en-US" w:eastAsia="zh-CN"/>
        </w:rPr>
        <w:t xml:space="preserve">                      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shd w:val="clear" w:color="FFFFFF" w:fill="D9D9D9"/>
          <w:lang w:val="en-US" w:eastAsia="zh-CN"/>
        </w:rPr>
      </w:pP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  <w:r>
        <w:rPr>
          <w:rFonts w:hint="eastAsia"/>
          <w:b/>
          <w:bCs/>
          <w:u w:val="single"/>
          <w:shd w:val="clear" w:color="FFFFFF" w:fill="D9D9D9"/>
          <w:lang w:val="en-US" w:eastAsia="zh-CN"/>
        </w:rPr>
        <w:t xml:space="preserve">                                                                                                       </w:t>
      </w:r>
    </w:p>
    <w:p>
      <w:pPr>
        <w:spacing w:line="240" w:lineRule="auto"/>
        <w:rPr>
          <w:rFonts w:hint="eastAsia"/>
          <w:b/>
          <w:bCs/>
          <w:u w:val="single"/>
          <w:shd w:val="clear" w:color="FFFFFF" w:fill="D9D9D9"/>
          <w:lang w:val="en-US" w:eastAsia="zh-CN"/>
        </w:rPr>
      </w:pPr>
    </w:p>
    <w:p>
      <w:pPr>
        <w:numPr>
          <w:ilvl w:val="0"/>
          <w:numId w:val="3"/>
        </w:numPr>
        <w:spacing w:line="240" w:lineRule="auto"/>
        <w:ind w:left="0" w:leftChars="0" w:firstLine="0" w:firstLineChars="0"/>
        <w:rPr>
          <w:rFonts w:hint="eastAsia"/>
          <w:b/>
          <w:bCs/>
          <w:shd w:val="clear" w:color="FFFFFF" w:fill="D9D9D9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t>Evaluation( page93)</w:t>
      </w:r>
    </w:p>
    <w:p>
      <w:pPr>
        <w:numPr>
          <w:ilvl w:val="0"/>
          <w:numId w:val="3"/>
        </w:numPr>
        <w:spacing w:line="240" w:lineRule="auto"/>
        <w:ind w:left="0" w:leftChars="0" w:firstLine="0" w:firstLineChars="0"/>
        <w:rPr>
          <w:rFonts w:hint="eastAsia"/>
          <w:b/>
          <w:bCs/>
          <w:shd w:val="clear" w:color="FFFFFF" w:fill="D9D9D9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t>Polish A Survey Report on Shared Bikes</w:t>
      </w:r>
    </w:p>
    <w:p>
      <w:pPr>
        <w:rPr>
          <w:b/>
          <w:bCs/>
          <w:shd w:val="clear" w:color="auto" w:fill="auto"/>
        </w:rPr>
      </w:pPr>
      <w:bookmarkStart w:id="0" w:name="_GoBack"/>
      <w:bookmarkEnd w:id="0"/>
      <w:r>
        <w:rPr>
          <w:rFonts w:hint="eastAsia"/>
          <w:b/>
          <w:bCs/>
          <w:shd w:val="clear" w:color="auto" w:fill="auto"/>
        </w:rPr>
        <w:t>学习总结</w:t>
      </w:r>
    </w:p>
    <w:p>
      <w:pPr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通过本节课的学习</w:t>
      </w:r>
    </w:p>
    <w:p>
      <w:pPr>
        <w:spacing w:line="288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1.梳理调查报告评价标准的具体内容；</w:t>
      </w:r>
    </w:p>
    <w:p>
      <w:pPr>
        <w:spacing w:line="288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2.依据调查报告评价标准的具体内容为同伴的习作做出评价；</w:t>
      </w:r>
    </w:p>
    <w:p>
      <w:pPr>
        <w:rPr>
          <w:sz w:val="21"/>
          <w:szCs w:val="21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3.根据同伴评价的意见,修改、完善自己的调查报告。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41A109"/>
    <w:multiLevelType w:val="singleLevel"/>
    <w:tmpl w:val="E641A1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DE2C9"/>
    <w:multiLevelType w:val="singleLevel"/>
    <w:tmpl w:val="F59DE2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106209D"/>
    <w:multiLevelType w:val="singleLevel"/>
    <w:tmpl w:val="5106209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E1"/>
    <w:rsid w:val="000E1B65"/>
    <w:rsid w:val="00355718"/>
    <w:rsid w:val="004260F3"/>
    <w:rsid w:val="0058368C"/>
    <w:rsid w:val="00586EE1"/>
    <w:rsid w:val="006839C4"/>
    <w:rsid w:val="006C246C"/>
    <w:rsid w:val="00A20E87"/>
    <w:rsid w:val="00E15B70"/>
    <w:rsid w:val="00FF656F"/>
    <w:rsid w:val="13273825"/>
    <w:rsid w:val="17F86DB9"/>
    <w:rsid w:val="32EC08CB"/>
    <w:rsid w:val="3C110718"/>
    <w:rsid w:val="4EAE2040"/>
    <w:rsid w:val="57527F4F"/>
    <w:rsid w:val="611E5A70"/>
    <w:rsid w:val="66383FCC"/>
    <w:rsid w:val="6BE728CD"/>
    <w:rsid w:val="784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544</Words>
  <Characters>3104</Characters>
  <Lines>25</Lines>
  <Paragraphs>7</Paragraphs>
  <TotalTime>5</TotalTime>
  <ScaleCrop>false</ScaleCrop>
  <LinksUpToDate>false</LinksUpToDate>
  <CharactersWithSpaces>3641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2020-03-16T05:55:00Z</dcterms:created>
  <dc:creator>user</dc:creator>
  <cp:lastModifiedBy>云端</cp:lastModifiedBy>
  <dcterms:modified xsi:type="dcterms:W3CDTF">2020-04-24T09:46:02Z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