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06" w:rsidRDefault="00C06AF4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8"/>
          <w:szCs w:val="28"/>
        </w:rPr>
        <w:t>高一年级生物学第</w:t>
      </w:r>
      <w:r>
        <w:rPr>
          <w:rFonts w:ascii="宋体" w:eastAsia="宋体" w:hAnsi="宋体" w:hint="eastAsia"/>
          <w:b/>
          <w:sz w:val="28"/>
          <w:szCs w:val="28"/>
        </w:rPr>
        <w:t>19</w:t>
      </w:r>
      <w:r>
        <w:rPr>
          <w:rFonts w:ascii="宋体" w:eastAsia="宋体" w:hAnsi="宋体" w:hint="eastAsia"/>
          <w:b/>
          <w:sz w:val="28"/>
          <w:szCs w:val="28"/>
        </w:rPr>
        <w:t>课时《人类遗传病》</w:t>
      </w:r>
      <w:bookmarkStart w:id="0" w:name="_GoBack"/>
      <w:bookmarkEnd w:id="0"/>
      <w:r w:rsidRPr="00AF3655">
        <w:rPr>
          <w:rFonts w:asciiTheme="minorEastAsia" w:hAnsiTheme="minorEastAsia" w:cs="黑体" w:hint="eastAsia"/>
          <w:b/>
          <w:bCs/>
          <w:sz w:val="28"/>
          <w:szCs w:val="28"/>
        </w:rPr>
        <w:t>课后作业</w:t>
      </w:r>
    </w:p>
    <w:p w:rsidR="00EC2F06" w:rsidRDefault="00C06AF4">
      <w:pPr>
        <w:spacing w:line="276" w:lineRule="auto"/>
        <w:ind w:left="420" w:hangingChars="200" w:hanging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bCs/>
          <w:szCs w:val="21"/>
          <w:lang w:val="zh-TW"/>
        </w:rPr>
        <w:t>．</w:t>
      </w:r>
      <w:r>
        <w:rPr>
          <w:rFonts w:ascii="Times New Roman" w:eastAsia="宋体" w:hAnsi="Times New Roman" w:cs="Times New Roman" w:hint="eastAsia"/>
          <w:kern w:val="0"/>
          <w:szCs w:val="21"/>
        </w:rPr>
        <w:t>下列遗传病中，由染色体变异引起的是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 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p w:rsidR="00EC2F06" w:rsidRDefault="00C06AF4">
      <w:pPr>
        <w:spacing w:line="276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A</w:t>
      </w:r>
      <w:r>
        <w:rPr>
          <w:rFonts w:ascii="Times New Roman" w:eastAsia="宋体" w:hAnsi="Times New Roman" w:cs="Times New Roman" w:hint="eastAsia"/>
          <w:bCs/>
          <w:szCs w:val="21"/>
          <w:lang w:val="zh-TW"/>
        </w:rPr>
        <w:t>．</w:t>
      </w:r>
      <w:r>
        <w:rPr>
          <w:rFonts w:ascii="Times New Roman" w:eastAsia="宋体" w:hAnsi="Times New Roman" w:cs="Times New Roman" w:hint="eastAsia"/>
          <w:kern w:val="0"/>
          <w:szCs w:val="21"/>
        </w:rPr>
        <w:t>白化病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B</w:t>
      </w:r>
      <w:r>
        <w:rPr>
          <w:rFonts w:ascii="Times New Roman" w:eastAsia="宋体" w:hAnsi="Times New Roman" w:cs="Times New Roman" w:hint="eastAsia"/>
          <w:kern w:val="0"/>
          <w:szCs w:val="21"/>
        </w:rPr>
        <w:t>．血友病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  C</w:t>
      </w:r>
      <w:r>
        <w:rPr>
          <w:rFonts w:ascii="Times New Roman" w:eastAsia="宋体" w:hAnsi="Times New Roman" w:cs="Times New Roman" w:hint="eastAsia"/>
          <w:bCs/>
          <w:szCs w:val="21"/>
          <w:lang w:val="zh-TW"/>
        </w:rPr>
        <w:t>．</w:t>
      </w:r>
      <w:r>
        <w:rPr>
          <w:rFonts w:ascii="Times New Roman" w:eastAsia="宋体" w:hAnsi="Times New Roman" w:cs="Times New Roman" w:hint="eastAsia"/>
          <w:kern w:val="0"/>
          <w:szCs w:val="21"/>
        </w:rPr>
        <w:t>猫叫综合征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D</w:t>
      </w:r>
      <w:r>
        <w:rPr>
          <w:rFonts w:ascii="Times New Roman" w:eastAsia="宋体" w:hAnsi="Times New Roman" w:cs="Times New Roman" w:hint="eastAsia"/>
          <w:kern w:val="0"/>
          <w:szCs w:val="21"/>
        </w:rPr>
        <w:t>．镰刀型细胞贫血症</w:t>
      </w:r>
    </w:p>
    <w:p w:rsidR="00EC2F06" w:rsidRDefault="00C06AF4">
      <w:pPr>
        <w:spacing w:line="276" w:lineRule="auto"/>
        <w:ind w:left="420" w:hangingChars="200" w:hanging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Cs w:val="21"/>
        </w:rPr>
        <w:t>．青少年型糖尿病和</w:t>
      </w:r>
      <w:r>
        <w:rPr>
          <w:rFonts w:ascii="Times New Roman" w:eastAsia="宋体" w:hAnsi="Times New Roman" w:cs="Times New Roman"/>
          <w:kern w:val="0"/>
          <w:szCs w:val="21"/>
        </w:rPr>
        <w:t>21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三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体综合征分别属于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                          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p w:rsidR="00EC2F06" w:rsidRDefault="00C06AF4">
      <w:pPr>
        <w:spacing w:line="276" w:lineRule="auto"/>
        <w:ind w:leftChars="200" w:left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A</w:t>
      </w:r>
      <w:r>
        <w:rPr>
          <w:rFonts w:ascii="Times New Roman" w:eastAsia="宋体" w:hAnsi="Times New Roman" w:cs="Times New Roman" w:hint="eastAsia"/>
          <w:kern w:val="0"/>
          <w:szCs w:val="21"/>
        </w:rPr>
        <w:t>．单基因显性遗传病和单基因隐性遗传病</w:t>
      </w:r>
    </w:p>
    <w:p w:rsidR="00EC2F06" w:rsidRDefault="00C06AF4">
      <w:pPr>
        <w:spacing w:line="276" w:lineRule="auto"/>
        <w:ind w:leftChars="200" w:left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kern w:val="0"/>
          <w:szCs w:val="21"/>
        </w:rPr>
        <w:t>．多基因遗传病和染色体异常遗传病</w:t>
      </w:r>
    </w:p>
    <w:p w:rsidR="00EC2F06" w:rsidRDefault="00C06AF4">
      <w:pPr>
        <w:spacing w:line="276" w:lineRule="auto"/>
        <w:ind w:leftChars="200" w:left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kern w:val="0"/>
          <w:szCs w:val="21"/>
        </w:rPr>
        <w:t>．常染色体遗传病和性染色体遗传病</w:t>
      </w:r>
    </w:p>
    <w:p w:rsidR="00EC2F06" w:rsidRDefault="00C06AF4">
      <w:pPr>
        <w:spacing w:line="276" w:lineRule="auto"/>
        <w:ind w:leftChars="200" w:left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D</w:t>
      </w:r>
      <w:r>
        <w:rPr>
          <w:rFonts w:ascii="Times New Roman" w:eastAsia="宋体" w:hAnsi="Times New Roman" w:cs="Times New Roman" w:hint="eastAsia"/>
          <w:kern w:val="0"/>
          <w:szCs w:val="21"/>
        </w:rPr>
        <w:t>．多基因遗传病和单基因显性遗传病</w:t>
      </w:r>
    </w:p>
    <w:p w:rsidR="00EC2F06" w:rsidRDefault="00C06AF4">
      <w:pPr>
        <w:spacing w:line="276" w:lineRule="auto"/>
        <w:ind w:left="420" w:hangingChars="200" w:hanging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3</w:t>
      </w:r>
      <w:r>
        <w:rPr>
          <w:rFonts w:ascii="Times New Roman" w:eastAsia="宋体" w:hAnsi="Times New Roman" w:cs="Times New Roman" w:hint="eastAsia"/>
          <w:kern w:val="0"/>
          <w:szCs w:val="21"/>
        </w:rPr>
        <w:t>．原发性低血压是一种人类遗传病。为了研究其发病率与遗传方式，正确的方法是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p w:rsidR="00EC2F06" w:rsidRDefault="00C06AF4">
      <w:pPr>
        <w:spacing w:line="276" w:lineRule="auto"/>
        <w:ind w:leftChars="100" w:left="420" w:hangingChars="100" w:hanging="21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①在人群中随机抽样调查并计算发病率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kern w:val="0"/>
          <w:szCs w:val="21"/>
        </w:rPr>
        <w:t>②在人群中随机抽样调查研究遗传方式</w:t>
      </w:r>
    </w:p>
    <w:p w:rsidR="00EC2F06" w:rsidRDefault="00C06AF4">
      <w:pPr>
        <w:spacing w:line="276" w:lineRule="auto"/>
        <w:ind w:leftChars="100" w:left="420" w:hangingChars="100" w:hanging="21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③在患者家系中调查并计算发病率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   </w:t>
      </w:r>
      <w:r>
        <w:rPr>
          <w:rFonts w:ascii="Times New Roman" w:eastAsia="宋体" w:hAnsi="Times New Roman" w:cs="Times New Roman" w:hint="eastAsia"/>
          <w:kern w:val="0"/>
          <w:szCs w:val="21"/>
        </w:rPr>
        <w:t>④在患者家系中调查研究遗传方式</w:t>
      </w:r>
    </w:p>
    <w:p w:rsidR="00EC2F06" w:rsidRDefault="00C06AF4">
      <w:pPr>
        <w:spacing w:line="276" w:lineRule="auto"/>
        <w:ind w:leftChars="200" w:left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A</w:t>
      </w:r>
      <w:r>
        <w:rPr>
          <w:rFonts w:ascii="Times New Roman" w:eastAsia="宋体" w:hAnsi="Times New Roman" w:cs="Times New Roman" w:hint="eastAsia"/>
          <w:kern w:val="0"/>
          <w:szCs w:val="21"/>
        </w:rPr>
        <w:t>．①④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     B</w:t>
      </w:r>
      <w:r>
        <w:rPr>
          <w:rFonts w:ascii="Times New Roman" w:eastAsia="宋体" w:hAnsi="Times New Roman" w:cs="Times New Roman" w:hint="eastAsia"/>
          <w:kern w:val="0"/>
          <w:szCs w:val="21"/>
        </w:rPr>
        <w:t>．②③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    C</w:t>
      </w:r>
      <w:r>
        <w:rPr>
          <w:rFonts w:ascii="Times New Roman" w:eastAsia="宋体" w:hAnsi="Times New Roman" w:cs="Times New Roman" w:hint="eastAsia"/>
          <w:kern w:val="0"/>
          <w:szCs w:val="21"/>
        </w:rPr>
        <w:t>．③④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      D</w:t>
      </w:r>
      <w:r>
        <w:rPr>
          <w:rFonts w:ascii="Times New Roman" w:eastAsia="宋体" w:hAnsi="Times New Roman" w:cs="Times New Roman" w:hint="eastAsia"/>
          <w:kern w:val="0"/>
          <w:szCs w:val="21"/>
        </w:rPr>
        <w:t>．①②</w:t>
      </w:r>
    </w:p>
    <w:p w:rsidR="00EC2F06" w:rsidRDefault="00C06AF4">
      <w:pPr>
        <w:spacing w:line="276" w:lineRule="auto"/>
        <w:ind w:left="420" w:hangingChars="200" w:hanging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宋体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3893185</wp:posOffset>
            </wp:positionH>
            <wp:positionV relativeFrom="paragraph">
              <wp:posOffset>121285</wp:posOffset>
            </wp:positionV>
            <wp:extent cx="1708150" cy="668655"/>
            <wp:effectExtent l="0" t="0" r="6350" b="17145"/>
            <wp:wrapTight wrapText="bothSides">
              <wp:wrapPolygon edited="0">
                <wp:start x="0" y="0"/>
                <wp:lineTo x="0" y="20923"/>
                <wp:lineTo x="21439" y="20923"/>
                <wp:lineTo x="21439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kern w:val="0"/>
          <w:szCs w:val="21"/>
        </w:rPr>
        <w:t>4</w:t>
      </w:r>
      <w:r>
        <w:rPr>
          <w:rFonts w:ascii="Times New Roman" w:eastAsia="宋体" w:hAnsi="Times New Roman" w:cs="Times New Roman" w:hint="eastAsia"/>
          <w:kern w:val="0"/>
          <w:szCs w:val="21"/>
        </w:rPr>
        <w:t>．研究者对某遗传病家系进行调查，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绘制成右图所示的系谱图。据图分析，这种遗传病的遗传方式最可能是</w:t>
      </w:r>
      <w:r>
        <w:rPr>
          <w:rFonts w:ascii="Times New Roman" w:eastAsia="宋体" w:hAnsi="Times New Roman" w:cs="Times New Roman"/>
          <w:kern w:val="0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p w:rsidR="00EC2F06" w:rsidRDefault="00C06AF4">
      <w:pPr>
        <w:spacing w:line="276" w:lineRule="auto"/>
        <w:ind w:leftChars="200" w:left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A</w:t>
      </w:r>
      <w:r>
        <w:rPr>
          <w:rFonts w:ascii="Times New Roman" w:eastAsia="宋体" w:hAnsi="Times New Roman" w:cs="Times New Roman" w:hint="eastAsia"/>
          <w:kern w:val="0"/>
          <w:szCs w:val="21"/>
        </w:rPr>
        <w:t>．常染色体隐性遗传</w:t>
      </w:r>
      <w:r>
        <w:rPr>
          <w:rFonts w:ascii="Times New Roman" w:eastAsia="宋体" w:hAnsi="Times New Roman" w:cs="Times New Roman"/>
          <w:kern w:val="0"/>
          <w:szCs w:val="21"/>
        </w:rPr>
        <w:tab/>
        <w:t xml:space="preserve">  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   </w:t>
      </w:r>
      <w:r>
        <w:rPr>
          <w:rFonts w:ascii="Times New Roman" w:eastAsia="宋体" w:hAnsi="Times New Roman" w:cs="Times New Roman"/>
          <w:kern w:val="0"/>
          <w:szCs w:val="21"/>
        </w:rPr>
        <w:t xml:space="preserve">  B</w:t>
      </w:r>
      <w:r>
        <w:rPr>
          <w:rFonts w:ascii="Times New Roman" w:eastAsia="宋体" w:hAnsi="Times New Roman" w:cs="Times New Roman" w:hint="eastAsia"/>
          <w:kern w:val="0"/>
          <w:szCs w:val="21"/>
        </w:rPr>
        <w:t>．常染色体显性遗传</w:t>
      </w:r>
    </w:p>
    <w:p w:rsidR="00EC2F06" w:rsidRDefault="00C06AF4">
      <w:pPr>
        <w:spacing w:line="276" w:lineRule="auto"/>
        <w:ind w:leftChars="200" w:left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X</w:t>
      </w:r>
      <w:r>
        <w:rPr>
          <w:rFonts w:ascii="Times New Roman" w:eastAsia="宋体" w:hAnsi="Times New Roman" w:cs="Times New Roman" w:hint="eastAsia"/>
          <w:kern w:val="0"/>
          <w:szCs w:val="21"/>
        </w:rPr>
        <w:t>染色体隐性遗传</w:t>
      </w:r>
      <w:r>
        <w:rPr>
          <w:rFonts w:ascii="Times New Roman" w:eastAsia="宋体" w:hAnsi="Times New Roman" w:cs="Times New Roman"/>
          <w:kern w:val="0"/>
          <w:szCs w:val="21"/>
        </w:rPr>
        <w:tab/>
      </w:r>
      <w:r>
        <w:rPr>
          <w:rFonts w:ascii="Times New Roman" w:eastAsia="宋体" w:hAnsi="Times New Roman" w:cs="Times New Roman"/>
          <w:kern w:val="0"/>
          <w:szCs w:val="21"/>
        </w:rPr>
        <w:tab/>
      </w:r>
      <w:r>
        <w:rPr>
          <w:rFonts w:ascii="Times New Roman" w:eastAsia="宋体" w:hAnsi="Times New Roman" w:cs="Times New Roman"/>
          <w:kern w:val="0"/>
          <w:szCs w:val="21"/>
        </w:rPr>
        <w:tab/>
        <w:t>D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X</w:t>
      </w:r>
      <w:r>
        <w:rPr>
          <w:rFonts w:ascii="Times New Roman" w:eastAsia="宋体" w:hAnsi="Times New Roman" w:cs="Times New Roman" w:hint="eastAsia"/>
          <w:kern w:val="0"/>
          <w:szCs w:val="21"/>
        </w:rPr>
        <w:t>染色体显性遗传</w:t>
      </w:r>
    </w:p>
    <w:p w:rsidR="00EC2F06" w:rsidRDefault="00C06AF4">
      <w:pPr>
        <w:spacing w:line="276" w:lineRule="auto"/>
        <w:ind w:left="420" w:hangingChars="200" w:hanging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5</w:t>
      </w:r>
      <w:r>
        <w:rPr>
          <w:rFonts w:ascii="Times New Roman" w:eastAsia="宋体" w:hAnsi="Times New Roman" w:cs="Times New Roman" w:hint="eastAsia"/>
          <w:kern w:val="0"/>
          <w:szCs w:val="21"/>
        </w:rPr>
        <w:t>．人类的白化病是常染色体隐性遗传病，某男性肤色表现正常，但其母亲是白化病患者。该男性与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一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表现正常女性结婚，他们的四个孩子中，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小甲患白化病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，这说明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p w:rsidR="00EC2F06" w:rsidRDefault="00C06AF4">
      <w:pPr>
        <w:spacing w:line="276" w:lineRule="auto"/>
        <w:ind w:leftChars="200" w:left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A</w:t>
      </w:r>
      <w:r>
        <w:rPr>
          <w:rFonts w:ascii="Times New Roman" w:eastAsia="宋体" w:hAnsi="Times New Roman" w:cs="Times New Roman" w:hint="eastAsia"/>
          <w:kern w:val="0"/>
          <w:szCs w:val="21"/>
        </w:rPr>
        <w:t>．不患白化病的孩子没有白化病基因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B</w:t>
      </w:r>
      <w:r>
        <w:rPr>
          <w:rFonts w:ascii="Times New Roman" w:eastAsia="宋体" w:hAnsi="Times New Roman" w:cs="Times New Roman" w:hint="eastAsia"/>
          <w:kern w:val="0"/>
          <w:szCs w:val="21"/>
        </w:rPr>
        <w:t>．小甲的外祖父或外祖母一定患白化病</w:t>
      </w:r>
    </w:p>
    <w:p w:rsidR="00EC2F06" w:rsidRDefault="00C06AF4">
      <w:pPr>
        <w:spacing w:line="276" w:lineRule="auto"/>
        <w:ind w:leftChars="200" w:left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kern w:val="0"/>
          <w:szCs w:val="21"/>
        </w:rPr>
        <w:t>．小甲的母亲一定是携带者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      D</w:t>
      </w:r>
      <w:r>
        <w:rPr>
          <w:rFonts w:ascii="Times New Roman" w:eastAsia="宋体" w:hAnsi="Times New Roman" w:cs="Times New Roman" w:hint="eastAsia"/>
          <w:kern w:val="0"/>
          <w:szCs w:val="21"/>
        </w:rPr>
        <w:t>．小甲的父亲可能不携带白化病基因</w:t>
      </w:r>
    </w:p>
    <w:p w:rsidR="00EC2F06" w:rsidRDefault="00C06AF4">
      <w:pPr>
        <w:spacing w:line="276" w:lineRule="auto"/>
        <w:ind w:left="420" w:hangingChars="200" w:hanging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6</w:t>
      </w:r>
      <w:r>
        <w:rPr>
          <w:rFonts w:ascii="Times New Roman" w:eastAsia="宋体" w:hAnsi="Times New Roman" w:cs="Times New Roman" w:hint="eastAsia"/>
          <w:kern w:val="0"/>
          <w:szCs w:val="21"/>
        </w:rPr>
        <w:t>．如图是一个血友病（</w:t>
      </w:r>
      <w:r>
        <w:rPr>
          <w:rFonts w:ascii="Times New Roman" w:eastAsia="宋体" w:hAnsi="Times New Roman" w:cs="Times New Roman"/>
          <w:kern w:val="0"/>
          <w:szCs w:val="21"/>
        </w:rPr>
        <w:t>X</w:t>
      </w:r>
      <w:r>
        <w:rPr>
          <w:rFonts w:ascii="Times New Roman" w:eastAsia="宋体" w:hAnsi="Times New Roman" w:cs="Times New Roman" w:hint="eastAsia"/>
          <w:kern w:val="0"/>
          <w:szCs w:val="21"/>
        </w:rPr>
        <w:t>染色体隐性基因导致的遗传病）遗传系谱图。推测患者</w:t>
      </w:r>
      <w:r>
        <w:rPr>
          <w:rFonts w:ascii="Times New Roman" w:eastAsia="宋体" w:hAnsi="Times New Roman" w:cs="Times New Roman"/>
          <w:kern w:val="0"/>
          <w:szCs w:val="21"/>
        </w:rPr>
        <w:t>7</w:t>
      </w:r>
      <w:r>
        <w:rPr>
          <w:rFonts w:ascii="Times New Roman" w:eastAsia="宋体" w:hAnsi="Times New Roman" w:cs="Times New Roman" w:hint="eastAsia"/>
          <w:kern w:val="0"/>
          <w:szCs w:val="21"/>
        </w:rPr>
        <w:t>的致病</w:t>
      </w:r>
    </w:p>
    <w:p w:rsidR="00EC2F06" w:rsidRDefault="00C06AF4">
      <w:pPr>
        <w:spacing w:line="276" w:lineRule="auto"/>
        <w:ind w:leftChars="150" w:left="420" w:hangingChars="50" w:hanging="105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宋体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130810</wp:posOffset>
            </wp:positionV>
            <wp:extent cx="2540635" cy="880745"/>
            <wp:effectExtent l="0" t="0" r="12065" b="14605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kern w:val="0"/>
          <w:szCs w:val="21"/>
        </w:rPr>
        <w:t>基因来自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                          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</w:p>
    <w:p w:rsidR="00EC2F06" w:rsidRDefault="00EC2F06">
      <w:pPr>
        <w:spacing w:line="276" w:lineRule="auto"/>
        <w:ind w:leftChars="150" w:left="420" w:hangingChars="50" w:hanging="105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EC2F06" w:rsidRDefault="00EC2F06">
      <w:pPr>
        <w:spacing w:line="276" w:lineRule="auto"/>
        <w:ind w:left="420" w:hangingChars="200" w:hanging="42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EC2F06" w:rsidRDefault="00EC2F06">
      <w:pPr>
        <w:spacing w:line="276" w:lineRule="auto"/>
        <w:ind w:left="420" w:hangingChars="200" w:hanging="420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EC2F06" w:rsidRDefault="00EC2F06">
      <w:pPr>
        <w:spacing w:line="276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EC2F06" w:rsidRDefault="00C06AF4">
      <w:pPr>
        <w:spacing w:line="276" w:lineRule="auto"/>
        <w:ind w:leftChars="200" w:left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A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1             B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 xml:space="preserve"> 4              C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 xml:space="preserve"> 1</w:t>
      </w:r>
      <w:r>
        <w:rPr>
          <w:rFonts w:ascii="Times New Roman" w:eastAsia="宋体" w:hAnsi="Times New Roman" w:cs="Times New Roman" w:hint="eastAsia"/>
          <w:kern w:val="0"/>
          <w:szCs w:val="21"/>
        </w:rPr>
        <w:t>和</w:t>
      </w:r>
      <w:r>
        <w:rPr>
          <w:rFonts w:ascii="Times New Roman" w:eastAsia="宋体" w:hAnsi="Times New Roman" w:cs="Times New Roman"/>
          <w:kern w:val="0"/>
          <w:szCs w:val="21"/>
        </w:rPr>
        <w:t>3          D</w:t>
      </w:r>
      <w:r>
        <w:rPr>
          <w:rFonts w:ascii="Times New Roman" w:eastAsia="宋体" w:hAnsi="Times New Roman" w:cs="Times New Roman" w:hint="eastAsia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</w:rPr>
        <w:t>和</w:t>
      </w:r>
      <w:r>
        <w:rPr>
          <w:rFonts w:ascii="Times New Roman" w:eastAsia="宋体" w:hAnsi="Times New Roman" w:cs="Times New Roman"/>
          <w:kern w:val="0"/>
          <w:szCs w:val="21"/>
        </w:rPr>
        <w:t>4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7.</w:t>
      </w:r>
      <w:r>
        <w:rPr>
          <w:rFonts w:hAnsi="宋体" w:cs="宋体" w:hint="eastAsia"/>
        </w:rPr>
        <w:t>下列关于遗传病调查和分析的叙述，正确的是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</w:t>
      </w:r>
      <w:r>
        <w:rPr>
          <w:rFonts w:hAnsi="宋体" w:cs="宋体" w:hint="eastAsia"/>
        </w:rPr>
        <w:t>．在患者的家系中调查并计算发病率</w:t>
      </w:r>
      <w:r>
        <w:rPr>
          <w:rFonts w:hAnsi="宋体" w:cs="宋体" w:hint="eastAsia"/>
        </w:rPr>
        <w:t xml:space="preserve">     </w:t>
      </w:r>
      <w:r>
        <w:rPr>
          <w:rFonts w:hAnsi="宋体" w:cs="宋体" w:hint="eastAsia"/>
        </w:rPr>
        <w:t>B</w:t>
      </w:r>
      <w:r>
        <w:rPr>
          <w:rFonts w:hAnsi="宋体" w:cs="宋体" w:hint="eastAsia"/>
        </w:rPr>
        <w:t>．在人群中随机抽样调查以确定遗传方式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</w:t>
      </w:r>
      <w:r>
        <w:rPr>
          <w:rFonts w:hAnsi="宋体" w:cs="宋体" w:hint="eastAsia"/>
        </w:rPr>
        <w:t>．遗传咨询和产前诊断可减少遗传病发生</w:t>
      </w:r>
      <w:r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D</w:t>
      </w:r>
      <w:r>
        <w:rPr>
          <w:rFonts w:hAnsi="宋体" w:cs="宋体" w:hint="eastAsia"/>
        </w:rPr>
        <w:t>．近亲结婚会增加显性遗传病的发病率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661035</wp:posOffset>
            </wp:positionV>
            <wp:extent cx="668655" cy="655320"/>
            <wp:effectExtent l="0" t="0" r="17145" b="11430"/>
            <wp:wrapSquare wrapText="bothSides"/>
            <wp:docPr id="2" name="图片 2" descr="19XXSW5-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XXSW5-45.ti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>8.</w:t>
      </w:r>
      <w:r>
        <w:rPr>
          <w:rFonts w:hAnsi="宋体" w:cs="宋体" w:hint="eastAsia"/>
        </w:rPr>
        <w:t>经人类染色体组型分析发现，有</w:t>
      </w:r>
      <w:r>
        <w:rPr>
          <w:rFonts w:hAnsi="宋体" w:cs="宋体" w:hint="eastAsia"/>
        </w:rPr>
        <w:t>2%</w:t>
      </w:r>
      <w:r>
        <w:rPr>
          <w:rFonts w:hAnsi="宋体" w:cs="宋体" w:hint="eastAsia"/>
        </w:rPr>
        <w:t>～</w:t>
      </w:r>
      <w:r>
        <w:rPr>
          <w:rFonts w:hAnsi="宋体" w:cs="宋体" w:hint="eastAsia"/>
        </w:rPr>
        <w:t>4%</w:t>
      </w:r>
      <w:r>
        <w:rPr>
          <w:rFonts w:hAnsi="宋体" w:cs="宋体" w:hint="eastAsia"/>
        </w:rPr>
        <w:t>的精神病患者的性染色体组成为</w:t>
      </w:r>
      <w:r>
        <w:rPr>
          <w:rFonts w:hAnsi="宋体" w:cs="宋体" w:hint="eastAsia"/>
        </w:rPr>
        <w:t>XYY</w:t>
      </w:r>
      <w:r>
        <w:rPr>
          <w:rFonts w:hAnsi="宋体" w:cs="宋体" w:hint="eastAsia"/>
        </w:rPr>
        <w:t>，如图所示，有人称多出的</w:t>
      </w:r>
      <w:r>
        <w:rPr>
          <w:rFonts w:hAnsi="宋体" w:cs="宋体" w:hint="eastAsia"/>
        </w:rPr>
        <w:t>Y</w:t>
      </w:r>
      <w:r>
        <w:rPr>
          <w:rFonts w:hAnsi="宋体" w:cs="宋体" w:hint="eastAsia"/>
        </w:rPr>
        <w:t>染色体为“犯罪染色体”。下列关于</w:t>
      </w:r>
      <w:r>
        <w:rPr>
          <w:rFonts w:hAnsi="宋体" w:cs="宋体" w:hint="eastAsia"/>
        </w:rPr>
        <w:t>XYY</w:t>
      </w:r>
      <w:r>
        <w:rPr>
          <w:rFonts w:hAnsi="宋体" w:cs="宋体" w:hint="eastAsia"/>
        </w:rPr>
        <w:t>综合征的叙述，</w:t>
      </w:r>
      <w:r>
        <w:rPr>
          <w:rFonts w:hAnsi="宋体" w:cs="宋体" w:hint="eastAsia"/>
        </w:rPr>
        <w:t>正确</w:t>
      </w:r>
      <w:r>
        <w:rPr>
          <w:rFonts w:hAnsi="宋体" w:cs="宋体" w:hint="eastAsia"/>
        </w:rPr>
        <w:t>的是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</w:t>
      </w:r>
      <w:r>
        <w:rPr>
          <w:rFonts w:hAnsi="宋体" w:cs="宋体" w:hint="eastAsia"/>
        </w:rPr>
        <w:t>．患者为男性，可能是由母方减数分裂Ⅰ异常所致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B</w:t>
      </w:r>
      <w:r>
        <w:rPr>
          <w:rFonts w:hAnsi="宋体" w:cs="宋体" w:hint="eastAsia"/>
        </w:rPr>
        <w:t>．患者为女性，可能是由母方减数分裂Ⅱ异常所致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</w:t>
      </w:r>
      <w:r>
        <w:rPr>
          <w:rFonts w:hAnsi="宋体" w:cs="宋体" w:hint="eastAsia"/>
        </w:rPr>
        <w:t>．患者为男性，可能是由父方减数分裂Ⅱ异常所致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D</w:t>
      </w:r>
      <w:r>
        <w:rPr>
          <w:rFonts w:hAnsi="宋体" w:cs="宋体" w:hint="eastAsia"/>
        </w:rPr>
        <w:t>．患者为女性，可能是由父方减数分裂Ⅱ异常所致</w:t>
      </w:r>
    </w:p>
    <w:p w:rsidR="00EC2F06" w:rsidRDefault="00EC2F06">
      <w:pPr>
        <w:pStyle w:val="a4"/>
        <w:tabs>
          <w:tab w:val="left" w:pos="4140"/>
          <w:tab w:val="left" w:pos="7740"/>
        </w:tabs>
        <w:snapToGrid w:val="0"/>
        <w:spacing w:line="360" w:lineRule="auto"/>
        <w:ind w:firstLineChars="200" w:firstLine="420"/>
        <w:rPr>
          <w:rFonts w:hAnsi="宋体" w:cs="宋体"/>
        </w:rPr>
      </w:pPr>
    </w:p>
    <w:p w:rsidR="00EC2F06" w:rsidRDefault="00C06AF4">
      <w:pPr>
        <w:spacing w:line="276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lastRenderedPageBreak/>
        <w:t>9</w:t>
      </w:r>
      <w:r>
        <w:rPr>
          <w:rFonts w:ascii="Times New Roman" w:eastAsia="宋体" w:hAnsi="Times New Roman" w:cs="Times New Roman" w:hint="eastAsia"/>
          <w:kern w:val="0"/>
          <w:szCs w:val="21"/>
        </w:rPr>
        <w:t>．Ⅱ型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黏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多糖贮积症（</w:t>
      </w:r>
      <w:r>
        <w:rPr>
          <w:rFonts w:ascii="Times New Roman" w:eastAsia="宋体" w:hAnsi="Times New Roman" w:cs="Times New Roman"/>
          <w:kern w:val="0"/>
          <w:szCs w:val="21"/>
        </w:rPr>
        <w:t>MPS</w:t>
      </w:r>
      <w:r>
        <w:rPr>
          <w:rFonts w:ascii="Times New Roman" w:eastAsia="宋体" w:hAnsi="Times New Roman" w:cs="Times New Roman" w:hint="eastAsia"/>
          <w:kern w:val="0"/>
          <w:szCs w:val="21"/>
        </w:rPr>
        <w:t>Ⅱ）是一种严重致残、致死性遗传病，寿命最长不超过</w:t>
      </w:r>
      <w:r>
        <w:rPr>
          <w:rFonts w:ascii="Times New Roman" w:eastAsia="宋体" w:hAnsi="Times New Roman" w:cs="Times New Roman"/>
          <w:kern w:val="0"/>
          <w:szCs w:val="21"/>
        </w:rPr>
        <w:t>20</w:t>
      </w:r>
      <w:r>
        <w:rPr>
          <w:rFonts w:ascii="Times New Roman" w:eastAsia="宋体" w:hAnsi="Times New Roman" w:cs="Times New Roman" w:hint="eastAsia"/>
          <w:kern w:val="0"/>
          <w:szCs w:val="21"/>
        </w:rPr>
        <w:t>岁。本病至今无法有效根治，做好预防工作尤为重要。以下为该病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一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患者家系系谱图，请</w:t>
      </w:r>
      <w:r>
        <w:rPr>
          <w:rFonts w:ascii="Times New Roman" w:eastAsia="宋体" w:hAnsi="Times New Roman" w:cs="Times New Roman" w:hint="eastAsia"/>
          <w:kern w:val="0"/>
          <w:szCs w:val="21"/>
        </w:rPr>
        <w:t>分析回答：</w:t>
      </w:r>
    </w:p>
    <w:p w:rsidR="00EC2F06" w:rsidRDefault="00C06AF4">
      <w:pPr>
        <w:spacing w:line="276" w:lineRule="auto"/>
        <w:ind w:left="420" w:hangingChars="200" w:hanging="420"/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2755900" cy="1879600"/>
            <wp:effectExtent l="0" t="0" r="6350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F06" w:rsidRDefault="00C06AF4">
      <w:pPr>
        <w:spacing w:line="276" w:lineRule="auto"/>
        <w:ind w:left="525" w:hangingChars="250" w:hanging="525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</w:rPr>
        <w:t>）由系谱图分析可知，患者都是男性，而其父亲们都不患病，可见都是从其母亲那里遗传下来，呈现</w:t>
      </w:r>
      <w:r>
        <w:rPr>
          <w:rFonts w:ascii="Times New Roman" w:eastAsia="宋体" w:hAnsi="Times New Roman" w:cs="Times New Roman"/>
          <w:kern w:val="0"/>
          <w:szCs w:val="21"/>
        </w:rPr>
        <w:t>_____________</w:t>
      </w:r>
      <w:r>
        <w:rPr>
          <w:rFonts w:ascii="Times New Roman" w:eastAsia="宋体" w:hAnsi="Times New Roman" w:cs="Times New Roman" w:hint="eastAsia"/>
          <w:kern w:val="0"/>
          <w:szCs w:val="21"/>
        </w:rPr>
        <w:t>的特点，判定该病为</w:t>
      </w:r>
      <w:r>
        <w:rPr>
          <w:rFonts w:ascii="Times New Roman" w:eastAsia="宋体" w:hAnsi="Times New Roman" w:cs="Times New Roman"/>
          <w:kern w:val="0"/>
          <w:szCs w:val="21"/>
        </w:rPr>
        <w:t>________</w:t>
      </w:r>
      <w:r>
        <w:rPr>
          <w:rFonts w:ascii="Times New Roman" w:eastAsia="宋体" w:hAnsi="Times New Roman" w:cs="Times New Roman" w:hint="eastAsia"/>
          <w:kern w:val="0"/>
          <w:szCs w:val="21"/>
        </w:rPr>
        <w:t>染色体</w:t>
      </w:r>
      <w:r>
        <w:rPr>
          <w:rFonts w:ascii="Times New Roman" w:eastAsia="宋体" w:hAnsi="Times New Roman" w:cs="Times New Roman"/>
          <w:kern w:val="0"/>
          <w:szCs w:val="21"/>
        </w:rPr>
        <w:t>_________</w:t>
      </w:r>
      <w:r>
        <w:rPr>
          <w:rFonts w:ascii="Times New Roman" w:eastAsia="宋体" w:hAnsi="Times New Roman" w:cs="Times New Roman" w:hint="eastAsia"/>
          <w:kern w:val="0"/>
          <w:szCs w:val="21"/>
        </w:rPr>
        <w:t>性遗传病。</w:t>
      </w:r>
    </w:p>
    <w:p w:rsidR="00EC2F06" w:rsidRDefault="00C06AF4">
      <w:pPr>
        <w:spacing w:line="276" w:lineRule="auto"/>
        <w:ind w:left="420" w:hangingChars="200" w:hanging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Cs w:val="21"/>
        </w:rPr>
        <w:t>）患者的母亲，再生育患病孩子的机率为</w:t>
      </w:r>
      <w:r>
        <w:rPr>
          <w:rFonts w:ascii="Times New Roman" w:eastAsia="宋体" w:hAnsi="Times New Roman" w:cs="Times New Roman"/>
          <w:kern w:val="0"/>
          <w:szCs w:val="21"/>
        </w:rPr>
        <w:t>________</w:t>
      </w:r>
      <w:r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:rsidR="00EC2F06" w:rsidRDefault="00C06AF4">
      <w:pPr>
        <w:spacing w:line="276" w:lineRule="auto"/>
        <w:ind w:left="525" w:hangingChars="250" w:hanging="525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3</w:t>
      </w:r>
      <w:r>
        <w:rPr>
          <w:rFonts w:ascii="Times New Roman" w:eastAsia="宋体" w:hAnsi="Times New Roman" w:cs="Times New Roman" w:hint="eastAsia"/>
          <w:kern w:val="0"/>
          <w:szCs w:val="21"/>
        </w:rPr>
        <w:t>）Ⅱ型</w:t>
      </w:r>
      <w:proofErr w:type="gramStart"/>
      <w:r>
        <w:rPr>
          <w:rFonts w:ascii="Times New Roman" w:eastAsia="宋体" w:hAnsi="Times New Roman" w:cs="Times New Roman" w:hint="eastAsia"/>
          <w:kern w:val="0"/>
          <w:szCs w:val="21"/>
        </w:rPr>
        <w:t>黏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多糖贮积症的根本原因在于</w:t>
      </w:r>
      <w:r>
        <w:rPr>
          <w:rFonts w:ascii="Times New Roman" w:eastAsia="宋体" w:hAnsi="Times New Roman" w:cs="Times New Roman"/>
          <w:kern w:val="0"/>
          <w:szCs w:val="21"/>
        </w:rPr>
        <w:t>IDS</w:t>
      </w:r>
      <w:r>
        <w:rPr>
          <w:rFonts w:ascii="Times New Roman" w:eastAsia="宋体" w:hAnsi="Times New Roman" w:cs="Times New Roman" w:hint="eastAsia"/>
          <w:kern w:val="0"/>
          <w:szCs w:val="21"/>
        </w:rPr>
        <w:t>基因发生突变所致，至今正式报道的突变类型有</w:t>
      </w:r>
      <w:r>
        <w:rPr>
          <w:rFonts w:ascii="Times New Roman" w:eastAsia="宋体" w:hAnsi="Times New Roman" w:cs="Times New Roman"/>
          <w:kern w:val="0"/>
          <w:szCs w:val="21"/>
        </w:rPr>
        <w:t>372</w:t>
      </w:r>
      <w:r>
        <w:rPr>
          <w:rFonts w:ascii="Times New Roman" w:eastAsia="宋体" w:hAnsi="Times New Roman" w:cs="Times New Roman" w:hint="eastAsia"/>
          <w:kern w:val="0"/>
          <w:szCs w:val="21"/>
        </w:rPr>
        <w:t>种，说明基因突变具有</w:t>
      </w:r>
      <w:r>
        <w:rPr>
          <w:rFonts w:ascii="Times New Roman" w:eastAsia="宋体" w:hAnsi="Times New Roman" w:cs="Times New Roman"/>
          <w:kern w:val="0"/>
          <w:szCs w:val="21"/>
        </w:rPr>
        <w:t>_________</w:t>
      </w:r>
      <w:r>
        <w:rPr>
          <w:rFonts w:ascii="Times New Roman" w:eastAsia="宋体" w:hAnsi="Times New Roman" w:cs="Times New Roman" w:hint="eastAsia"/>
          <w:kern w:val="0"/>
          <w:szCs w:val="21"/>
        </w:rPr>
        <w:t>性。</w:t>
      </w:r>
    </w:p>
    <w:p w:rsidR="00EC2F06" w:rsidRDefault="00C06AF4">
      <w:pPr>
        <w:spacing w:line="276" w:lineRule="auto"/>
        <w:ind w:left="525" w:hangingChars="250" w:hanging="52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4</w:t>
      </w:r>
      <w:r>
        <w:rPr>
          <w:rFonts w:ascii="Times New Roman" w:eastAsia="宋体" w:hAnsi="Times New Roman" w:cs="Times New Roman" w:hint="eastAsia"/>
          <w:kern w:val="0"/>
          <w:szCs w:val="21"/>
        </w:rPr>
        <w:t>）就本家系的实际情况来说，第Ⅲ、Ⅳ代中肯定为携带者的是</w:t>
      </w:r>
      <w:r>
        <w:rPr>
          <w:rFonts w:ascii="Times New Roman" w:eastAsia="宋体" w:hAnsi="Times New Roman" w:cs="Times New Roman"/>
          <w:kern w:val="0"/>
          <w:szCs w:val="21"/>
        </w:rPr>
        <w:t>________________</w:t>
      </w:r>
      <w:r>
        <w:rPr>
          <w:rFonts w:ascii="Times New Roman" w:eastAsia="宋体" w:hAnsi="Times New Roman" w:cs="Times New Roman" w:hint="eastAsia"/>
          <w:kern w:val="0"/>
          <w:szCs w:val="21"/>
        </w:rPr>
        <w:t>，可能为携带者的是</w:t>
      </w:r>
      <w:r>
        <w:rPr>
          <w:rFonts w:ascii="Times New Roman" w:eastAsia="宋体" w:hAnsi="Times New Roman" w:cs="Times New Roman"/>
          <w:kern w:val="0"/>
          <w:szCs w:val="21"/>
        </w:rPr>
        <w:t>________________</w:t>
      </w:r>
      <w:r>
        <w:rPr>
          <w:rFonts w:ascii="Times New Roman" w:eastAsia="宋体" w:hAnsi="Times New Roman" w:cs="Times New Roman" w:hint="eastAsia"/>
          <w:kern w:val="0"/>
          <w:szCs w:val="21"/>
        </w:rPr>
        <w:t>。为了避免悲剧再度重演，建议以上人群在生育前应做好</w:t>
      </w:r>
      <w:r>
        <w:rPr>
          <w:rFonts w:ascii="Times New Roman" w:eastAsia="宋体" w:hAnsi="Times New Roman" w:cs="Times New Roman"/>
          <w:kern w:val="0"/>
          <w:szCs w:val="21"/>
        </w:rPr>
        <w:t>__________</w:t>
      </w:r>
      <w:r>
        <w:rPr>
          <w:rFonts w:ascii="Times New Roman" w:eastAsia="宋体" w:hAnsi="Times New Roman" w:cs="Times New Roman" w:hint="eastAsia"/>
          <w:kern w:val="0"/>
          <w:szCs w:val="21"/>
        </w:rPr>
        <w:t>工作。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1</w:t>
      </w:r>
      <w:r>
        <w:rPr>
          <w:rFonts w:hAnsi="宋体" w:cs="宋体" w:hint="eastAsia"/>
        </w:rPr>
        <w:t>0</w:t>
      </w:r>
      <w:r>
        <w:rPr>
          <w:rFonts w:hAnsi="宋体" w:cs="宋体" w:hint="eastAsia"/>
        </w:rPr>
        <w:t>．已知抗维生素</w:t>
      </w:r>
      <w:r>
        <w:rPr>
          <w:rFonts w:hAnsi="宋体" w:cs="宋体" w:hint="eastAsia"/>
        </w:rPr>
        <w:t>D</w:t>
      </w:r>
      <w:r>
        <w:rPr>
          <w:rFonts w:hAnsi="宋体" w:cs="宋体" w:hint="eastAsia"/>
        </w:rPr>
        <w:t>佝偻病是由</w:t>
      </w:r>
      <w:r>
        <w:rPr>
          <w:rFonts w:hAnsi="宋体" w:cs="宋体" w:hint="eastAsia"/>
        </w:rPr>
        <w:t>X</w:t>
      </w:r>
      <w:r>
        <w:rPr>
          <w:rFonts w:hAnsi="宋体" w:cs="宋体" w:hint="eastAsia"/>
        </w:rPr>
        <w:t>染色体上的显性基因</w:t>
      </w:r>
      <w:r>
        <w:rPr>
          <w:rFonts w:hAnsi="宋体" w:cs="宋体" w:hint="eastAsia"/>
        </w:rPr>
        <w:t>(A)</w:t>
      </w:r>
      <w:r>
        <w:rPr>
          <w:rFonts w:hAnsi="宋体" w:cs="宋体" w:hint="eastAsia"/>
        </w:rPr>
        <w:t>控制的；血友病是由</w:t>
      </w:r>
      <w:r>
        <w:rPr>
          <w:rFonts w:hAnsi="宋体" w:cs="宋体" w:hint="eastAsia"/>
        </w:rPr>
        <w:t>X</w:t>
      </w:r>
      <w:r>
        <w:rPr>
          <w:rFonts w:hAnsi="宋体" w:cs="宋体" w:hint="eastAsia"/>
        </w:rPr>
        <w:t>染色体上的隐性基因</w:t>
      </w:r>
      <w:r>
        <w:rPr>
          <w:rFonts w:hAnsi="宋体" w:cs="宋体" w:hint="eastAsia"/>
        </w:rPr>
        <w:t>(b)</w:t>
      </w:r>
      <w:r>
        <w:rPr>
          <w:rFonts w:hAnsi="宋体" w:cs="宋体" w:hint="eastAsia"/>
        </w:rPr>
        <w:t>控制的。现有两对刚刚结婚的青年夫妻，甲夫妇的男方是抗维生素</w:t>
      </w:r>
      <w:r>
        <w:rPr>
          <w:rFonts w:hAnsi="宋体" w:cs="宋体" w:hint="eastAsia"/>
        </w:rPr>
        <w:t>D</w:t>
      </w:r>
      <w:r>
        <w:rPr>
          <w:rFonts w:hAnsi="宋体" w:cs="宋体" w:hint="eastAsia"/>
        </w:rPr>
        <w:t>佝偻病患者，女方正常，乙夫妇都正常，但女方的弟弟是血友病患者</w:t>
      </w: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>其父母正常</w:t>
      </w:r>
      <w:r>
        <w:rPr>
          <w:rFonts w:hAnsi="宋体" w:cs="宋体" w:hint="eastAsia"/>
        </w:rPr>
        <w:t>)</w:t>
      </w:r>
      <w:r>
        <w:rPr>
          <w:rFonts w:hAnsi="宋体" w:cs="宋体" w:hint="eastAsia"/>
        </w:rPr>
        <w:t>，请根据题意回答下列问题：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(1)</w:t>
      </w:r>
      <w:r>
        <w:rPr>
          <w:rFonts w:hAnsi="宋体" w:cs="宋体" w:hint="eastAsia"/>
        </w:rPr>
        <w:t>根据这两对夫妇及其家庭成员各自的遗传病情，写出相应的基因型：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甲夫妇：男：</w:t>
      </w:r>
      <w:r>
        <w:rPr>
          <w:rFonts w:hAnsi="宋体" w:cs="宋体" w:hint="eastAsia"/>
        </w:rPr>
        <w:t>________</w:t>
      </w:r>
      <w:r>
        <w:rPr>
          <w:rFonts w:hAnsi="宋体" w:cs="宋体" w:hint="eastAsia"/>
        </w:rPr>
        <w:t>；女：</w:t>
      </w:r>
      <w:r>
        <w:rPr>
          <w:rFonts w:hAnsi="宋体" w:cs="宋体" w:hint="eastAsia"/>
        </w:rPr>
        <w:t>________</w:t>
      </w:r>
      <w:r>
        <w:rPr>
          <w:rFonts w:hAnsi="宋体" w:cs="宋体" w:hint="eastAsia"/>
        </w:rPr>
        <w:t>。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乙夫妇：男：</w:t>
      </w:r>
      <w:r>
        <w:rPr>
          <w:rFonts w:hAnsi="宋体" w:cs="宋体" w:hint="eastAsia"/>
        </w:rPr>
        <w:t>___</w:t>
      </w:r>
      <w:r>
        <w:rPr>
          <w:rFonts w:hAnsi="宋体" w:cs="宋体" w:hint="eastAsia"/>
        </w:rPr>
        <w:t>_____</w:t>
      </w:r>
      <w:r>
        <w:rPr>
          <w:rFonts w:hAnsi="宋体" w:cs="宋体" w:hint="eastAsia"/>
        </w:rPr>
        <w:t>；女：</w:t>
      </w:r>
      <w:r>
        <w:rPr>
          <w:rFonts w:hAnsi="宋体" w:cs="宋体" w:hint="eastAsia"/>
        </w:rPr>
        <w:t>________</w:t>
      </w:r>
      <w:r>
        <w:rPr>
          <w:rFonts w:hAnsi="宋体" w:cs="宋体" w:hint="eastAsia"/>
        </w:rPr>
        <w:t>。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(2)</w:t>
      </w:r>
      <w:r>
        <w:rPr>
          <w:rFonts w:hAnsi="宋体" w:cs="宋体" w:hint="eastAsia"/>
        </w:rPr>
        <w:t>医生建议这两对夫妇在生育之前，应进行遗传咨询。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①假如你是医生，你认为这两对夫妇的后代</w:t>
      </w:r>
      <w:proofErr w:type="gramStart"/>
      <w:r>
        <w:rPr>
          <w:rFonts w:hAnsi="宋体" w:cs="宋体" w:hint="eastAsia"/>
        </w:rPr>
        <w:t>患相应</w:t>
      </w:r>
      <w:proofErr w:type="gramEnd"/>
      <w:r>
        <w:rPr>
          <w:rFonts w:hAnsi="宋体" w:cs="宋体" w:hint="eastAsia"/>
        </w:rPr>
        <w:t>遗传病的风险率是：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甲夫妇：</w:t>
      </w:r>
      <w:proofErr w:type="gramStart"/>
      <w:r>
        <w:rPr>
          <w:rFonts w:hAnsi="宋体" w:cs="宋体" w:hint="eastAsia"/>
        </w:rPr>
        <w:t>后代患抗维生素</w:t>
      </w:r>
      <w:proofErr w:type="gramEnd"/>
      <w:r>
        <w:rPr>
          <w:rFonts w:hAnsi="宋体" w:cs="宋体" w:hint="eastAsia"/>
        </w:rPr>
        <w:t>D</w:t>
      </w:r>
      <w:r>
        <w:rPr>
          <w:rFonts w:hAnsi="宋体" w:cs="宋体" w:hint="eastAsia"/>
        </w:rPr>
        <w:t>佝偻病的风险率为</w:t>
      </w:r>
      <w:r>
        <w:rPr>
          <w:rFonts w:hAnsi="宋体" w:cs="宋体" w:hint="eastAsia"/>
        </w:rPr>
        <w:t>_____%</w:t>
      </w:r>
      <w:r>
        <w:rPr>
          <w:rFonts w:hAnsi="宋体" w:cs="宋体" w:hint="eastAsia"/>
        </w:rPr>
        <w:t>。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乙夫妇：后代患血友病的风险率为</w:t>
      </w:r>
      <w:r>
        <w:rPr>
          <w:rFonts w:hAnsi="宋体" w:cs="宋体" w:hint="eastAsia"/>
        </w:rPr>
        <w:t>________%</w:t>
      </w:r>
      <w:r>
        <w:rPr>
          <w:rFonts w:hAnsi="宋体" w:cs="宋体" w:hint="eastAsia"/>
        </w:rPr>
        <w:t>。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②优生学上认为，有些情况下可通过选择后代的性别来降低遗传病的发病概率。请你就生男生女为这对夫妇提出合理化建议。</w:t>
      </w:r>
    </w:p>
    <w:p w:rsidR="00EC2F06" w:rsidRDefault="00C06AF4">
      <w:pPr>
        <w:pStyle w:val="a4"/>
        <w:tabs>
          <w:tab w:val="left" w:pos="4140"/>
          <w:tab w:val="left" w:pos="7740"/>
        </w:tabs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建议：甲夫妇最好生一个</w:t>
      </w:r>
      <w:r>
        <w:rPr>
          <w:rFonts w:hAnsi="宋体" w:cs="宋体" w:hint="eastAsia"/>
        </w:rPr>
        <w:t>________</w:t>
      </w:r>
      <w:r>
        <w:rPr>
          <w:rFonts w:hAnsi="宋体" w:cs="宋体" w:hint="eastAsia"/>
        </w:rPr>
        <w:t>孩，乙夫妇最好生一个</w:t>
      </w:r>
      <w:r>
        <w:rPr>
          <w:rFonts w:hAnsi="宋体" w:cs="宋体" w:hint="eastAsia"/>
        </w:rPr>
        <w:t>________</w:t>
      </w:r>
      <w:r>
        <w:rPr>
          <w:rFonts w:hAnsi="宋体" w:cs="宋体" w:hint="eastAsia"/>
        </w:rPr>
        <w:t>孩。</w:t>
      </w:r>
    </w:p>
    <w:p w:rsidR="00EC2F06" w:rsidRDefault="00C06AF4">
      <w:r>
        <w:rPr>
          <w:rFonts w:ascii="宋体" w:eastAsia="宋体" w:hAnsi="宋体" w:cs="宋体" w:hint="eastAsia"/>
          <w:szCs w:val="21"/>
        </w:rPr>
        <w:t>(3)</w:t>
      </w:r>
      <w:r>
        <w:rPr>
          <w:rFonts w:ascii="宋体" w:eastAsia="宋体" w:hAnsi="宋体" w:cs="宋体" w:hint="eastAsia"/>
          <w:szCs w:val="21"/>
        </w:rPr>
        <w:t>产前诊断是在胎儿出生前，医生用专门的检测手段，对遗传病进行检测和预防，包括孕妇血细胞检查、基因检测和</w:t>
      </w:r>
      <w:r>
        <w:rPr>
          <w:rFonts w:ascii="宋体" w:eastAsia="宋体" w:hAnsi="宋体" w:cs="宋体" w:hint="eastAsia"/>
          <w:szCs w:val="21"/>
        </w:rPr>
        <w:t>____________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____________</w:t>
      </w:r>
      <w:r>
        <w:rPr>
          <w:rFonts w:ascii="宋体" w:eastAsia="宋体" w:hAnsi="宋体" w:cs="宋体" w:hint="eastAsia"/>
          <w:szCs w:val="21"/>
        </w:rPr>
        <w:t>。</w:t>
      </w:r>
    </w:p>
    <w:sectPr w:rsidR="00EC2F06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F4" w:rsidRDefault="00C06AF4">
      <w:r>
        <w:separator/>
      </w:r>
    </w:p>
  </w:endnote>
  <w:endnote w:type="continuationSeparator" w:id="0">
    <w:p w:rsidR="00C06AF4" w:rsidRDefault="00C0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06" w:rsidRDefault="00C06AF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2F06" w:rsidRDefault="00C06AF4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F365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EC2F06" w:rsidRDefault="00C06AF4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F365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F4" w:rsidRDefault="00C06AF4">
      <w:r>
        <w:separator/>
      </w:r>
    </w:p>
  </w:footnote>
  <w:footnote w:type="continuationSeparator" w:id="0">
    <w:p w:rsidR="00C06AF4" w:rsidRDefault="00C06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2"/>
    <w:rsid w:val="00033192"/>
    <w:rsid w:val="00055249"/>
    <w:rsid w:val="00063791"/>
    <w:rsid w:val="00084480"/>
    <w:rsid w:val="00096E7D"/>
    <w:rsid w:val="001043EE"/>
    <w:rsid w:val="00152DD7"/>
    <w:rsid w:val="0018674B"/>
    <w:rsid w:val="0018724A"/>
    <w:rsid w:val="001D2D1A"/>
    <w:rsid w:val="002060EB"/>
    <w:rsid w:val="00210FF7"/>
    <w:rsid w:val="002158E9"/>
    <w:rsid w:val="002305AA"/>
    <w:rsid w:val="00282ABC"/>
    <w:rsid w:val="002E5279"/>
    <w:rsid w:val="003313E9"/>
    <w:rsid w:val="00376CAC"/>
    <w:rsid w:val="00483653"/>
    <w:rsid w:val="004A1F09"/>
    <w:rsid w:val="004B5A5F"/>
    <w:rsid w:val="004C1342"/>
    <w:rsid w:val="004C538C"/>
    <w:rsid w:val="004D0165"/>
    <w:rsid w:val="005311EB"/>
    <w:rsid w:val="00557AF8"/>
    <w:rsid w:val="00570F93"/>
    <w:rsid w:val="00574F5A"/>
    <w:rsid w:val="005826ED"/>
    <w:rsid w:val="00595CE8"/>
    <w:rsid w:val="005A3977"/>
    <w:rsid w:val="005D47C2"/>
    <w:rsid w:val="00604E6F"/>
    <w:rsid w:val="00683122"/>
    <w:rsid w:val="00692ED9"/>
    <w:rsid w:val="00757898"/>
    <w:rsid w:val="007D519D"/>
    <w:rsid w:val="007E2536"/>
    <w:rsid w:val="00943521"/>
    <w:rsid w:val="009A1853"/>
    <w:rsid w:val="009A26B3"/>
    <w:rsid w:val="009D1BF4"/>
    <w:rsid w:val="009D6BDA"/>
    <w:rsid w:val="009E4C5A"/>
    <w:rsid w:val="00A571D1"/>
    <w:rsid w:val="00A66E0A"/>
    <w:rsid w:val="00AF3655"/>
    <w:rsid w:val="00B2535B"/>
    <w:rsid w:val="00B25683"/>
    <w:rsid w:val="00B26496"/>
    <w:rsid w:val="00B61A81"/>
    <w:rsid w:val="00BE3B63"/>
    <w:rsid w:val="00C06AF4"/>
    <w:rsid w:val="00C678E3"/>
    <w:rsid w:val="00CA4B4B"/>
    <w:rsid w:val="00CD2D0C"/>
    <w:rsid w:val="00CF6579"/>
    <w:rsid w:val="00D114DD"/>
    <w:rsid w:val="00D1174D"/>
    <w:rsid w:val="00D11F00"/>
    <w:rsid w:val="00D162C3"/>
    <w:rsid w:val="00D748E0"/>
    <w:rsid w:val="00DD2E0C"/>
    <w:rsid w:val="00E6084F"/>
    <w:rsid w:val="00EA1EC4"/>
    <w:rsid w:val="00EC2F06"/>
    <w:rsid w:val="00F0194D"/>
    <w:rsid w:val="00F26801"/>
    <w:rsid w:val="00F80C48"/>
    <w:rsid w:val="00FC1122"/>
    <w:rsid w:val="02283016"/>
    <w:rsid w:val="07973154"/>
    <w:rsid w:val="0B0945B0"/>
    <w:rsid w:val="0DDD35E7"/>
    <w:rsid w:val="10C601E2"/>
    <w:rsid w:val="141D2021"/>
    <w:rsid w:val="15F30885"/>
    <w:rsid w:val="16CB351B"/>
    <w:rsid w:val="29690131"/>
    <w:rsid w:val="317040FE"/>
    <w:rsid w:val="327D1242"/>
    <w:rsid w:val="45B47313"/>
    <w:rsid w:val="4C170E16"/>
    <w:rsid w:val="5864655C"/>
    <w:rsid w:val="5D777B44"/>
    <w:rsid w:val="678109D1"/>
    <w:rsid w:val="71EB07E8"/>
    <w:rsid w:val="7B3B7FD2"/>
    <w:rsid w:val="7F9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qFormat/>
    <w:rPr>
      <w:b/>
      <w:bCs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  <w:style w:type="table" w:customStyle="1" w:styleId="1">
    <w:name w:val="网格型1"/>
    <w:basedOn w:val="a1"/>
    <w:uiPriority w:val="5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qFormat/>
    <w:rPr>
      <w:b/>
      <w:bCs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  <w:style w:type="table" w:customStyle="1" w:styleId="1">
    <w:name w:val="网格型1"/>
    <w:basedOn w:val="a1"/>
    <w:uiPriority w:val="5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C85E00-708E-4EE0-8404-694D871B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42</cp:revision>
  <dcterms:created xsi:type="dcterms:W3CDTF">2014-10-29T12:08:00Z</dcterms:created>
  <dcterms:modified xsi:type="dcterms:W3CDTF">2020-05-18T05:43:00Z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