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黑体" w:asciiTheme="minorEastAsia" w:hAnsiTheme="minorEastAsia"/>
          <w:b/>
          <w:bCs/>
          <w:sz w:val="28"/>
          <w:szCs w:val="28"/>
        </w:rPr>
      </w:pPr>
      <w:r>
        <w:rPr>
          <w:rFonts w:hint="eastAsia" w:cs="黑体" w:asciiTheme="minorEastAsia" w:hAnsiTheme="minorEastAsia"/>
          <w:b/>
          <w:bCs/>
          <w:sz w:val="28"/>
          <w:szCs w:val="28"/>
        </w:rPr>
        <w:t>高一年级生物学第20课时《可遗传变异——单元复习》</w:t>
      </w:r>
    </w:p>
    <w:p>
      <w:pPr>
        <w:jc w:val="center"/>
        <w:rPr>
          <w:rFonts w:cs="黑体" w:asciiTheme="minorEastAsia" w:hAnsiTheme="minorEastAsia"/>
          <w:b/>
          <w:bCs/>
          <w:sz w:val="28"/>
          <w:szCs w:val="28"/>
        </w:rPr>
      </w:pPr>
      <w:r>
        <w:rPr>
          <w:rFonts w:hint="eastAsia" w:cs="黑体" w:asciiTheme="minorEastAsia" w:hAnsiTheme="minorEastAsia"/>
          <w:b/>
          <w:bCs/>
          <w:sz w:val="28"/>
          <w:szCs w:val="28"/>
        </w:rPr>
        <w:t>学习指南</w:t>
      </w:r>
    </w:p>
    <w:p>
      <w:pPr>
        <w:spacing w:line="240" w:lineRule="auto"/>
        <w:rPr>
          <w:rFonts w:cs="华文楷体" w:asciiTheme="minorEastAsia" w:hAnsiTheme="minorEastAsia"/>
          <w:b/>
          <w:sz w:val="28"/>
          <w:szCs w:val="28"/>
        </w:rPr>
      </w:pPr>
      <w:r>
        <w:rPr>
          <w:rFonts w:hint="eastAsia" w:cs="华文楷体" w:asciiTheme="minorEastAsia" w:hAnsiTheme="minorEastAsia"/>
          <w:b/>
          <w:sz w:val="28"/>
          <w:szCs w:val="28"/>
        </w:rPr>
        <w:t>一、学习目标</w:t>
      </w:r>
    </w:p>
    <w:p>
      <w:pPr>
        <w:keepNext w:val="0"/>
        <w:keepLines w:val="0"/>
        <w:pageBreakBefore w:val="0"/>
        <w:widowControl w:val="0"/>
        <w:kinsoku/>
        <w:wordWrap/>
        <w:overflowPunct/>
        <w:topLinePunct w:val="0"/>
        <w:autoSpaceDE/>
        <w:autoSpaceDN/>
        <w:bidi w:val="0"/>
        <w:adjustRightInd/>
        <w:snapToGrid/>
        <w:spacing w:line="480" w:lineRule="exact"/>
        <w:ind w:left="280" w:hanging="280" w:hangingChars="100"/>
        <w:textAlignment w:val="auto"/>
        <w:rPr>
          <w:rFonts w:ascii="宋体" w:hAnsi="宋体" w:eastAsia="宋体" w:cs="宋体"/>
          <w:sz w:val="28"/>
          <w:szCs w:val="28"/>
        </w:rPr>
      </w:pPr>
      <w:r>
        <w:rPr>
          <w:rFonts w:hint="eastAsia" w:ascii="宋体" w:hAnsi="宋体" w:eastAsia="宋体" w:cs="宋体"/>
          <w:sz w:val="28"/>
          <w:szCs w:val="28"/>
        </w:rPr>
        <w:t>1.阐明基因序列的改变可导致它所编码的蛋白质及相应的细胞功能发生变化</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从而改变生物的性状</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left="280" w:hanging="280" w:hangingChars="100"/>
        <w:textAlignment w:val="auto"/>
        <w:rPr>
          <w:rFonts w:ascii="宋体" w:hAnsi="宋体" w:eastAsia="宋体" w:cs="宋体"/>
          <w:sz w:val="28"/>
          <w:szCs w:val="28"/>
        </w:rPr>
      </w:pPr>
      <w:r>
        <w:rPr>
          <w:rFonts w:hint="eastAsia" w:ascii="宋体" w:hAnsi="宋体" w:eastAsia="宋体" w:cs="宋体"/>
          <w:sz w:val="28"/>
          <w:szCs w:val="28"/>
        </w:rPr>
        <w:t>2.阐明减数分裂过程中，</w:t>
      </w:r>
      <w:r>
        <w:rPr>
          <w:rFonts w:hint="eastAsia" w:ascii="宋体" w:hAnsi="宋体" w:eastAsia="宋体" w:cs="宋体"/>
          <w:sz w:val="28"/>
          <w:szCs w:val="28"/>
          <w:lang w:val="en-US" w:eastAsia="zh-CN"/>
        </w:rPr>
        <w:t>因</w:t>
      </w:r>
      <w:r>
        <w:rPr>
          <w:rFonts w:hint="eastAsia" w:ascii="宋体" w:hAnsi="宋体" w:eastAsia="宋体" w:cs="宋体"/>
          <w:sz w:val="28"/>
          <w:szCs w:val="28"/>
        </w:rPr>
        <w:t>染色体发生的自由组合和交叉互换，</w:t>
      </w:r>
      <w:r>
        <w:rPr>
          <w:rFonts w:hint="eastAsia" w:ascii="宋体" w:hAnsi="宋体" w:eastAsia="宋体" w:cs="宋体"/>
          <w:sz w:val="28"/>
          <w:szCs w:val="28"/>
          <w:lang w:val="en-US" w:eastAsia="zh-CN"/>
        </w:rPr>
        <w:t>所</w:t>
      </w:r>
      <w:r>
        <w:rPr>
          <w:rFonts w:hint="eastAsia" w:ascii="宋体" w:hAnsi="宋体" w:eastAsia="宋体" w:cs="宋体"/>
          <w:sz w:val="28"/>
          <w:szCs w:val="28"/>
        </w:rPr>
        <w:t>导致控制不同性状的基因重组，从而使子代出现变异。</w:t>
      </w:r>
    </w:p>
    <w:p>
      <w:pPr>
        <w:keepNext w:val="0"/>
        <w:keepLines w:val="0"/>
        <w:pageBreakBefore w:val="0"/>
        <w:widowControl w:val="0"/>
        <w:kinsoku/>
        <w:wordWrap/>
        <w:overflowPunct/>
        <w:topLinePunct w:val="0"/>
        <w:autoSpaceDE/>
        <w:autoSpaceDN/>
        <w:bidi w:val="0"/>
        <w:adjustRightInd/>
        <w:snapToGrid/>
        <w:spacing w:line="480" w:lineRule="exact"/>
        <w:ind w:left="280" w:hanging="280" w:hangingChars="100"/>
        <w:textAlignment w:val="auto"/>
        <w:rPr>
          <w:rFonts w:ascii="宋体" w:hAnsi="宋体" w:eastAsia="宋体" w:cs="宋体"/>
          <w:sz w:val="28"/>
          <w:szCs w:val="28"/>
        </w:rPr>
      </w:pPr>
      <w:r>
        <w:rPr>
          <w:rFonts w:hint="eastAsia" w:ascii="宋体" w:hAnsi="宋体" w:eastAsia="宋体" w:cs="宋体"/>
          <w:sz w:val="28"/>
          <w:szCs w:val="28"/>
        </w:rPr>
        <w:t>3.举例说明染色体变异可导致生物性状的改变</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及其</w:t>
      </w:r>
      <w:r>
        <w:rPr>
          <w:rFonts w:hint="eastAsia" w:ascii="宋体" w:hAnsi="宋体" w:eastAsia="宋体" w:cs="宋体"/>
          <w:sz w:val="28"/>
          <w:szCs w:val="28"/>
        </w:rPr>
        <w:t>在育种中的作用。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sz w:val="28"/>
          <w:szCs w:val="28"/>
        </w:rPr>
      </w:pPr>
      <w:r>
        <w:rPr>
          <w:rFonts w:hint="eastAsia" w:ascii="宋体" w:hAnsi="宋体" w:eastAsia="宋体" w:cs="宋体"/>
          <w:sz w:val="28"/>
          <w:szCs w:val="28"/>
        </w:rPr>
        <w:t>4.举例说明</w:t>
      </w:r>
      <w:r>
        <w:rPr>
          <w:rFonts w:hint="eastAsia" w:ascii="宋体" w:hAnsi="宋体" w:eastAsia="宋体" w:cs="宋体"/>
          <w:sz w:val="28"/>
          <w:szCs w:val="28"/>
          <w:lang w:val="en-US" w:eastAsia="zh-CN"/>
        </w:rPr>
        <w:t>可以遗传的变异在</w:t>
      </w:r>
      <w:r>
        <w:rPr>
          <w:rFonts w:hint="eastAsia" w:ascii="宋体" w:hAnsi="宋体" w:eastAsia="宋体" w:cs="宋体"/>
          <w:sz w:val="28"/>
          <w:szCs w:val="28"/>
        </w:rPr>
        <w:t>人类遗传病检测和预防</w:t>
      </w:r>
      <w:r>
        <w:rPr>
          <w:rFonts w:hint="eastAsia" w:ascii="宋体" w:hAnsi="宋体" w:eastAsia="宋体" w:cs="宋体"/>
          <w:sz w:val="28"/>
          <w:szCs w:val="28"/>
          <w:lang w:val="en-US" w:eastAsia="zh-CN"/>
        </w:rPr>
        <w:t>中</w:t>
      </w:r>
      <w:r>
        <w:rPr>
          <w:rFonts w:hint="eastAsia" w:ascii="宋体" w:hAnsi="宋体" w:eastAsia="宋体" w:cs="宋体"/>
          <w:sz w:val="28"/>
          <w:szCs w:val="28"/>
        </w:rPr>
        <w:t>的</w:t>
      </w:r>
      <w:r>
        <w:rPr>
          <w:rFonts w:hint="eastAsia" w:ascii="宋体" w:hAnsi="宋体" w:eastAsia="宋体" w:cs="宋体"/>
          <w:sz w:val="28"/>
          <w:szCs w:val="28"/>
          <w:lang w:val="en-US" w:eastAsia="zh-CN"/>
        </w:rPr>
        <w:t>作用</w:t>
      </w:r>
      <w:r>
        <w:rPr>
          <w:rFonts w:hint="eastAsia" w:ascii="宋体" w:hAnsi="宋体" w:eastAsia="宋体" w:cs="宋体"/>
          <w:sz w:val="28"/>
          <w:szCs w:val="28"/>
        </w:rPr>
        <w:t>。</w:t>
      </w:r>
    </w:p>
    <w:p>
      <w:pPr>
        <w:rPr>
          <w:rFonts w:cs="华文楷体" w:asciiTheme="minorEastAsia" w:hAnsiTheme="minorEastAsia"/>
          <w:b/>
          <w:sz w:val="28"/>
          <w:szCs w:val="28"/>
        </w:rPr>
      </w:pPr>
      <w:r>
        <w:rPr>
          <w:rFonts w:hint="eastAsia" w:cs="华文楷体" w:asciiTheme="minorEastAsia" w:hAnsiTheme="minorEastAsia"/>
          <w:b/>
          <w:sz w:val="28"/>
          <w:szCs w:val="28"/>
        </w:rPr>
        <w:t>二、学习任务</w:t>
      </w:r>
    </w:p>
    <w:p>
      <w:pPr>
        <w:keepNext w:val="0"/>
        <w:keepLines w:val="0"/>
        <w:pageBreakBefore w:val="0"/>
        <w:widowControl w:val="0"/>
        <w:kinsoku/>
        <w:wordWrap/>
        <w:overflowPunct/>
        <w:topLinePunct w:val="0"/>
        <w:autoSpaceDE/>
        <w:autoSpaceDN/>
        <w:bidi w:val="0"/>
        <w:adjustRightInd/>
        <w:snapToGrid/>
        <w:spacing w:line="480" w:lineRule="exact"/>
        <w:ind w:left="280" w:hanging="280" w:hangingChars="10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通过构建本章的知识网络，加深有关重要概念的内涵的理解，理清这些重要概念之间的内在联系，并能运用这些概念解决实际</w:t>
      </w:r>
      <w:bookmarkStart w:id="0" w:name="_GoBack"/>
      <w:bookmarkEnd w:id="0"/>
      <w:r>
        <w:rPr>
          <w:rFonts w:hint="eastAsia" w:ascii="宋体" w:hAnsi="宋体" w:eastAsia="宋体" w:cs="宋体"/>
          <w:sz w:val="28"/>
          <w:szCs w:val="28"/>
          <w:lang w:val="en-US" w:eastAsia="zh-CN"/>
        </w:rPr>
        <w:t>问题。</w:t>
      </w:r>
    </w:p>
    <w:p>
      <w:pPr>
        <w:keepNext w:val="0"/>
        <w:keepLines w:val="0"/>
        <w:pageBreakBefore w:val="0"/>
        <w:widowControl w:val="0"/>
        <w:kinsoku/>
        <w:wordWrap/>
        <w:overflowPunct/>
        <w:topLinePunct w:val="0"/>
        <w:autoSpaceDE/>
        <w:autoSpaceDN/>
        <w:bidi w:val="0"/>
        <w:adjustRightInd/>
        <w:snapToGrid/>
        <w:spacing w:line="480" w:lineRule="exact"/>
        <w:ind w:left="280" w:hanging="280" w:hanging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2.</w:t>
      </w:r>
      <w:r>
        <w:rPr>
          <w:rFonts w:hint="eastAsia" w:ascii="宋体" w:hAnsi="宋体" w:eastAsia="宋体" w:cs="宋体"/>
          <w:sz w:val="28"/>
          <w:szCs w:val="28"/>
          <w:lang w:val="en-US" w:eastAsia="zh-CN"/>
        </w:rPr>
        <w:t>能够结合基因表达的相关知识，解释基因突变如何影响蛋白质结构和功能的，以及对生物的多样性、适应性和生物进化的影响。</w:t>
      </w:r>
    </w:p>
    <w:p>
      <w:pPr>
        <w:keepNext w:val="0"/>
        <w:keepLines w:val="0"/>
        <w:pageBreakBefore w:val="0"/>
        <w:widowControl w:val="0"/>
        <w:kinsoku/>
        <w:wordWrap/>
        <w:overflowPunct/>
        <w:topLinePunct w:val="0"/>
        <w:autoSpaceDE/>
        <w:autoSpaceDN/>
        <w:bidi w:val="0"/>
        <w:adjustRightInd/>
        <w:snapToGrid/>
        <w:spacing w:line="480" w:lineRule="exact"/>
        <w:ind w:left="280" w:hanging="280" w:hangingChars="100"/>
        <w:textAlignment w:val="auto"/>
        <w:rPr>
          <w:rFonts w:hint="eastAsia" w:ascii="宋体" w:hAnsi="宋体" w:eastAsia="宋体" w:cs="宋体"/>
          <w:sz w:val="28"/>
          <w:szCs w:val="28"/>
          <w:lang w:eastAsia="zh-CN"/>
        </w:rPr>
      </w:pPr>
      <w:r>
        <w:rPr>
          <w:rFonts w:hint="eastAsia" w:ascii="宋体" w:hAnsi="宋体" w:eastAsia="宋体" w:cs="宋体"/>
          <w:sz w:val="28"/>
          <w:szCs w:val="28"/>
        </w:rPr>
        <w:t>3.</w:t>
      </w:r>
      <w:r>
        <w:rPr>
          <w:rFonts w:hint="eastAsia" w:ascii="宋体" w:hAnsi="宋体" w:eastAsia="宋体" w:cs="宋体"/>
          <w:sz w:val="28"/>
          <w:szCs w:val="28"/>
          <w:lang w:val="en-US" w:eastAsia="zh-CN"/>
        </w:rPr>
        <w:t>能够运用基因突变、基因重组和染色体变异的原理，联系生产实践，分析和解决育种工作中遇到的实际问题</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280" w:hanging="280" w:hangingChars="100"/>
        <w:textAlignment w:val="auto"/>
        <w:rPr>
          <w:rFonts w:hint="eastAsia" w:ascii="宋体" w:hAnsi="宋体" w:eastAsia="宋体" w:cs="宋体"/>
          <w:sz w:val="28"/>
          <w:szCs w:val="28"/>
          <w:lang w:eastAsia="zh-CN"/>
        </w:rPr>
      </w:pPr>
      <w:r>
        <w:rPr>
          <w:rFonts w:hint="eastAsia" w:ascii="宋体" w:hAnsi="宋体" w:eastAsia="宋体" w:cs="宋体"/>
          <w:sz w:val="28"/>
          <w:szCs w:val="28"/>
        </w:rPr>
        <w:t>4.</w:t>
      </w:r>
      <w:r>
        <w:rPr>
          <w:rFonts w:hint="eastAsia" w:ascii="宋体" w:hAnsi="宋体" w:eastAsia="宋体" w:cs="宋体"/>
          <w:sz w:val="28"/>
          <w:szCs w:val="28"/>
          <w:lang w:val="en-US" w:eastAsia="zh-CN"/>
        </w:rPr>
        <w:t>学会运用可遗传变异的知识和原理，分析和解释遗传病检测和预防等医学实践中遇到的一些问题</w:t>
      </w:r>
      <w:r>
        <w:rPr>
          <w:rFonts w:hint="eastAsia" w:ascii="宋体" w:hAnsi="宋体" w:eastAsia="宋体" w:cs="宋体"/>
          <w:sz w:val="28"/>
          <w:szCs w:val="28"/>
          <w:lang w:eastAsia="zh-CN"/>
        </w:rPr>
        <w:t>。</w:t>
      </w:r>
    </w:p>
    <w:p>
      <w:pPr>
        <w:ind w:left="984" w:hanging="984" w:hangingChars="350"/>
        <w:rPr>
          <w:rFonts w:cs="华文楷体" w:asciiTheme="minorEastAsia" w:hAnsiTheme="minorEastAsia"/>
          <w:b/>
          <w:sz w:val="28"/>
          <w:szCs w:val="28"/>
        </w:rPr>
      </w:pPr>
      <w:r>
        <w:rPr>
          <w:rFonts w:hint="eastAsia" w:cs="华文楷体" w:asciiTheme="minorEastAsia" w:hAnsiTheme="minorEastAsia"/>
          <w:b/>
          <w:sz w:val="28"/>
          <w:szCs w:val="28"/>
        </w:rPr>
        <w:t>三、观看与反思</w:t>
      </w:r>
    </w:p>
    <w:p>
      <w:pPr>
        <w:ind w:left="980" w:hanging="980" w:hangingChars="350"/>
        <w:jc w:val="left"/>
        <w:rPr>
          <w:rFonts w:cs="华文楷体" w:asciiTheme="minorEastAsia" w:hAnsiTheme="minorEastAsia"/>
          <w:sz w:val="28"/>
          <w:szCs w:val="28"/>
        </w:rPr>
      </w:pPr>
      <w:r>
        <w:rPr>
          <w:rFonts w:hint="eastAsia" w:cs="华文楷体" w:asciiTheme="minorEastAsia" w:hAnsiTheme="minorEastAsia"/>
          <w:sz w:val="28"/>
          <w:szCs w:val="28"/>
        </w:rPr>
        <w:t>明确学习目标与任务后，观看本课时的微课视频与课件，反思自己是</w:t>
      </w:r>
    </w:p>
    <w:p>
      <w:pPr>
        <w:ind w:left="980" w:hanging="980" w:hangingChars="350"/>
        <w:jc w:val="left"/>
        <w:rPr>
          <w:rFonts w:cs="华文楷体" w:asciiTheme="minorEastAsia" w:hAnsiTheme="minorEastAsia"/>
          <w:sz w:val="28"/>
          <w:szCs w:val="28"/>
        </w:rPr>
      </w:pPr>
      <w:r>
        <w:rPr>
          <w:rFonts w:hint="eastAsia" w:cs="华文楷体" w:asciiTheme="minorEastAsia" w:hAnsiTheme="minorEastAsia"/>
          <w:sz w:val="28"/>
          <w:szCs w:val="28"/>
        </w:rPr>
        <w:t>否真正学懂弄通并达成本课时的学习目标。</w:t>
      </w:r>
    </w:p>
    <w:p>
      <w:pPr>
        <w:rPr>
          <w:rFonts w:cs="华文楷体" w:asciiTheme="minorEastAsia" w:hAnsiTheme="minorEastAsia"/>
          <w:b/>
          <w:sz w:val="28"/>
          <w:szCs w:val="28"/>
        </w:rPr>
      </w:pPr>
      <w:r>
        <w:rPr>
          <w:rFonts w:hint="eastAsia" w:cs="华文楷体" w:asciiTheme="minorEastAsia" w:hAnsiTheme="minorEastAsia"/>
          <w:b/>
          <w:sz w:val="28"/>
          <w:szCs w:val="28"/>
        </w:rPr>
        <w:t>四、课后作业</w:t>
      </w:r>
    </w:p>
    <w:p>
      <w:pPr>
        <w:pStyle w:val="2"/>
        <w:rPr>
          <w:rFonts w:cs="华文楷体" w:asciiTheme="minorEastAsia" w:hAnsiTheme="minorEastAsia"/>
          <w:sz w:val="28"/>
          <w:szCs w:val="28"/>
        </w:rPr>
      </w:pPr>
      <w:r>
        <w:rPr>
          <w:rFonts w:hint="eastAsia" w:cs="华文楷体" w:asciiTheme="minorEastAsia" w:hAnsiTheme="minorEastAsia"/>
          <w:sz w:val="28"/>
          <w:szCs w:val="28"/>
        </w:rPr>
        <w:t>请听从你的任教学科教师要求，</w:t>
      </w:r>
      <w:r>
        <w:rPr>
          <w:rFonts w:hint="eastAsia" w:cs="华文楷体" w:asciiTheme="minorEastAsia" w:hAnsiTheme="minorEastAsia"/>
          <w:sz w:val="28"/>
          <w:szCs w:val="28"/>
          <w:em w:val="dot"/>
        </w:rPr>
        <w:t>选择</w:t>
      </w:r>
      <w:r>
        <w:rPr>
          <w:rFonts w:hint="eastAsia" w:cs="华文楷体" w:asciiTheme="minorEastAsia" w:hAnsiTheme="minorEastAsia"/>
          <w:sz w:val="28"/>
          <w:szCs w:val="28"/>
        </w:rPr>
        <w:t>完成</w:t>
      </w:r>
      <w:r>
        <w:rPr>
          <w:rFonts w:hint="eastAsia" w:asciiTheme="minorEastAsia" w:hAnsiTheme="minorEastAsia"/>
          <w:sz w:val="28"/>
          <w:szCs w:val="28"/>
        </w:rPr>
        <w:t>“课后作业”文件夹</w:t>
      </w:r>
      <w:r>
        <w:rPr>
          <w:rFonts w:hint="eastAsia" w:cs="华文楷体" w:asciiTheme="minorEastAsia" w:hAnsiTheme="minorEastAsia"/>
          <w:sz w:val="28"/>
          <w:szCs w:val="28"/>
        </w:rPr>
        <w:t>中</w:t>
      </w:r>
      <w:r>
        <w:rPr>
          <w:rFonts w:hint="eastAsia" w:cs="华文楷体" w:asciiTheme="minorEastAsia" w:hAnsiTheme="minorEastAsia"/>
          <w:sz w:val="28"/>
          <w:szCs w:val="28"/>
          <w:lang w:val="en-US" w:eastAsia="zh-CN"/>
        </w:rPr>
        <w:t>的</w:t>
      </w:r>
      <w:r>
        <w:rPr>
          <w:rFonts w:hint="eastAsia" w:cs="华文楷体" w:asciiTheme="minorEastAsia" w:hAnsiTheme="minorEastAsia"/>
          <w:sz w:val="28"/>
          <w:szCs w:val="28"/>
        </w:rPr>
        <w:t>作业。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122"/>
    <w:rsid w:val="00033192"/>
    <w:rsid w:val="00096E7D"/>
    <w:rsid w:val="00152DD7"/>
    <w:rsid w:val="0018674B"/>
    <w:rsid w:val="0018724A"/>
    <w:rsid w:val="001D2D1A"/>
    <w:rsid w:val="00210FF7"/>
    <w:rsid w:val="002158E9"/>
    <w:rsid w:val="002264A1"/>
    <w:rsid w:val="002305AA"/>
    <w:rsid w:val="002E5279"/>
    <w:rsid w:val="00495A17"/>
    <w:rsid w:val="004C538C"/>
    <w:rsid w:val="004D0165"/>
    <w:rsid w:val="005826ED"/>
    <w:rsid w:val="00595CE8"/>
    <w:rsid w:val="005A3977"/>
    <w:rsid w:val="00604E6F"/>
    <w:rsid w:val="00692ED9"/>
    <w:rsid w:val="007D519D"/>
    <w:rsid w:val="007E2536"/>
    <w:rsid w:val="009D1BF4"/>
    <w:rsid w:val="009E4C5A"/>
    <w:rsid w:val="00B2535B"/>
    <w:rsid w:val="00B61A81"/>
    <w:rsid w:val="00C678E3"/>
    <w:rsid w:val="00CF6579"/>
    <w:rsid w:val="00D114DD"/>
    <w:rsid w:val="00D748E0"/>
    <w:rsid w:val="00D92416"/>
    <w:rsid w:val="00EA1EC4"/>
    <w:rsid w:val="00EC67F7"/>
    <w:rsid w:val="00F26801"/>
    <w:rsid w:val="00FC1122"/>
    <w:rsid w:val="07973154"/>
    <w:rsid w:val="0DDD35E7"/>
    <w:rsid w:val="10C601E2"/>
    <w:rsid w:val="10C963DA"/>
    <w:rsid w:val="141D2021"/>
    <w:rsid w:val="209563CF"/>
    <w:rsid w:val="26605932"/>
    <w:rsid w:val="29690131"/>
    <w:rsid w:val="32275279"/>
    <w:rsid w:val="327D1242"/>
    <w:rsid w:val="458866E6"/>
    <w:rsid w:val="503426FD"/>
    <w:rsid w:val="5C5614C4"/>
    <w:rsid w:val="5D777B44"/>
    <w:rsid w:val="62BA3ACA"/>
    <w:rsid w:val="66407479"/>
    <w:rsid w:val="69A57091"/>
    <w:rsid w:val="7E24586B"/>
    <w:rsid w:val="7F415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2"/>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character" w:customStyle="1" w:styleId="11">
    <w:name w:val="批注文字 Char"/>
    <w:basedOn w:val="9"/>
    <w:link w:val="2"/>
    <w:qFormat/>
    <w:uiPriority w:val="0"/>
    <w:rPr>
      <w:rFonts w:asciiTheme="minorHAnsi" w:hAnsiTheme="minorHAnsi" w:eastAsiaTheme="minorEastAsia" w:cstheme="minorBidi"/>
      <w:kern w:val="2"/>
      <w:sz w:val="21"/>
      <w:szCs w:val="22"/>
    </w:rPr>
  </w:style>
  <w:style w:type="character" w:customStyle="1" w:styleId="12">
    <w:name w:val="批注主题 Char"/>
    <w:basedOn w:val="11"/>
    <w:link w:val="6"/>
    <w:qFormat/>
    <w:uiPriority w:val="0"/>
    <w:rPr>
      <w:rFonts w:asciiTheme="minorHAnsi" w:hAnsiTheme="minorHAnsi" w:eastAsiaTheme="minorEastAsia" w:cstheme="minorBidi"/>
      <w:b/>
      <w:bCs/>
      <w:kern w:val="2"/>
      <w:sz w:val="21"/>
      <w:szCs w:val="22"/>
    </w:rPr>
  </w:style>
  <w:style w:type="character" w:customStyle="1" w:styleId="13">
    <w:name w:val="批注框文本 Char"/>
    <w:basedOn w:val="9"/>
    <w:link w:val="3"/>
    <w:qFormat/>
    <w:uiPriority w:val="0"/>
    <w:rPr>
      <w:rFonts w:asciiTheme="minorHAnsi" w:hAnsiTheme="minorHAnsi" w:eastAsiaTheme="minorEastAsia" w:cstheme="minorBidi"/>
      <w:kern w:val="2"/>
      <w:sz w:val="18"/>
      <w:szCs w:val="18"/>
    </w:rPr>
  </w:style>
  <w:style w:type="character" w:customStyle="1" w:styleId="14">
    <w:name w:val="页眉 Char"/>
    <w:basedOn w:val="9"/>
    <w:link w:val="5"/>
    <w:qFormat/>
    <w:uiPriority w:val="0"/>
    <w:rPr>
      <w:rFonts w:asciiTheme="minorHAnsi" w:hAnsiTheme="minorHAnsi" w:eastAsiaTheme="minorEastAsia" w:cstheme="minorBidi"/>
      <w:kern w:val="2"/>
      <w:sz w:val="18"/>
      <w:szCs w:val="18"/>
    </w:rPr>
  </w:style>
  <w:style w:type="character" w:customStyle="1" w:styleId="15">
    <w:name w:val="页脚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61</Words>
  <Characters>352</Characters>
  <Lines>2</Lines>
  <Paragraphs>1</Paragraphs>
  <TotalTime>10</TotalTime>
  <ScaleCrop>false</ScaleCrop>
  <LinksUpToDate>false</LinksUpToDate>
  <CharactersWithSpaces>412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baijianxiu</dc:creator>
  <cp:lastModifiedBy>老肖</cp:lastModifiedBy>
  <dcterms:modified xsi:type="dcterms:W3CDTF">2020-05-18T02:21:50Z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