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C0" w:rsidRPr="00F21A04" w:rsidRDefault="00B176C0" w:rsidP="00F21A04">
      <w:pPr>
        <w:spacing w:line="320" w:lineRule="exact"/>
        <w:ind w:firstLineChars="100" w:firstLine="281"/>
        <w:jc w:val="center"/>
        <w:rPr>
          <w:rFonts w:ascii="宋体" w:eastAsia="宋体" w:hAnsi="宋体"/>
          <w:b/>
          <w:sz w:val="28"/>
          <w:szCs w:val="28"/>
        </w:rPr>
      </w:pPr>
      <w:r w:rsidRPr="00F21A04">
        <w:rPr>
          <w:rFonts w:ascii="宋体" w:eastAsia="宋体" w:hAnsi="宋体" w:hint="eastAsia"/>
          <w:b/>
          <w:sz w:val="28"/>
          <w:szCs w:val="28"/>
        </w:rPr>
        <w:t>高一年级生物学第</w:t>
      </w:r>
      <w:r w:rsidRPr="00F21A04">
        <w:rPr>
          <w:rFonts w:ascii="宋体" w:eastAsia="宋体" w:hAnsi="宋体"/>
          <w:b/>
          <w:sz w:val="28"/>
          <w:szCs w:val="28"/>
        </w:rPr>
        <w:t>2</w:t>
      </w:r>
      <w:r w:rsidR="00DE5AF1" w:rsidRPr="00F21A04">
        <w:rPr>
          <w:rFonts w:ascii="宋体" w:eastAsia="宋体" w:hAnsi="宋体" w:hint="eastAsia"/>
          <w:b/>
          <w:sz w:val="28"/>
          <w:szCs w:val="28"/>
        </w:rPr>
        <w:t>1</w:t>
      </w:r>
      <w:r w:rsidRPr="00F21A04">
        <w:rPr>
          <w:rFonts w:ascii="宋体" w:eastAsia="宋体" w:hAnsi="宋体" w:hint="eastAsia"/>
          <w:b/>
          <w:sz w:val="28"/>
          <w:szCs w:val="28"/>
        </w:rPr>
        <w:t>课时《生物有共同祖先的证据》</w:t>
      </w:r>
    </w:p>
    <w:p w:rsidR="00143521" w:rsidRPr="00F21A04" w:rsidRDefault="00323181">
      <w:pPr>
        <w:widowControl/>
        <w:spacing w:line="400" w:lineRule="exact"/>
        <w:jc w:val="center"/>
        <w:rPr>
          <w:rFonts w:ascii="宋体" w:eastAsia="宋体" w:hAnsi="宋体" w:cs="宋体"/>
          <w:b/>
          <w:bCs/>
          <w:kern w:val="0"/>
          <w:sz w:val="28"/>
          <w:szCs w:val="28"/>
        </w:rPr>
      </w:pPr>
      <w:r w:rsidRPr="00F21A04">
        <w:rPr>
          <w:rFonts w:ascii="宋体" w:eastAsia="宋体" w:hAnsi="宋体" w:cs="宋体" w:hint="eastAsia"/>
          <w:b/>
          <w:bCs/>
          <w:kern w:val="0"/>
          <w:sz w:val="28"/>
          <w:szCs w:val="28"/>
        </w:rPr>
        <w:t>拓展</w:t>
      </w:r>
      <w:r w:rsidR="009F0F5D" w:rsidRPr="00F21A04">
        <w:rPr>
          <w:rFonts w:ascii="宋体" w:eastAsia="宋体" w:hAnsi="宋体" w:cs="宋体" w:hint="eastAsia"/>
          <w:b/>
          <w:bCs/>
          <w:kern w:val="0"/>
          <w:sz w:val="28"/>
          <w:szCs w:val="28"/>
        </w:rPr>
        <w:t>资源</w:t>
      </w:r>
    </w:p>
    <w:p w:rsidR="00DE5AF1" w:rsidRPr="00DE5AF1" w:rsidRDefault="00DE5AF1" w:rsidP="00DE5AF1">
      <w:pPr>
        <w:widowControl/>
        <w:shd w:val="clear" w:color="auto" w:fill="FFFFFF"/>
        <w:spacing w:after="210"/>
        <w:jc w:val="left"/>
        <w:outlineLvl w:val="1"/>
        <w:rPr>
          <w:rFonts w:ascii="华文楷体" w:eastAsia="华文楷体" w:hAnsi="华文楷体" w:cs="宋体"/>
          <w:spacing w:val="8"/>
          <w:kern w:val="0"/>
          <w:sz w:val="24"/>
          <w:szCs w:val="24"/>
        </w:rPr>
      </w:pPr>
      <w:r w:rsidRPr="00DE5AF1">
        <w:rPr>
          <w:rFonts w:ascii="华文楷体" w:eastAsia="华文楷体" w:hAnsi="华文楷体" w:cs="宋体" w:hint="eastAsia"/>
          <w:spacing w:val="8"/>
          <w:kern w:val="0"/>
          <w:sz w:val="24"/>
          <w:szCs w:val="24"/>
        </w:rPr>
        <w:t>病毒从哪里来？</w:t>
      </w:r>
      <w:bookmarkStart w:id="0" w:name="_GoBack"/>
      <w:bookmarkEnd w:id="0"/>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了解演化的朋友应该都知道，只要往上追溯，任何两个生物都能追溯到某个共同祖先，而祖先还能继续溯源到祖先的共同祖先，最终构建起一棵足以囊括古今众生的演化之树。</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noProof/>
          <w:kern w:val="0"/>
          <w:sz w:val="24"/>
          <w:szCs w:val="24"/>
        </w:rPr>
        <w:drawing>
          <wp:inline distT="0" distB="0" distL="0" distR="0">
            <wp:extent cx="4461337" cy="6200775"/>
            <wp:effectExtent l="19050" t="0" r="0" b="0"/>
            <wp:docPr id="1" name="图片 42" descr="D:\我的资料库\Documents\WeChat Files\wangchong-0725\FileStorage\Temp\ad58a8c9ab7674955366057a7685bf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我的资料库\Documents\WeChat Files\wangchong-0725\FileStorage\Temp\ad58a8c9ab7674955366057a7685bfa9.jpg"/>
                    <pic:cNvPicPr>
                      <a:picLocks noChangeAspect="1" noChangeArrowheads="1"/>
                    </pic:cNvPicPr>
                  </pic:nvPicPr>
                  <pic:blipFill>
                    <a:blip r:embed="rId8" cstate="print"/>
                    <a:srcRect/>
                    <a:stretch>
                      <a:fillRect/>
                    </a:stretch>
                  </pic:blipFill>
                  <pic:spPr bwMode="auto">
                    <a:xfrm>
                      <a:off x="0" y="0"/>
                      <a:ext cx="4461337" cy="6200775"/>
                    </a:xfrm>
                    <a:prstGeom prst="rect">
                      <a:avLst/>
                    </a:prstGeom>
                    <a:noFill/>
                    <a:ln w="9525">
                      <a:noFill/>
                      <a:miter lim="800000"/>
                      <a:headEnd/>
                      <a:tailEnd/>
                    </a:ln>
                  </pic:spPr>
                </pic:pic>
              </a:graphicData>
            </a:graphic>
          </wp:inline>
        </w:drawing>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hint="eastAsia"/>
          <w:spacing w:val="8"/>
          <w:kern w:val="0"/>
          <w:sz w:val="24"/>
          <w:szCs w:val="24"/>
        </w:rPr>
        <w:lastRenderedPageBreak/>
        <w:t>大家熟悉的演化树大概就是这个样子的（图片来源：</w:t>
      </w:r>
      <w:proofErr w:type="spellStart"/>
      <w:r w:rsidRPr="00DE5AF1">
        <w:rPr>
          <w:rFonts w:ascii="华文楷体" w:eastAsia="华文楷体" w:hAnsi="华文楷体" w:cs="宋体" w:hint="eastAsia"/>
          <w:spacing w:val="8"/>
          <w:kern w:val="0"/>
          <w:sz w:val="24"/>
          <w:szCs w:val="24"/>
        </w:rPr>
        <w:t>Pinterest</w:t>
      </w:r>
      <w:proofErr w:type="spellEnd"/>
      <w:r w:rsidRPr="00DE5AF1">
        <w:rPr>
          <w:rFonts w:ascii="华文楷体" w:eastAsia="华文楷体" w:hAnsi="华文楷体" w:cs="宋体" w:hint="eastAsia"/>
          <w:spacing w:val="8"/>
          <w:kern w:val="0"/>
          <w:sz w:val="24"/>
          <w:szCs w:val="24"/>
        </w:rPr>
        <w:t>；上传者：Michelle West）</w:t>
      </w:r>
    </w:p>
    <w:p w:rsidR="00DE5AF1" w:rsidRPr="00DE5AF1" w:rsidRDefault="00DE5AF1" w:rsidP="00DE5AF1">
      <w:pPr>
        <w:widowControl/>
        <w:shd w:val="clear" w:color="auto" w:fill="FFFFFF"/>
        <w:rPr>
          <w:rFonts w:ascii="华文楷体" w:eastAsia="华文楷体" w:hAnsi="华文楷体" w:cs="宋体"/>
          <w:spacing w:val="8"/>
          <w:kern w:val="0"/>
          <w:sz w:val="24"/>
          <w:szCs w:val="24"/>
        </w:rPr>
      </w:pPr>
      <w:r w:rsidRPr="00DE5AF1">
        <w:rPr>
          <w:rFonts w:ascii="华文楷体" w:eastAsia="华文楷体" w:hAnsi="华文楷体" w:cs="宋体" w:hint="eastAsia"/>
          <w:b/>
          <w:bCs/>
          <w:spacing w:val="8"/>
          <w:kern w:val="0"/>
          <w:sz w:val="24"/>
          <w:szCs w:val="24"/>
        </w:rPr>
        <w:t>然而病毒却似乎不在这棵树上。</w:t>
      </w:r>
      <w:r w:rsidRPr="00DE5AF1">
        <w:rPr>
          <w:rFonts w:ascii="华文楷体" w:eastAsia="华文楷体" w:hAnsi="华文楷体" w:cs="宋体" w:hint="eastAsia"/>
          <w:spacing w:val="8"/>
          <w:kern w:val="0"/>
          <w:sz w:val="24"/>
          <w:szCs w:val="24"/>
        </w:rPr>
        <w:t>大部分病毒的结构很简单，基本上就是一个蛋白质构成的外壳包着一些遗传物质，平时就与死物无异，一旦感染细胞，它们就将自己的基因注入宿主细胞当中，利用宿主细胞复制自身产生新的病毒。这种奇怪的生活方式让我们难以将其置于演化之树的任何地方。</w:t>
      </w:r>
    </w:p>
    <w:p w:rsidR="00DE5AF1" w:rsidRPr="00DE5AF1" w:rsidRDefault="00DE5AF1" w:rsidP="00DE5AF1">
      <w:pPr>
        <w:widowControl/>
        <w:shd w:val="clear" w:color="auto" w:fill="FFFFFF"/>
        <w:rPr>
          <w:rFonts w:ascii="华文楷体" w:eastAsia="华文楷体" w:hAnsi="华文楷体" w:cs="宋体"/>
          <w:spacing w:val="8"/>
          <w:kern w:val="0"/>
          <w:sz w:val="24"/>
          <w:szCs w:val="24"/>
        </w:rPr>
      </w:pPr>
      <w:r w:rsidRPr="00DE5AF1">
        <w:rPr>
          <w:rFonts w:ascii="华文楷体" w:eastAsia="华文楷体" w:hAnsi="华文楷体" w:cs="宋体" w:hint="eastAsia"/>
          <w:spacing w:val="8"/>
          <w:kern w:val="0"/>
          <w:sz w:val="24"/>
          <w:szCs w:val="24"/>
        </w:rPr>
        <w:t>病毒是生物吗？它们又从何而来呢？</w:t>
      </w:r>
    </w:p>
    <w:p w:rsidR="00DE5AF1" w:rsidRPr="00DE5AF1" w:rsidRDefault="00DE5AF1" w:rsidP="00DE5AF1">
      <w:pPr>
        <w:widowControl/>
        <w:shd w:val="clear" w:color="auto" w:fill="FFFFFF"/>
        <w:rPr>
          <w:rFonts w:ascii="华文楷体" w:eastAsia="华文楷体" w:hAnsi="华文楷体" w:cs="宋体"/>
          <w:spacing w:val="8"/>
          <w:kern w:val="0"/>
          <w:sz w:val="24"/>
          <w:szCs w:val="24"/>
        </w:rPr>
      </w:pPr>
      <w:r w:rsidRPr="00DE5AF1">
        <w:rPr>
          <w:rFonts w:ascii="华文楷体" w:eastAsia="华文楷体" w:hAnsi="华文楷体" w:cs="宋体" w:hint="eastAsia"/>
          <w:spacing w:val="8"/>
          <w:kern w:val="0"/>
          <w:sz w:val="24"/>
          <w:szCs w:val="24"/>
        </w:rPr>
        <w:t>下面，我们就来看</w:t>
      </w:r>
      <w:proofErr w:type="gramStart"/>
      <w:r w:rsidRPr="00DE5AF1">
        <w:rPr>
          <w:rFonts w:ascii="华文楷体" w:eastAsia="华文楷体" w:hAnsi="华文楷体" w:cs="宋体" w:hint="eastAsia"/>
          <w:spacing w:val="8"/>
          <w:kern w:val="0"/>
          <w:sz w:val="24"/>
          <w:szCs w:val="24"/>
        </w:rPr>
        <w:t>看</w:t>
      </w:r>
      <w:proofErr w:type="gramEnd"/>
      <w:r w:rsidRPr="00DE5AF1">
        <w:rPr>
          <w:rFonts w:ascii="华文楷体" w:eastAsia="华文楷体" w:hAnsi="华文楷体" w:cs="宋体" w:hint="eastAsia"/>
          <w:spacing w:val="8"/>
          <w:kern w:val="0"/>
          <w:sz w:val="24"/>
          <w:szCs w:val="24"/>
        </w:rPr>
        <w:t>病毒起源的三个假说。</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b/>
          <w:bCs/>
          <w:kern w:val="0"/>
          <w:sz w:val="24"/>
          <w:szCs w:val="24"/>
        </w:rPr>
        <w:t>假说</w:t>
      </w:r>
      <w:proofErr w:type="gramStart"/>
      <w:r w:rsidRPr="00DE5AF1">
        <w:rPr>
          <w:rFonts w:ascii="华文楷体" w:eastAsia="华文楷体" w:hAnsi="华文楷体" w:cs="宋体"/>
          <w:b/>
          <w:bCs/>
          <w:kern w:val="0"/>
          <w:sz w:val="24"/>
          <w:szCs w:val="24"/>
        </w:rPr>
        <w:t>一</w:t>
      </w:r>
      <w:proofErr w:type="gramEnd"/>
      <w:r w:rsidRPr="00DE5AF1">
        <w:rPr>
          <w:rFonts w:ascii="华文楷体" w:eastAsia="华文楷体" w:hAnsi="华文楷体" w:cs="宋体"/>
          <w:b/>
          <w:bCs/>
          <w:kern w:val="0"/>
          <w:sz w:val="24"/>
          <w:szCs w:val="24"/>
        </w:rPr>
        <w:t>：远古分子生命的复仇之魂</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病毒的故事或许还要从远古说起。在那个了无生机的地球上，海洋占据了世界的绝大部分，而无垠的大海之下是数亿年连绵不断的火山活动。在某些机缘巧合之下，海水中产生了史上第一批有机大分子，从而点燃了生命的星星之火。</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noProof/>
          <w:kern w:val="0"/>
          <w:sz w:val="24"/>
          <w:szCs w:val="24"/>
        </w:rPr>
        <w:drawing>
          <wp:inline distT="0" distB="0" distL="0" distR="0">
            <wp:extent cx="5207000" cy="3124200"/>
            <wp:effectExtent l="19050" t="0" r="0" b="0"/>
            <wp:docPr id="47" name="图片 47" descr="https://mmbiz.qpic.cn/mmbiz_png/dhIUoaayW82oz4nayCuwDjibunvQByetHsibFuV59PKeYgibw5nqseKWianHl5rkbFBZWQ1jcSv2TURNnC1mXDFmE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mbiz.qpic.cn/mmbiz_png/dhIUoaayW82oz4nayCuwDjibunvQByetHsibFuV59PKeYgibw5nqseKWianHl5rkbFBZWQ1jcSv2TURNnC1mXDFmEg/640?wx_fmt=png&amp;tp=webp&amp;wxfrom=5&amp;wx_lazy=1&amp;wx_co=1"/>
                    <pic:cNvPicPr>
                      <a:picLocks noChangeAspect="1" noChangeArrowheads="1"/>
                    </pic:cNvPicPr>
                  </pic:nvPicPr>
                  <pic:blipFill>
                    <a:blip r:embed="rId9" cstate="print"/>
                    <a:srcRect/>
                    <a:stretch>
                      <a:fillRect/>
                    </a:stretch>
                  </pic:blipFill>
                  <pic:spPr bwMode="auto">
                    <a:xfrm>
                      <a:off x="0" y="0"/>
                      <a:ext cx="5207000" cy="3124200"/>
                    </a:xfrm>
                    <a:prstGeom prst="rect">
                      <a:avLst/>
                    </a:prstGeom>
                    <a:noFill/>
                    <a:ln w="9525">
                      <a:noFill/>
                      <a:miter lim="800000"/>
                      <a:headEnd/>
                      <a:tailEnd/>
                    </a:ln>
                  </pic:spPr>
                </pic:pic>
              </a:graphicData>
            </a:graphic>
          </wp:inline>
        </w:drawing>
      </w:r>
    </w:p>
    <w:p w:rsidR="00DE5AF1" w:rsidRPr="00DE5AF1" w:rsidRDefault="00DE5AF1" w:rsidP="00DE5AF1">
      <w:pPr>
        <w:widowControl/>
        <w:jc w:val="center"/>
        <w:rPr>
          <w:rFonts w:ascii="华文楷体" w:eastAsia="华文楷体" w:hAnsi="华文楷体" w:cs="宋体"/>
          <w:kern w:val="0"/>
          <w:sz w:val="24"/>
          <w:szCs w:val="24"/>
        </w:rPr>
      </w:pPr>
      <w:r w:rsidRPr="00DE5AF1">
        <w:rPr>
          <w:rFonts w:ascii="华文楷体" w:eastAsia="华文楷体" w:hAnsi="华文楷体" w:cs="宋体"/>
          <w:kern w:val="0"/>
          <w:sz w:val="24"/>
          <w:szCs w:val="24"/>
        </w:rPr>
        <w:t>生命最初或许就诞生在类似这样的地方，Credit: Ocean Exploration Trust</w:t>
      </w:r>
    </w:p>
    <w:p w:rsidR="00DE5AF1" w:rsidRPr="00DE5AF1" w:rsidRDefault="00DE5AF1" w:rsidP="00DE5AF1">
      <w:pPr>
        <w:widowControl/>
        <w:jc w:val="left"/>
        <w:rPr>
          <w:rFonts w:ascii="华文楷体" w:eastAsia="华文楷体" w:hAnsi="华文楷体" w:cs="宋体"/>
          <w:kern w:val="0"/>
          <w:sz w:val="24"/>
          <w:szCs w:val="24"/>
        </w:rPr>
      </w:pP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lastRenderedPageBreak/>
        <w:t>慢慢的，有一些大分子，比如说RNA，DNA以及蛋白质开始或独立或彼此协作地复制自身，这个阶段可以称为“分子生命”。然而在一片祥和的分子生命中却产生了一个异类，那就是包括现存所有生物的最近共同祖先“露卡”（LUCA）在内的一些分子生命，它们发展出了</w:t>
      </w:r>
      <w:r w:rsidRPr="00DE5AF1">
        <w:rPr>
          <w:rFonts w:ascii="华文楷体" w:eastAsia="华文楷体" w:hAnsi="华文楷体" w:cs="宋体"/>
          <w:b/>
          <w:bCs/>
          <w:kern w:val="0"/>
          <w:sz w:val="24"/>
          <w:szCs w:val="24"/>
        </w:rPr>
        <w:t>一个改变了生命法则的结构，那就是细胞。</w:t>
      </w:r>
      <w:r w:rsidRPr="00DE5AF1">
        <w:rPr>
          <w:rFonts w:ascii="华文楷体" w:eastAsia="华文楷体" w:hAnsi="华文楷体" w:cs="宋体"/>
          <w:kern w:val="0"/>
          <w:sz w:val="24"/>
          <w:szCs w:val="24"/>
        </w:rPr>
        <w:t>拥有膜结构的细胞可以更好地保护其中娇弱的RNA和蛋白质等核心大分子，极大增强了这些生物的适应力，意味着它们会把原始的分子生命摁在地上摩擦。</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而</w:t>
      </w:r>
      <w:r w:rsidRPr="00DE5AF1">
        <w:rPr>
          <w:rFonts w:ascii="华文楷体" w:eastAsia="华文楷体" w:hAnsi="华文楷体" w:cs="宋体"/>
          <w:b/>
          <w:bCs/>
          <w:kern w:val="0"/>
          <w:sz w:val="24"/>
          <w:szCs w:val="24"/>
        </w:rPr>
        <w:t>有一种假说（The Virus-First Hypothesis）</w:t>
      </w:r>
      <w:r w:rsidRPr="00DE5AF1">
        <w:rPr>
          <w:rFonts w:ascii="华文楷体" w:eastAsia="华文楷体" w:hAnsi="华文楷体" w:cs="宋体"/>
          <w:kern w:val="0"/>
          <w:sz w:val="24"/>
          <w:szCs w:val="24"/>
        </w:rPr>
        <w:t>就认为，病毒正是原始分子生命世界的遗民，它们在在最后一刻创造出了寄生的生活方式，反过来利用了敌人的细胞结构，宛如一群远古的复仇之魂，对于夺取它家园的族裔作着永恒的抗争。</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这个假说一度十分盛行，毕竟病毒的构造是如此简单，乃至简陋，它们与细胞生命的差异又是如此巨大。</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noProof/>
          <w:kern w:val="0"/>
          <w:sz w:val="24"/>
          <w:szCs w:val="24"/>
        </w:rPr>
        <w:drawing>
          <wp:inline distT="0" distB="0" distL="0" distR="0">
            <wp:extent cx="5581650" cy="2678191"/>
            <wp:effectExtent l="19050" t="0" r="0" b="0"/>
            <wp:docPr id="48" name="图片 48" descr="https://mmbiz.qpic.cn/mmbiz_png/dhIUoaayW82oz4nayCuwDjibunvQByetHztDjlhm6MlHE6kPuGLEKWhAyGZgJFPrBYJewVe3yx6NllQonX1Wiaq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mbiz.qpic.cn/mmbiz_png/dhIUoaayW82oz4nayCuwDjibunvQByetHztDjlhm6MlHE6kPuGLEKWhAyGZgJFPrBYJewVe3yx6NllQonX1Wiaqg/640?wx_fmt=png&amp;tp=webp&amp;wxfrom=5&amp;wx_lazy=1&amp;wx_co=1"/>
                    <pic:cNvPicPr>
                      <a:picLocks noChangeAspect="1" noChangeArrowheads="1"/>
                    </pic:cNvPicPr>
                  </pic:nvPicPr>
                  <pic:blipFill>
                    <a:blip r:embed="rId10" cstate="print"/>
                    <a:srcRect/>
                    <a:stretch>
                      <a:fillRect/>
                    </a:stretch>
                  </pic:blipFill>
                  <pic:spPr bwMode="auto">
                    <a:xfrm>
                      <a:off x="0" y="0"/>
                      <a:ext cx="5581650" cy="2678191"/>
                    </a:xfrm>
                    <a:prstGeom prst="rect">
                      <a:avLst/>
                    </a:prstGeom>
                    <a:noFill/>
                    <a:ln w="9525">
                      <a:noFill/>
                      <a:miter lim="800000"/>
                      <a:headEnd/>
                      <a:tailEnd/>
                    </a:ln>
                  </pic:spPr>
                </pic:pic>
              </a:graphicData>
            </a:graphic>
          </wp:inline>
        </w:drawing>
      </w:r>
    </w:p>
    <w:p w:rsidR="00DE5AF1" w:rsidRPr="00DE5AF1" w:rsidRDefault="00DE5AF1" w:rsidP="00DE5AF1">
      <w:pPr>
        <w:widowControl/>
        <w:jc w:val="center"/>
        <w:rPr>
          <w:rFonts w:ascii="华文楷体" w:eastAsia="华文楷体" w:hAnsi="华文楷体" w:cs="宋体"/>
          <w:kern w:val="0"/>
          <w:sz w:val="24"/>
          <w:szCs w:val="24"/>
        </w:rPr>
      </w:pPr>
      <w:r w:rsidRPr="00DE5AF1">
        <w:rPr>
          <w:rFonts w:ascii="华文楷体" w:eastAsia="华文楷体" w:hAnsi="华文楷体" w:cs="宋体"/>
          <w:kern w:val="0"/>
          <w:sz w:val="24"/>
          <w:szCs w:val="24"/>
        </w:rPr>
        <w:t>有些病毒经提纯后还能形成结晶，这对于细胞生物是无法想象的（图片来源：Alexander McPherson &amp; Lawrence James DeLucas）</w:t>
      </w:r>
    </w:p>
    <w:p w:rsidR="00DE5AF1" w:rsidRPr="00DE5AF1" w:rsidRDefault="00DE5AF1" w:rsidP="00DE5AF1">
      <w:pPr>
        <w:widowControl/>
        <w:jc w:val="left"/>
        <w:rPr>
          <w:rFonts w:ascii="华文楷体" w:eastAsia="华文楷体" w:hAnsi="华文楷体" w:cs="宋体"/>
          <w:kern w:val="0"/>
          <w:sz w:val="24"/>
          <w:szCs w:val="24"/>
        </w:rPr>
      </w:pP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lastRenderedPageBreak/>
        <w:t>更实锤的证据来自于“拟病毒”（</w:t>
      </w:r>
      <w:proofErr w:type="spellStart"/>
      <w:r w:rsidRPr="00DE5AF1">
        <w:rPr>
          <w:rFonts w:ascii="华文楷体" w:eastAsia="华文楷体" w:hAnsi="华文楷体" w:cs="宋体"/>
          <w:kern w:val="0"/>
          <w:sz w:val="24"/>
          <w:szCs w:val="24"/>
        </w:rPr>
        <w:t>Virusoid</w:t>
      </w:r>
      <w:proofErr w:type="spellEnd"/>
      <w:r w:rsidRPr="00DE5AF1">
        <w:rPr>
          <w:rFonts w:ascii="华文楷体" w:eastAsia="华文楷体" w:hAnsi="华文楷体" w:cs="宋体"/>
          <w:kern w:val="0"/>
          <w:sz w:val="24"/>
          <w:szCs w:val="24"/>
        </w:rPr>
        <w:t>），它就是一个RNA分子。拟病毒没办法直接感染细胞，但是它可以感染病毒，确切地说是在某些病毒感染细胞的时候通过搭便车来顺便复制自己、扩散自己，从而能引发一些诸如人类丁型肝炎之类的疾病。</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然而这个热血的病毒起源故事却随着分子生物研究学的深入而显得不再那么完美……</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b/>
          <w:bCs/>
          <w:kern w:val="0"/>
          <w:sz w:val="24"/>
          <w:szCs w:val="24"/>
        </w:rPr>
        <w:t>假说二：“叛逃”的基因</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基因这浓眉大眼的也能叛变？对，在</w:t>
      </w:r>
      <w:r w:rsidRPr="00DE5AF1">
        <w:rPr>
          <w:rFonts w:ascii="华文楷体" w:eastAsia="华文楷体" w:hAnsi="华文楷体" w:cs="宋体"/>
          <w:b/>
          <w:bCs/>
          <w:kern w:val="0"/>
          <w:sz w:val="24"/>
          <w:szCs w:val="24"/>
        </w:rPr>
        <w:t>这个假说（The Progressive Hypothesis）</w:t>
      </w:r>
      <w:r w:rsidRPr="00DE5AF1">
        <w:rPr>
          <w:rFonts w:ascii="华文楷体" w:eastAsia="华文楷体" w:hAnsi="华文楷体" w:cs="宋体"/>
          <w:kern w:val="0"/>
          <w:sz w:val="24"/>
          <w:szCs w:val="24"/>
        </w:rPr>
        <w:t>里，基因为了让自己流传下去什么事情都做得出来。</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细菌中广泛存在一种名叫“质粒”（plasmid）的小片段环状DNA，这些基因基本上就是一群打工仔临时工，细菌随时可以从环境中吸收它们为己所用，也随时可以赶走它们。</w:t>
      </w:r>
    </w:p>
    <w:p w:rsidR="00DE5AF1" w:rsidRPr="00DE5AF1" w:rsidRDefault="004114E3" w:rsidP="00DE5AF1">
      <w:pPr>
        <w:widowControl/>
        <w:jc w:val="left"/>
        <w:rPr>
          <w:rFonts w:ascii="华文楷体" w:eastAsia="华文楷体" w:hAnsi="华文楷体" w:cs="宋体"/>
          <w:kern w:val="0"/>
          <w:sz w:val="24"/>
          <w:szCs w:val="24"/>
        </w:rPr>
      </w:pPr>
      <w:r>
        <w:rPr>
          <w:rFonts w:ascii="华文楷体" w:eastAsia="华文楷体" w:hAnsi="华文楷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E5AF1" w:rsidRPr="00DE5AF1">
        <w:rPr>
          <w:rFonts w:ascii="华文楷体" w:eastAsia="华文楷体" w:hAnsi="华文楷体" w:cs="宋体"/>
          <w:noProof/>
          <w:kern w:val="0"/>
          <w:sz w:val="24"/>
          <w:szCs w:val="24"/>
        </w:rPr>
        <w:drawing>
          <wp:inline distT="0" distB="0" distL="0" distR="0">
            <wp:extent cx="5086350" cy="2266950"/>
            <wp:effectExtent l="19050" t="0" r="0" b="0"/>
            <wp:docPr id="68" name="图片 68" descr="D:\我的资料库\Documents\WeChat Files\wangchong-0725\FileStorage\Temp\7edb33a571e291bd694ee901b05b17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我的资料库\Documents\WeChat Files\wangchong-0725\FileStorage\Temp\7edb33a571e291bd694ee901b05b178e.jpg"/>
                    <pic:cNvPicPr>
                      <a:picLocks noChangeAspect="1" noChangeArrowheads="1"/>
                    </pic:cNvPicPr>
                  </pic:nvPicPr>
                  <pic:blipFill>
                    <a:blip r:embed="rId11" cstate="print"/>
                    <a:srcRect/>
                    <a:stretch>
                      <a:fillRect/>
                    </a:stretch>
                  </pic:blipFill>
                  <pic:spPr bwMode="auto">
                    <a:xfrm>
                      <a:off x="0" y="0"/>
                      <a:ext cx="5086350" cy="2266950"/>
                    </a:xfrm>
                    <a:prstGeom prst="rect">
                      <a:avLst/>
                    </a:prstGeom>
                    <a:noFill/>
                    <a:ln w="9525">
                      <a:noFill/>
                      <a:miter lim="800000"/>
                      <a:headEnd/>
                      <a:tailEnd/>
                    </a:ln>
                  </pic:spPr>
                </pic:pic>
              </a:graphicData>
            </a:graphic>
          </wp:inline>
        </w:drawing>
      </w:r>
    </w:p>
    <w:p w:rsidR="00DE5AF1" w:rsidRPr="00DE5AF1" w:rsidRDefault="00DE5AF1" w:rsidP="00DE5AF1">
      <w:pPr>
        <w:widowControl/>
        <w:jc w:val="center"/>
        <w:rPr>
          <w:rFonts w:ascii="华文楷体" w:eastAsia="华文楷体" w:hAnsi="华文楷体" w:cs="宋体"/>
          <w:kern w:val="0"/>
          <w:sz w:val="24"/>
          <w:szCs w:val="24"/>
        </w:rPr>
      </w:pPr>
      <w:r w:rsidRPr="00DE5AF1">
        <w:rPr>
          <w:rFonts w:ascii="华文楷体" w:eastAsia="华文楷体" w:hAnsi="华文楷体" w:cs="宋体"/>
          <w:kern w:val="0"/>
          <w:sz w:val="24"/>
          <w:szCs w:val="24"/>
        </w:rPr>
        <w:t>在很多细菌中，除了自身原本的DNA（红色部分）以外，还经常会有一些小片段的环状DNA（橙色），那些被称为质粒（图片来源：作者绘制）</w:t>
      </w:r>
    </w:p>
    <w:p w:rsidR="00DE5AF1" w:rsidRPr="00DE5AF1" w:rsidRDefault="00DE5AF1" w:rsidP="00DE5AF1">
      <w:pPr>
        <w:widowControl/>
        <w:jc w:val="left"/>
        <w:rPr>
          <w:rFonts w:ascii="华文楷体" w:eastAsia="华文楷体" w:hAnsi="华文楷体" w:cs="宋体"/>
          <w:kern w:val="0"/>
          <w:sz w:val="24"/>
          <w:szCs w:val="24"/>
        </w:rPr>
      </w:pP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lastRenderedPageBreak/>
        <w:t>于是在漫长的演化中，有些质粒学会了一件事：我们不要一辈子打工！这些质粒从打工仔变成了二五仔，反过来把它们的细菌老板给劫持了，夺走了细菌所有的营养来复制自身。随着时间推移，</w:t>
      </w:r>
      <w:r w:rsidRPr="00DE5AF1">
        <w:rPr>
          <w:rFonts w:ascii="华文楷体" w:eastAsia="华文楷体" w:hAnsi="华文楷体" w:cs="宋体"/>
          <w:b/>
          <w:bCs/>
          <w:kern w:val="0"/>
          <w:sz w:val="24"/>
          <w:szCs w:val="24"/>
        </w:rPr>
        <w:t>有些质粒就变成了病毒。</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noProof/>
          <w:kern w:val="0"/>
          <w:sz w:val="24"/>
          <w:szCs w:val="24"/>
        </w:rPr>
        <w:drawing>
          <wp:inline distT="0" distB="0" distL="0" distR="0">
            <wp:extent cx="5274310" cy="2970370"/>
            <wp:effectExtent l="19050" t="0" r="2540" b="0"/>
            <wp:docPr id="69" name="图片 69" descr="D:\我的资料库\Documents\WeChat Files\wangchong-0725\FileStorage\Temp\0e62d2b049755c8770cdf6a411bfe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我的资料库\Documents\WeChat Files\wangchong-0725\FileStorage\Temp\0e62d2b049755c8770cdf6a411bfe9ab.jpg"/>
                    <pic:cNvPicPr>
                      <a:picLocks noChangeAspect="1" noChangeArrowheads="1"/>
                    </pic:cNvPicPr>
                  </pic:nvPicPr>
                  <pic:blipFill>
                    <a:blip r:embed="rId12" cstate="print"/>
                    <a:srcRect/>
                    <a:stretch>
                      <a:fillRect/>
                    </a:stretch>
                  </pic:blipFill>
                  <pic:spPr bwMode="auto">
                    <a:xfrm>
                      <a:off x="0" y="0"/>
                      <a:ext cx="5274310" cy="2970370"/>
                    </a:xfrm>
                    <a:prstGeom prst="rect">
                      <a:avLst/>
                    </a:prstGeom>
                    <a:noFill/>
                    <a:ln w="9525">
                      <a:noFill/>
                      <a:miter lim="800000"/>
                      <a:headEnd/>
                      <a:tailEnd/>
                    </a:ln>
                  </pic:spPr>
                </pic:pic>
              </a:graphicData>
            </a:graphic>
          </wp:inline>
        </w:drawing>
      </w:r>
    </w:p>
    <w:p w:rsidR="00DE5AF1" w:rsidRPr="00DE5AF1" w:rsidRDefault="00DE5AF1" w:rsidP="00DE5AF1">
      <w:pPr>
        <w:widowControl/>
        <w:jc w:val="center"/>
        <w:rPr>
          <w:rFonts w:ascii="华文楷体" w:eastAsia="华文楷体" w:hAnsi="华文楷体" w:cs="宋体"/>
          <w:kern w:val="0"/>
          <w:sz w:val="24"/>
          <w:szCs w:val="24"/>
        </w:rPr>
      </w:pPr>
      <w:r w:rsidRPr="00DE5AF1">
        <w:rPr>
          <w:rFonts w:ascii="华文楷体" w:eastAsia="华文楷体" w:hAnsi="华文楷体" w:cs="宋体"/>
          <w:kern w:val="0"/>
          <w:sz w:val="24"/>
          <w:szCs w:val="24"/>
        </w:rPr>
        <w:t>细菌经常会遭受一类叫做“噬菌体”（Phage）的病毒感染，有些观点认为噬菌体来源于质粒（图片来源：Quanta Magazine）</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而我们人类以及所有动物、植物的细胞和细菌很不一样，我们都属于“真核生物”，细胞当中并没有细菌那样的质粒，但还是有那么一些基因蠢蠢欲动。它们不肯在染色体上好好待着，而是在细胞核里左右横跳，一会儿跑到这个染色体上，一会儿跑到那个染色体上。不过这帮调皮捣蛋的基因倒是有一个仙风道骨的名字——</w:t>
      </w:r>
      <w:r w:rsidRPr="00DE5AF1">
        <w:rPr>
          <w:rFonts w:ascii="华文楷体" w:eastAsia="华文楷体" w:hAnsi="华文楷体" w:cs="宋体"/>
          <w:b/>
          <w:bCs/>
          <w:kern w:val="0"/>
          <w:sz w:val="24"/>
          <w:szCs w:val="24"/>
        </w:rPr>
        <w:t>转座子（transposon）。</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根据分子生物学检测，很多转座子都拥有和病毒非常相似的基因序列，两者将自己整合进宿主细胞染色体的机制也高度相似。尤其是其中的“病毒样逆转录转座子”（</w:t>
      </w:r>
      <w:proofErr w:type="spellStart"/>
      <w:r w:rsidRPr="00DE5AF1">
        <w:rPr>
          <w:rFonts w:ascii="华文楷体" w:eastAsia="华文楷体" w:hAnsi="华文楷体" w:cs="宋体"/>
          <w:kern w:val="0"/>
          <w:sz w:val="24"/>
          <w:szCs w:val="24"/>
        </w:rPr>
        <w:t>Retrotransposon</w:t>
      </w:r>
      <w:proofErr w:type="spellEnd"/>
      <w:r w:rsidRPr="00DE5AF1">
        <w:rPr>
          <w:rFonts w:ascii="华文楷体" w:eastAsia="华文楷体" w:hAnsi="华文楷体" w:cs="宋体"/>
          <w:kern w:val="0"/>
          <w:sz w:val="24"/>
          <w:szCs w:val="24"/>
        </w:rPr>
        <w:t>）与某些病毒简直相似到了令人发指的程度，唯一的不同只是这些转座子还不能像病毒一样在细胞之间迁移而已。</w:t>
      </w:r>
    </w:p>
    <w:p w:rsidR="00DE5AF1" w:rsidRPr="00DE5AF1" w:rsidRDefault="00DE5AF1" w:rsidP="00DE5AF1">
      <w:pPr>
        <w:widowControl/>
        <w:jc w:val="left"/>
        <w:rPr>
          <w:rFonts w:ascii="华文楷体" w:eastAsia="华文楷体" w:hAnsi="华文楷体" w:cs="宋体"/>
          <w:kern w:val="0"/>
          <w:sz w:val="24"/>
          <w:szCs w:val="24"/>
        </w:rPr>
      </w:pP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b/>
          <w:bCs/>
          <w:kern w:val="0"/>
          <w:sz w:val="24"/>
          <w:szCs w:val="24"/>
        </w:rPr>
        <w:lastRenderedPageBreak/>
        <w:t>然而病毒的身世到这里却依旧扑朔迷离，因为它们根本就不遵循一般生物的演化模式。</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病毒感染的一般流程是：把自己的基因注入宿主细胞当中，然后利用宿主细胞复制自己的基因，并且制造构建病毒颗粒所需的各种材料，最后操控细胞将病毒颗粒的各个零件连同病毒的基因一起包装成新的病毒颗粒，释放出去感染别的细胞。</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b/>
          <w:bCs/>
          <w:kern w:val="0"/>
          <w:sz w:val="24"/>
          <w:szCs w:val="24"/>
        </w:rPr>
        <w:t>但是在这个过程中，病毒每时每刻都在和各种生物交换基因。</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比如说病毒在指挥宿主细胞包装病毒颗粒的时候，有时候会把一些宿主细胞的DNA给一块包进去，或者不小心在宿主细胞当中留一点点自己的基因。哺乳动物中有一个用来阻止母体免疫系统攻击胎儿的基因，就是某个病毒在一亿多年不小心落在我们细胞中的。而在病毒跨物种传播的时候，经常导致基因从一个物种转移到另一个物种，所以，“转基因”这件事都是自然界玩剩下的。</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然而也正是因为病毒的转基因如此之频繁，让人不得不重新思考，病毒真的是叛逃的基因吗？我们会不会从一开始就搞错了逻辑关系。那些转座子啥的，也许并不是不安其室的自身基因，反而是偶然留在细胞中的病毒基因呢？</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b/>
          <w:bCs/>
          <w:kern w:val="0"/>
          <w:sz w:val="24"/>
          <w:szCs w:val="24"/>
        </w:rPr>
        <w:t>假说三：病毒也许是沉沦的细胞生物</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进入21世纪以后，一系列发现开始让科学家愈发意识到病毒的起源还有别的可能性。</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2003年，科学家发现了一种非常不讲道理的病毒——“拟菌病毒”（</w:t>
      </w:r>
      <w:proofErr w:type="spellStart"/>
      <w:r w:rsidRPr="00DE5AF1">
        <w:rPr>
          <w:rFonts w:ascii="华文楷体" w:eastAsia="华文楷体" w:hAnsi="华文楷体" w:cs="宋体"/>
          <w:kern w:val="0"/>
          <w:sz w:val="24"/>
          <w:szCs w:val="24"/>
        </w:rPr>
        <w:t>Mimivirus</w:t>
      </w:r>
      <w:proofErr w:type="spellEnd"/>
      <w:r w:rsidRPr="00DE5AF1">
        <w:rPr>
          <w:rFonts w:ascii="华文楷体" w:eastAsia="华文楷体" w:hAnsi="华文楷体" w:cs="宋体"/>
          <w:kern w:val="0"/>
          <w:sz w:val="24"/>
          <w:szCs w:val="24"/>
        </w:rPr>
        <w:t>），这个病毒的体型达到了0.4到0.5微米，在显微镜下看都快跟细菌差不多了。引发这次疫情的冠状病毒都被认为是比较大的</w:t>
      </w:r>
      <w:proofErr w:type="gramStart"/>
      <w:r w:rsidRPr="00DE5AF1">
        <w:rPr>
          <w:rFonts w:ascii="华文楷体" w:eastAsia="华文楷体" w:hAnsi="华文楷体" w:cs="宋体"/>
          <w:kern w:val="0"/>
          <w:sz w:val="24"/>
          <w:szCs w:val="24"/>
        </w:rPr>
        <w:t>一</w:t>
      </w:r>
      <w:proofErr w:type="gramEnd"/>
      <w:r w:rsidRPr="00DE5AF1">
        <w:rPr>
          <w:rFonts w:ascii="华文楷体" w:eastAsia="华文楷体" w:hAnsi="华文楷体" w:cs="宋体"/>
          <w:kern w:val="0"/>
          <w:sz w:val="24"/>
          <w:szCs w:val="24"/>
        </w:rPr>
        <w:t>类病毒了，体型也不到0.1微米。</w:t>
      </w:r>
    </w:p>
    <w:p w:rsidR="00DE5AF1" w:rsidRPr="00DE5AF1" w:rsidRDefault="00DE5AF1" w:rsidP="00DE5AF1">
      <w:pPr>
        <w:widowControl/>
        <w:jc w:val="left"/>
        <w:rPr>
          <w:rFonts w:ascii="华文楷体" w:eastAsia="华文楷体" w:hAnsi="华文楷体" w:cs="宋体"/>
          <w:kern w:val="0"/>
          <w:sz w:val="24"/>
          <w:szCs w:val="24"/>
        </w:rPr>
      </w:pP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noProof/>
          <w:kern w:val="0"/>
          <w:sz w:val="24"/>
          <w:szCs w:val="24"/>
        </w:rPr>
        <w:lastRenderedPageBreak/>
        <w:drawing>
          <wp:inline distT="0" distB="0" distL="0" distR="0">
            <wp:extent cx="5215836" cy="5692196"/>
            <wp:effectExtent l="19050" t="0" r="3864" b="0"/>
            <wp:docPr id="51" name="图片 51" descr="https://mmbiz.qpic.cn/mmbiz_png/dhIUoaayW82oz4nayCuwDjibunvQByetHUJOOu8hoNdEq2ZEZH0RlW4KCDxZkLGNnboaicLfmHLPMuoQBGmza3p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mbiz.qpic.cn/mmbiz_png/dhIUoaayW82oz4nayCuwDjibunvQByetHUJOOu8hoNdEq2ZEZH0RlW4KCDxZkLGNnboaicLfmHLPMuoQBGmza3pw/640?wx_fmt=png&amp;tp=webp&amp;wxfrom=5&amp;wx_lazy=1&amp;wx_co=1"/>
                    <pic:cNvPicPr>
                      <a:picLocks noChangeAspect="1" noChangeArrowheads="1"/>
                    </pic:cNvPicPr>
                  </pic:nvPicPr>
                  <pic:blipFill>
                    <a:blip r:embed="rId13" cstate="print"/>
                    <a:srcRect/>
                    <a:stretch>
                      <a:fillRect/>
                    </a:stretch>
                  </pic:blipFill>
                  <pic:spPr bwMode="auto">
                    <a:xfrm>
                      <a:off x="0" y="0"/>
                      <a:ext cx="5219106" cy="5695765"/>
                    </a:xfrm>
                    <a:prstGeom prst="rect">
                      <a:avLst/>
                    </a:prstGeom>
                    <a:noFill/>
                    <a:ln w="9525">
                      <a:noFill/>
                      <a:miter lim="800000"/>
                      <a:headEnd/>
                      <a:tailEnd/>
                    </a:ln>
                  </pic:spPr>
                </pic:pic>
              </a:graphicData>
            </a:graphic>
          </wp:inline>
        </w:drawing>
      </w:r>
    </w:p>
    <w:p w:rsidR="00DE5AF1" w:rsidRPr="00DE5AF1" w:rsidRDefault="00DE5AF1" w:rsidP="00DE5AF1">
      <w:pPr>
        <w:widowControl/>
        <w:jc w:val="center"/>
        <w:rPr>
          <w:rFonts w:ascii="华文楷体" w:eastAsia="华文楷体" w:hAnsi="华文楷体" w:cs="宋体"/>
          <w:kern w:val="0"/>
          <w:sz w:val="24"/>
          <w:szCs w:val="24"/>
        </w:rPr>
      </w:pPr>
      <w:r w:rsidRPr="00DE5AF1">
        <w:rPr>
          <w:rFonts w:ascii="华文楷体" w:eastAsia="华文楷体" w:hAnsi="华文楷体" w:cs="宋体"/>
          <w:kern w:val="0"/>
          <w:sz w:val="24"/>
          <w:szCs w:val="24"/>
        </w:rPr>
        <w:t>庞大</w:t>
      </w:r>
      <w:proofErr w:type="gramStart"/>
      <w:r w:rsidRPr="00DE5AF1">
        <w:rPr>
          <w:rFonts w:ascii="华文楷体" w:eastAsia="华文楷体" w:hAnsi="华文楷体" w:cs="宋体"/>
          <w:kern w:val="0"/>
          <w:sz w:val="24"/>
          <w:szCs w:val="24"/>
        </w:rPr>
        <w:t>的拟菌病毒</w:t>
      </w:r>
      <w:proofErr w:type="gramEnd"/>
      <w:r w:rsidRPr="00DE5AF1">
        <w:rPr>
          <w:rFonts w:ascii="华文楷体" w:eastAsia="华文楷体" w:hAnsi="华文楷体" w:cs="宋体"/>
          <w:kern w:val="0"/>
          <w:sz w:val="24"/>
          <w:szCs w:val="24"/>
        </w:rPr>
        <w:t>（图片来源：</w:t>
      </w:r>
      <w:proofErr w:type="spellStart"/>
      <w:r w:rsidRPr="00DE5AF1">
        <w:rPr>
          <w:rFonts w:ascii="华文楷体" w:eastAsia="华文楷体" w:hAnsi="华文楷体" w:cs="宋体"/>
          <w:kern w:val="0"/>
          <w:sz w:val="24"/>
          <w:szCs w:val="24"/>
        </w:rPr>
        <w:t>Haitham</w:t>
      </w:r>
      <w:proofErr w:type="spellEnd"/>
      <w:r w:rsidRPr="00DE5AF1">
        <w:rPr>
          <w:rFonts w:ascii="华文楷体" w:eastAsia="华文楷体" w:hAnsi="华文楷体" w:cs="宋体"/>
          <w:kern w:val="0"/>
          <w:sz w:val="24"/>
          <w:szCs w:val="24"/>
        </w:rPr>
        <w:t xml:space="preserve"> </w:t>
      </w:r>
      <w:proofErr w:type="spellStart"/>
      <w:r w:rsidRPr="00DE5AF1">
        <w:rPr>
          <w:rFonts w:ascii="华文楷体" w:eastAsia="华文楷体" w:hAnsi="华文楷体" w:cs="宋体"/>
          <w:kern w:val="0"/>
          <w:sz w:val="24"/>
          <w:szCs w:val="24"/>
        </w:rPr>
        <w:t>Sobhy</w:t>
      </w:r>
      <w:proofErr w:type="spellEnd"/>
      <w:r w:rsidRPr="00DE5AF1">
        <w:rPr>
          <w:rFonts w:ascii="华文楷体" w:eastAsia="华文楷体" w:hAnsi="华文楷体" w:cs="宋体"/>
          <w:kern w:val="0"/>
          <w:sz w:val="24"/>
          <w:szCs w:val="24"/>
        </w:rPr>
        <w:t xml:space="preserve"> et al. 2015）</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2008年，科学家发现了第二种大病毒，将其命名为 “妈妈病毒”（</w:t>
      </w:r>
      <w:proofErr w:type="spellStart"/>
      <w:r w:rsidRPr="00DE5AF1">
        <w:rPr>
          <w:rFonts w:ascii="华文楷体" w:eastAsia="华文楷体" w:hAnsi="华文楷体" w:cs="宋体"/>
          <w:kern w:val="0"/>
          <w:sz w:val="24"/>
          <w:szCs w:val="24"/>
        </w:rPr>
        <w:t>Mamavirus</w:t>
      </w:r>
      <w:proofErr w:type="spellEnd"/>
      <w:r w:rsidRPr="00DE5AF1">
        <w:rPr>
          <w:rFonts w:ascii="华文楷体" w:eastAsia="华文楷体" w:hAnsi="华文楷体" w:cs="宋体"/>
          <w:kern w:val="0"/>
          <w:sz w:val="24"/>
          <w:szCs w:val="24"/>
        </w:rPr>
        <w:t>），从此一种又一种“大病毒”（Giant Virus）开始接二连三地出现在人类的视野中，到2013年发现的“潘多拉病毒”（</w:t>
      </w:r>
      <w:proofErr w:type="spellStart"/>
      <w:r w:rsidRPr="00DE5AF1">
        <w:rPr>
          <w:rFonts w:ascii="华文楷体" w:eastAsia="华文楷体" w:hAnsi="华文楷体" w:cs="宋体"/>
          <w:kern w:val="0"/>
          <w:sz w:val="24"/>
          <w:szCs w:val="24"/>
        </w:rPr>
        <w:t>Pandoravirus</w:t>
      </w:r>
      <w:proofErr w:type="spellEnd"/>
      <w:r w:rsidRPr="00DE5AF1">
        <w:rPr>
          <w:rFonts w:ascii="华文楷体" w:eastAsia="华文楷体" w:hAnsi="华文楷体" w:cs="宋体"/>
          <w:kern w:val="0"/>
          <w:sz w:val="24"/>
          <w:szCs w:val="24"/>
        </w:rPr>
        <w:t>）更是把最大病毒的记录刷到了1微米以上。</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noProof/>
          <w:kern w:val="0"/>
          <w:sz w:val="24"/>
          <w:szCs w:val="24"/>
        </w:rPr>
        <w:lastRenderedPageBreak/>
        <w:drawing>
          <wp:inline distT="0" distB="0" distL="0" distR="0">
            <wp:extent cx="5274310" cy="3960493"/>
            <wp:effectExtent l="19050" t="0" r="2540" b="0"/>
            <wp:docPr id="72" name="图片 72" descr="D:\我的资料库\Documents\WeChat Files\wangchong-0725\FileStorage\Temp\2b70bb51482d40b2642385bec70ce2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我的资料库\Documents\WeChat Files\wangchong-0725\FileStorage\Temp\2b70bb51482d40b2642385bec70ce22f.jpg"/>
                    <pic:cNvPicPr>
                      <a:picLocks noChangeAspect="1" noChangeArrowheads="1"/>
                    </pic:cNvPicPr>
                  </pic:nvPicPr>
                  <pic:blipFill>
                    <a:blip r:embed="rId14" cstate="print"/>
                    <a:srcRect/>
                    <a:stretch>
                      <a:fillRect/>
                    </a:stretch>
                  </pic:blipFill>
                  <pic:spPr bwMode="auto">
                    <a:xfrm>
                      <a:off x="0" y="0"/>
                      <a:ext cx="5274310" cy="3960493"/>
                    </a:xfrm>
                    <a:prstGeom prst="rect">
                      <a:avLst/>
                    </a:prstGeom>
                    <a:noFill/>
                    <a:ln w="9525">
                      <a:noFill/>
                      <a:miter lim="800000"/>
                      <a:headEnd/>
                      <a:tailEnd/>
                    </a:ln>
                  </pic:spPr>
                </pic:pic>
              </a:graphicData>
            </a:graphic>
          </wp:inline>
        </w:drawing>
      </w:r>
    </w:p>
    <w:p w:rsidR="00DE5AF1" w:rsidRPr="00DE5AF1" w:rsidRDefault="00DE5AF1" w:rsidP="00DE5AF1">
      <w:pPr>
        <w:widowControl/>
        <w:jc w:val="center"/>
        <w:rPr>
          <w:rFonts w:ascii="华文楷体" w:eastAsia="华文楷体" w:hAnsi="华文楷体" w:cs="宋体"/>
          <w:kern w:val="0"/>
          <w:sz w:val="24"/>
          <w:szCs w:val="24"/>
        </w:rPr>
      </w:pPr>
      <w:r w:rsidRPr="00DE5AF1">
        <w:rPr>
          <w:rFonts w:ascii="华文楷体" w:eastAsia="华文楷体" w:hAnsi="华文楷体" w:cs="宋体"/>
          <w:kern w:val="0"/>
          <w:sz w:val="24"/>
          <w:szCs w:val="24"/>
        </w:rPr>
        <w:t xml:space="preserve">目前已知最大的病毒“潘多拉病毒”，它看上去和一个细菌几乎没什么区别（图片来源：美国国家地理；作者：Chantal </w:t>
      </w:r>
      <w:proofErr w:type="spellStart"/>
      <w:r w:rsidRPr="00DE5AF1">
        <w:rPr>
          <w:rFonts w:ascii="华文楷体" w:eastAsia="华文楷体" w:hAnsi="华文楷体" w:cs="宋体"/>
          <w:kern w:val="0"/>
          <w:sz w:val="24"/>
          <w:szCs w:val="24"/>
        </w:rPr>
        <w:t>Abergel</w:t>
      </w:r>
      <w:proofErr w:type="spellEnd"/>
      <w:r w:rsidRPr="00DE5AF1">
        <w:rPr>
          <w:rFonts w:ascii="华文楷体" w:eastAsia="华文楷体" w:hAnsi="华文楷体" w:cs="宋体"/>
          <w:kern w:val="0"/>
          <w:sz w:val="24"/>
          <w:szCs w:val="24"/>
        </w:rPr>
        <w:t xml:space="preserve">和Jean-Michel </w:t>
      </w:r>
      <w:proofErr w:type="spellStart"/>
      <w:r w:rsidRPr="00DE5AF1">
        <w:rPr>
          <w:rFonts w:ascii="华文楷体" w:eastAsia="华文楷体" w:hAnsi="华文楷体" w:cs="宋体"/>
          <w:kern w:val="0"/>
          <w:sz w:val="24"/>
          <w:szCs w:val="24"/>
        </w:rPr>
        <w:t>Claverie</w:t>
      </w:r>
      <w:proofErr w:type="spellEnd"/>
      <w:r w:rsidRPr="00DE5AF1">
        <w:rPr>
          <w:rFonts w:ascii="华文楷体" w:eastAsia="华文楷体" w:hAnsi="华文楷体" w:cs="宋体"/>
          <w:kern w:val="0"/>
          <w:sz w:val="24"/>
          <w:szCs w:val="24"/>
        </w:rPr>
        <w:t>）</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从此，病毒与某些单细胞生物的界限开始变得模糊了起来，比如说“拟菌病毒”的结构与基因和一类叫做“古菌”的单细胞生物非常相似，唯一的不同是，</w:t>
      </w:r>
      <w:proofErr w:type="gramStart"/>
      <w:r w:rsidRPr="00DE5AF1">
        <w:rPr>
          <w:rFonts w:ascii="华文楷体" w:eastAsia="华文楷体" w:hAnsi="华文楷体" w:cs="宋体"/>
          <w:kern w:val="0"/>
          <w:sz w:val="24"/>
          <w:szCs w:val="24"/>
        </w:rPr>
        <w:t>拟菌病毒</w:t>
      </w:r>
      <w:proofErr w:type="gramEnd"/>
      <w:r w:rsidRPr="00DE5AF1">
        <w:rPr>
          <w:rFonts w:ascii="华文楷体" w:eastAsia="华文楷体" w:hAnsi="华文楷体" w:cs="宋体"/>
          <w:kern w:val="0"/>
          <w:sz w:val="24"/>
          <w:szCs w:val="24"/>
        </w:rPr>
        <w:t>丢失了一部分自主完成细胞分裂的关键基因，所以不得不寄生在其它生物的细胞当中，利用宿主的细胞来生长繁殖。</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于是就有了病毒起源的</w:t>
      </w:r>
      <w:r w:rsidRPr="00DE5AF1">
        <w:rPr>
          <w:rFonts w:ascii="华文楷体" w:eastAsia="华文楷体" w:hAnsi="华文楷体" w:cs="宋体"/>
          <w:b/>
          <w:bCs/>
          <w:kern w:val="0"/>
          <w:sz w:val="24"/>
          <w:szCs w:val="24"/>
        </w:rPr>
        <w:t>第三种假说（The Regressive Hypothesis），</w:t>
      </w:r>
      <w:r w:rsidRPr="00DE5AF1">
        <w:rPr>
          <w:rFonts w:ascii="华文楷体" w:eastAsia="华文楷体" w:hAnsi="华文楷体" w:cs="宋体"/>
          <w:kern w:val="0"/>
          <w:sz w:val="24"/>
          <w:szCs w:val="24"/>
        </w:rPr>
        <w:t>认为病毒本质上是堕落的生物。有些单细胞生物在长期寄生生活中，逐渐退化掉绝大部分细胞结构，最终变成了这种活死人一般的样子，而</w:t>
      </w:r>
      <w:proofErr w:type="gramStart"/>
      <w:r w:rsidRPr="00DE5AF1">
        <w:rPr>
          <w:rFonts w:ascii="华文楷体" w:eastAsia="华文楷体" w:hAnsi="华文楷体" w:cs="宋体"/>
          <w:kern w:val="0"/>
          <w:sz w:val="24"/>
          <w:szCs w:val="24"/>
        </w:rPr>
        <w:t>像拟菌</w:t>
      </w:r>
      <w:proofErr w:type="gramEnd"/>
      <w:r w:rsidRPr="00DE5AF1">
        <w:rPr>
          <w:rFonts w:ascii="华文楷体" w:eastAsia="华文楷体" w:hAnsi="华文楷体" w:cs="宋体"/>
          <w:kern w:val="0"/>
          <w:sz w:val="24"/>
          <w:szCs w:val="24"/>
        </w:rPr>
        <w:t>病毒之流就是刚刚开始堕落的古菌。</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b/>
          <w:bCs/>
          <w:kern w:val="0"/>
          <w:sz w:val="24"/>
          <w:szCs w:val="24"/>
        </w:rPr>
        <w:t>在我们的演化中，病毒留下了深深的烙印</w:t>
      </w:r>
    </w:p>
    <w:p w:rsidR="00DE5AF1" w:rsidRPr="00DE5AF1" w:rsidRDefault="00DE5AF1" w:rsidP="00DE5AF1">
      <w:pPr>
        <w:widowControl/>
        <w:jc w:val="left"/>
        <w:rPr>
          <w:rFonts w:ascii="华文楷体" w:eastAsia="华文楷体" w:hAnsi="华文楷体" w:cs="宋体"/>
          <w:kern w:val="0"/>
          <w:sz w:val="24"/>
          <w:szCs w:val="24"/>
        </w:rPr>
      </w:pP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lastRenderedPageBreak/>
        <w:t>那么，病毒究竟应该是远古的复仇之魂，还是叛逃的基因，</w:t>
      </w:r>
      <w:proofErr w:type="gramStart"/>
      <w:r w:rsidRPr="00DE5AF1">
        <w:rPr>
          <w:rFonts w:ascii="华文楷体" w:eastAsia="华文楷体" w:hAnsi="华文楷体" w:cs="宋体"/>
          <w:kern w:val="0"/>
          <w:sz w:val="24"/>
          <w:szCs w:val="24"/>
        </w:rPr>
        <w:t>亦或</w:t>
      </w:r>
      <w:proofErr w:type="gramEnd"/>
      <w:r w:rsidRPr="00DE5AF1">
        <w:rPr>
          <w:rFonts w:ascii="华文楷体" w:eastAsia="华文楷体" w:hAnsi="华文楷体" w:cs="宋体"/>
          <w:kern w:val="0"/>
          <w:sz w:val="24"/>
          <w:szCs w:val="24"/>
        </w:rPr>
        <w:t>是堕落的生物呢？这三种假说都有合理之处，同时也存在着不能解释的问题。</w:t>
      </w:r>
      <w:r w:rsidRPr="00DE5AF1">
        <w:rPr>
          <w:rFonts w:ascii="华文楷体" w:eastAsia="华文楷体" w:hAnsi="华文楷体" w:cs="宋体"/>
          <w:b/>
          <w:bCs/>
          <w:kern w:val="0"/>
          <w:sz w:val="24"/>
          <w:szCs w:val="24"/>
        </w:rPr>
        <w:t>也许，病毒的起源故事远比这一切假说都更加复杂，甚至未必有着唯一的来源。</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我们可能永远也弄不清病毒从何而来，但是病毒却真真切切地在我们的演化中留下了深深的烙印。</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由于病毒无比强大的变异能力，我们永远也无法预测何时何地会出现一个对我们有致命威胁的病毒，最终逼得很多生物不得不采取一些用变异打败变异的手段。</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比如说有性生殖。有性生殖带来最直接的后果就是可以让我们的每一个后代的基因都能打乱重排，尽可能保障所有后代不至于被一种病毒一锅端了。病毒与生物的军备竞赛也一直是演化的最强推手，病毒还打破了生殖隔离的壁障，让基因得以在不同的生物中流动。</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所以，病毒虽不属于演化之树上的任何一个枝丫，但它们宛若是围绕在演化之树上的流萤与鬼魅，在这棵树上处处都留下了自己的痕迹。</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b/>
          <w:bCs/>
          <w:kern w:val="0"/>
          <w:sz w:val="24"/>
          <w:szCs w:val="24"/>
        </w:rPr>
        <w:t>那么为什么致命病毒总是来自于野生动物呢？让我们从演化的角度分析一下。</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“最好”的病毒，是既不</w:t>
      </w:r>
      <w:proofErr w:type="gramStart"/>
      <w:r w:rsidRPr="00DE5AF1">
        <w:rPr>
          <w:rFonts w:ascii="华文楷体" w:eastAsia="华文楷体" w:hAnsi="华文楷体" w:cs="宋体"/>
          <w:kern w:val="0"/>
          <w:sz w:val="24"/>
          <w:szCs w:val="24"/>
        </w:rPr>
        <w:t>引起太</w:t>
      </w:r>
      <w:proofErr w:type="gramEnd"/>
      <w:r w:rsidRPr="00DE5AF1">
        <w:rPr>
          <w:rFonts w:ascii="华文楷体" w:eastAsia="华文楷体" w:hAnsi="华文楷体" w:cs="宋体"/>
          <w:kern w:val="0"/>
          <w:sz w:val="24"/>
          <w:szCs w:val="24"/>
        </w:rPr>
        <w:t>严重的症状（不然搞死了宿主自己也完蛋），但也不能太温和（毕竟宿主身上往往同时寄生着别的病毒，</w:t>
      </w:r>
      <w:proofErr w:type="gramStart"/>
      <w:r w:rsidRPr="00DE5AF1">
        <w:rPr>
          <w:rFonts w:ascii="华文楷体" w:eastAsia="华文楷体" w:hAnsi="华文楷体" w:cs="宋体"/>
          <w:kern w:val="0"/>
          <w:sz w:val="24"/>
          <w:szCs w:val="24"/>
        </w:rPr>
        <w:t>抢资源</w:t>
      </w:r>
      <w:proofErr w:type="gramEnd"/>
      <w:r w:rsidRPr="00DE5AF1">
        <w:rPr>
          <w:rFonts w:ascii="华文楷体" w:eastAsia="华文楷体" w:hAnsi="华文楷体" w:cs="宋体"/>
          <w:kern w:val="0"/>
          <w:sz w:val="24"/>
          <w:szCs w:val="24"/>
        </w:rPr>
        <w:t>的时候该下的狠手还是得下）。所以在漫长的演化中，这种博弈会促使病毒最终与宿主达成某种默契，比如说人类与可能会引起普通感冒的鼻病毒就属于这种关系。</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但是，病毒会变异，有些变异会导致病毒的宿主改变。病毒与新的宿主没有长期磨合的默契，就会出现“下手没轻没重”的问题，其中有些下手特别重的就会给宿主带来致命疾病。</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lastRenderedPageBreak/>
        <w:t>在长期的演化中，人类已经和那些从远古祖先开始一路陪伴的病毒达成完美默契了，与从家畜那里来的病毒，比如麻疹、流感等等，磨合得还不完美，但多少有点默契，所以极少引起很严重的疫情。唯独来自于野生动物的病毒跟我们丝毫没有一丁点磨合，因此引起大瘟疫的疾病几乎全部来自野生动物。</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因此希望大家平时尽量远离野生动物，包括流浪动物，更不要去饲养、食用野生动物，不然这些野生动物身上的病毒可就保不准拿你来试刀子啦。</w:t>
      </w:r>
    </w:p>
    <w:p w:rsidR="00DE5AF1" w:rsidRPr="00DE5AF1" w:rsidRDefault="00DE5AF1" w:rsidP="00DE5AF1">
      <w:pPr>
        <w:widowControl/>
        <w:jc w:val="left"/>
        <w:rPr>
          <w:rFonts w:ascii="华文楷体" w:eastAsia="华文楷体" w:hAnsi="华文楷体" w:cs="宋体"/>
          <w:kern w:val="0"/>
          <w:sz w:val="24"/>
          <w:szCs w:val="24"/>
        </w:rPr>
      </w:pPr>
      <w:r w:rsidRPr="00DE5AF1">
        <w:rPr>
          <w:rFonts w:ascii="华文楷体" w:eastAsia="华文楷体" w:hAnsi="华文楷体" w:cs="宋体"/>
          <w:kern w:val="0"/>
          <w:sz w:val="24"/>
          <w:szCs w:val="24"/>
        </w:rPr>
        <w:t>愿小伙伴们都能用知识武装起自己，加油！</w:t>
      </w:r>
    </w:p>
    <w:p w:rsidR="00DE5AF1" w:rsidRPr="00DE5AF1" w:rsidRDefault="00DE5AF1" w:rsidP="00DE5AF1">
      <w:pPr>
        <w:widowControl/>
        <w:shd w:val="clear" w:color="auto" w:fill="FFFFFF"/>
        <w:rPr>
          <w:rFonts w:ascii="华文楷体" w:eastAsia="华文楷体" w:hAnsi="华文楷体" w:cs="宋体"/>
          <w:spacing w:val="8"/>
          <w:kern w:val="0"/>
          <w:sz w:val="24"/>
          <w:szCs w:val="24"/>
        </w:rPr>
      </w:pP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b/>
          <w:bCs/>
        </w:rPr>
        <w:t>参考资料:</w:t>
      </w:r>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1.Wessner</w:t>
      </w:r>
      <w:proofErr w:type="gramEnd"/>
      <w:r w:rsidRPr="00DE5AF1">
        <w:rPr>
          <w:rStyle w:val="a9"/>
          <w:rFonts w:ascii="华文楷体" w:eastAsia="华文楷体" w:hAnsi="华文楷体"/>
        </w:rPr>
        <w:t xml:space="preserve">, D. R. (2010). </w:t>
      </w:r>
      <w:proofErr w:type="gramStart"/>
      <w:r w:rsidRPr="00DE5AF1">
        <w:rPr>
          <w:rStyle w:val="a9"/>
          <w:rFonts w:ascii="华文楷体" w:eastAsia="华文楷体" w:hAnsi="华文楷体"/>
        </w:rPr>
        <w:t>The origins of viruses.</w:t>
      </w:r>
      <w:proofErr w:type="gramEnd"/>
      <w:r w:rsidRPr="00DE5AF1">
        <w:rPr>
          <w:rStyle w:val="a9"/>
          <w:rFonts w:ascii="华文楷体" w:eastAsia="华文楷体" w:hAnsi="华文楷体"/>
        </w:rPr>
        <w:t> </w:t>
      </w:r>
      <w:proofErr w:type="gramStart"/>
      <w:r w:rsidRPr="00DE5AF1">
        <w:rPr>
          <w:rStyle w:val="a9"/>
          <w:rFonts w:ascii="华文楷体" w:eastAsia="华文楷体" w:hAnsi="华文楷体"/>
        </w:rPr>
        <w:t>Nature Education, 3(9), 37.</w:t>
      </w:r>
      <w:proofErr w:type="gramEnd"/>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2.Suchard</w:t>
      </w:r>
      <w:proofErr w:type="gramEnd"/>
      <w:r w:rsidRPr="00DE5AF1">
        <w:rPr>
          <w:rStyle w:val="a9"/>
          <w:rFonts w:ascii="华文楷体" w:eastAsia="华文楷体" w:hAnsi="华文楷体"/>
        </w:rPr>
        <w:t xml:space="preserve">, M. A., </w:t>
      </w:r>
      <w:proofErr w:type="spellStart"/>
      <w:r w:rsidRPr="00DE5AF1">
        <w:rPr>
          <w:rStyle w:val="a9"/>
          <w:rFonts w:ascii="华文楷体" w:eastAsia="华文楷体" w:hAnsi="华文楷体"/>
        </w:rPr>
        <w:t>Lemey</w:t>
      </w:r>
      <w:proofErr w:type="spellEnd"/>
      <w:r w:rsidRPr="00DE5AF1">
        <w:rPr>
          <w:rStyle w:val="a9"/>
          <w:rFonts w:ascii="华文楷体" w:eastAsia="华文楷体" w:hAnsi="华文楷体"/>
        </w:rPr>
        <w:t xml:space="preserve">, P., </w:t>
      </w:r>
      <w:proofErr w:type="spellStart"/>
      <w:r w:rsidRPr="00DE5AF1">
        <w:rPr>
          <w:rStyle w:val="a9"/>
          <w:rFonts w:ascii="华文楷体" w:eastAsia="华文楷体" w:hAnsi="华文楷体"/>
        </w:rPr>
        <w:t>Baele</w:t>
      </w:r>
      <w:proofErr w:type="spellEnd"/>
      <w:r w:rsidRPr="00DE5AF1">
        <w:rPr>
          <w:rStyle w:val="a9"/>
          <w:rFonts w:ascii="华文楷体" w:eastAsia="华文楷体" w:hAnsi="华文楷体"/>
        </w:rPr>
        <w:t xml:space="preserve">, G., Ayres, D. L., Drummond, A. J., &amp; </w:t>
      </w:r>
      <w:proofErr w:type="spellStart"/>
      <w:r w:rsidRPr="00DE5AF1">
        <w:rPr>
          <w:rStyle w:val="a9"/>
          <w:rFonts w:ascii="华文楷体" w:eastAsia="华文楷体" w:hAnsi="华文楷体"/>
        </w:rPr>
        <w:t>Rambaut</w:t>
      </w:r>
      <w:proofErr w:type="spellEnd"/>
      <w:r w:rsidRPr="00DE5AF1">
        <w:rPr>
          <w:rStyle w:val="a9"/>
          <w:rFonts w:ascii="华文楷体" w:eastAsia="华文楷体" w:hAnsi="华文楷体"/>
        </w:rPr>
        <w:t xml:space="preserve">, A. (2018). </w:t>
      </w:r>
      <w:proofErr w:type="gramStart"/>
      <w:r w:rsidRPr="00DE5AF1">
        <w:rPr>
          <w:rStyle w:val="a9"/>
          <w:rFonts w:ascii="华文楷体" w:eastAsia="华文楷体" w:hAnsi="华文楷体"/>
        </w:rPr>
        <w:t xml:space="preserve">Bayesian phylogenetic and </w:t>
      </w:r>
      <w:proofErr w:type="spellStart"/>
      <w:r w:rsidRPr="00DE5AF1">
        <w:rPr>
          <w:rStyle w:val="a9"/>
          <w:rFonts w:ascii="华文楷体" w:eastAsia="华文楷体" w:hAnsi="华文楷体"/>
        </w:rPr>
        <w:t>phylodynamic</w:t>
      </w:r>
      <w:proofErr w:type="spellEnd"/>
      <w:r w:rsidRPr="00DE5AF1">
        <w:rPr>
          <w:rStyle w:val="a9"/>
          <w:rFonts w:ascii="华文楷体" w:eastAsia="华文楷体" w:hAnsi="华文楷体"/>
        </w:rPr>
        <w:t xml:space="preserve"> data integration using BEAST 1.10.</w:t>
      </w:r>
      <w:proofErr w:type="gramEnd"/>
      <w:r w:rsidRPr="00DE5AF1">
        <w:rPr>
          <w:rStyle w:val="a9"/>
          <w:rFonts w:ascii="华文楷体" w:eastAsia="华文楷体" w:hAnsi="华文楷体"/>
        </w:rPr>
        <w:t> </w:t>
      </w:r>
      <w:proofErr w:type="gramStart"/>
      <w:r w:rsidRPr="00DE5AF1">
        <w:rPr>
          <w:rStyle w:val="a9"/>
          <w:rFonts w:ascii="华文楷体" w:eastAsia="华文楷体" w:hAnsi="华文楷体"/>
        </w:rPr>
        <w:t>Virus evolution, 4(1), vey016.</w:t>
      </w:r>
      <w:proofErr w:type="gramEnd"/>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3.Duffy</w:t>
      </w:r>
      <w:proofErr w:type="gramEnd"/>
      <w:r w:rsidRPr="00DE5AF1">
        <w:rPr>
          <w:rStyle w:val="a9"/>
          <w:rFonts w:ascii="华文楷体" w:eastAsia="华文楷体" w:hAnsi="华文楷体"/>
        </w:rPr>
        <w:t>, S. (2018). Why are RNA virus mutation rates so damn high</w:t>
      </w:r>
      <w:proofErr w:type="gramStart"/>
      <w:r w:rsidRPr="00DE5AF1">
        <w:rPr>
          <w:rStyle w:val="a9"/>
          <w:rFonts w:ascii="华文楷体" w:eastAsia="华文楷体" w:hAnsi="华文楷体"/>
        </w:rPr>
        <w:t>?.</w:t>
      </w:r>
      <w:proofErr w:type="gramEnd"/>
      <w:r w:rsidRPr="00DE5AF1">
        <w:rPr>
          <w:rStyle w:val="a9"/>
          <w:rFonts w:ascii="华文楷体" w:eastAsia="华文楷体" w:hAnsi="华文楷体"/>
        </w:rPr>
        <w:t> </w:t>
      </w:r>
      <w:proofErr w:type="spellStart"/>
      <w:r w:rsidRPr="00DE5AF1">
        <w:rPr>
          <w:rStyle w:val="a9"/>
          <w:rFonts w:ascii="华文楷体" w:eastAsia="华文楷体" w:hAnsi="华文楷体"/>
        </w:rPr>
        <w:t>PLoS</w:t>
      </w:r>
      <w:proofErr w:type="spellEnd"/>
      <w:r w:rsidRPr="00DE5AF1">
        <w:rPr>
          <w:rStyle w:val="a9"/>
          <w:rFonts w:ascii="华文楷体" w:eastAsia="华文楷体" w:hAnsi="华文楷体"/>
        </w:rPr>
        <w:t xml:space="preserve"> biology, 16(8), e3000003.</w:t>
      </w:r>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4.Stern</w:t>
      </w:r>
      <w:proofErr w:type="gramEnd"/>
      <w:r w:rsidRPr="00DE5AF1">
        <w:rPr>
          <w:rStyle w:val="a9"/>
          <w:rFonts w:ascii="华文楷体" w:eastAsia="华文楷体" w:hAnsi="华文楷体"/>
        </w:rPr>
        <w:t xml:space="preserve">, A., </w:t>
      </w:r>
      <w:proofErr w:type="spellStart"/>
      <w:r w:rsidRPr="00DE5AF1">
        <w:rPr>
          <w:rStyle w:val="a9"/>
          <w:rFonts w:ascii="华文楷体" w:eastAsia="华文楷体" w:hAnsi="华文楷体"/>
        </w:rPr>
        <w:t>Te</w:t>
      </w:r>
      <w:proofErr w:type="spellEnd"/>
      <w:r w:rsidRPr="00DE5AF1">
        <w:rPr>
          <w:rStyle w:val="a9"/>
          <w:rFonts w:ascii="华文楷体" w:eastAsia="华文楷体" w:hAnsi="华文楷体"/>
        </w:rPr>
        <w:t xml:space="preserve"> </w:t>
      </w:r>
      <w:proofErr w:type="spellStart"/>
      <w:r w:rsidRPr="00DE5AF1">
        <w:rPr>
          <w:rStyle w:val="a9"/>
          <w:rFonts w:ascii="华文楷体" w:eastAsia="华文楷体" w:hAnsi="华文楷体"/>
        </w:rPr>
        <w:t>Yeh</w:t>
      </w:r>
      <w:proofErr w:type="spellEnd"/>
      <w:r w:rsidRPr="00DE5AF1">
        <w:rPr>
          <w:rStyle w:val="a9"/>
          <w:rFonts w:ascii="华文楷体" w:eastAsia="华文楷体" w:hAnsi="华文楷体"/>
        </w:rPr>
        <w:t xml:space="preserve">, M., Zinger, T., Smith, M., Wright, C., Ling, G., ... &amp; </w:t>
      </w:r>
      <w:proofErr w:type="spellStart"/>
      <w:r w:rsidRPr="00DE5AF1">
        <w:rPr>
          <w:rStyle w:val="a9"/>
          <w:rFonts w:ascii="华文楷体" w:eastAsia="华文楷体" w:hAnsi="华文楷体"/>
        </w:rPr>
        <w:t>Andino</w:t>
      </w:r>
      <w:proofErr w:type="spellEnd"/>
      <w:r w:rsidRPr="00DE5AF1">
        <w:rPr>
          <w:rStyle w:val="a9"/>
          <w:rFonts w:ascii="华文楷体" w:eastAsia="华文楷体" w:hAnsi="华文楷体"/>
        </w:rPr>
        <w:t xml:space="preserve">, R. (2017). </w:t>
      </w:r>
      <w:proofErr w:type="gramStart"/>
      <w:r w:rsidRPr="00DE5AF1">
        <w:rPr>
          <w:rStyle w:val="a9"/>
          <w:rFonts w:ascii="华文楷体" w:eastAsia="华文楷体" w:hAnsi="华文楷体"/>
        </w:rPr>
        <w:t>The evolutionary pathway to virulence of an RNA virus.</w:t>
      </w:r>
      <w:proofErr w:type="gramEnd"/>
      <w:r w:rsidRPr="00DE5AF1">
        <w:rPr>
          <w:rStyle w:val="a9"/>
          <w:rFonts w:ascii="华文楷体" w:eastAsia="华文楷体" w:hAnsi="华文楷体"/>
        </w:rPr>
        <w:t> Cell, 169(1), 35-46.</w:t>
      </w:r>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5.Villarreal</w:t>
      </w:r>
      <w:proofErr w:type="gramEnd"/>
      <w:r w:rsidRPr="00DE5AF1">
        <w:rPr>
          <w:rStyle w:val="a9"/>
          <w:rFonts w:ascii="华文楷体" w:eastAsia="华文楷体" w:hAnsi="华文楷体"/>
        </w:rPr>
        <w:t xml:space="preserve">, L. P., &amp; </w:t>
      </w:r>
      <w:proofErr w:type="spellStart"/>
      <w:r w:rsidRPr="00DE5AF1">
        <w:rPr>
          <w:rStyle w:val="a9"/>
          <w:rFonts w:ascii="华文楷体" w:eastAsia="华文楷体" w:hAnsi="华文楷体"/>
        </w:rPr>
        <w:t>DeFilippis</w:t>
      </w:r>
      <w:proofErr w:type="spellEnd"/>
      <w:r w:rsidRPr="00DE5AF1">
        <w:rPr>
          <w:rStyle w:val="a9"/>
          <w:rFonts w:ascii="华文楷体" w:eastAsia="华文楷体" w:hAnsi="华文楷体"/>
        </w:rPr>
        <w:t xml:space="preserve">, V. R. (2000). </w:t>
      </w:r>
      <w:proofErr w:type="gramStart"/>
      <w:r w:rsidRPr="00DE5AF1">
        <w:rPr>
          <w:rStyle w:val="a9"/>
          <w:rFonts w:ascii="华文楷体" w:eastAsia="华文楷体" w:hAnsi="华文楷体"/>
        </w:rPr>
        <w:t>A hypothesis for DNA viruses as the origin of eukaryotic replication proteins.</w:t>
      </w:r>
      <w:proofErr w:type="gramEnd"/>
      <w:r w:rsidRPr="00DE5AF1">
        <w:rPr>
          <w:rStyle w:val="a9"/>
          <w:rFonts w:ascii="华文楷体" w:eastAsia="华文楷体" w:hAnsi="华文楷体"/>
        </w:rPr>
        <w:t> Journal of Virology, 74(15), 7079-7084.</w:t>
      </w:r>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6.Koonin</w:t>
      </w:r>
      <w:proofErr w:type="gramEnd"/>
      <w:r w:rsidRPr="00DE5AF1">
        <w:rPr>
          <w:rStyle w:val="a9"/>
          <w:rFonts w:ascii="华文楷体" w:eastAsia="华文楷体" w:hAnsi="华文楷体"/>
        </w:rPr>
        <w:t xml:space="preserve">, E. V., &amp; Martin, W. (2005). </w:t>
      </w:r>
      <w:proofErr w:type="gramStart"/>
      <w:r w:rsidRPr="00DE5AF1">
        <w:rPr>
          <w:rStyle w:val="a9"/>
          <w:rFonts w:ascii="华文楷体" w:eastAsia="华文楷体" w:hAnsi="华文楷体"/>
        </w:rPr>
        <w:t>On the origin of genomes and cells within inorganic compartments.</w:t>
      </w:r>
      <w:proofErr w:type="gramEnd"/>
      <w:r w:rsidRPr="00DE5AF1">
        <w:rPr>
          <w:rStyle w:val="a9"/>
          <w:rFonts w:ascii="华文楷体" w:eastAsia="华文楷体" w:hAnsi="华文楷体"/>
        </w:rPr>
        <w:t> TRENDS in Genetics, 21(12), 647-654.</w:t>
      </w:r>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7.Kolakofsky</w:t>
      </w:r>
      <w:proofErr w:type="gramEnd"/>
      <w:r w:rsidRPr="00DE5AF1">
        <w:rPr>
          <w:rStyle w:val="a9"/>
          <w:rFonts w:ascii="华文楷体" w:eastAsia="华文楷体" w:hAnsi="华文楷体"/>
        </w:rPr>
        <w:t>, D. (2015). A short biased history of RNA viruses. RNA, 21(4), 667-669.</w:t>
      </w:r>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lastRenderedPageBreak/>
        <w:t>8.Van</w:t>
      </w:r>
      <w:proofErr w:type="gramEnd"/>
      <w:r w:rsidRPr="00DE5AF1">
        <w:rPr>
          <w:rStyle w:val="a9"/>
          <w:rFonts w:ascii="华文楷体" w:eastAsia="华文楷体" w:hAnsi="华文楷体"/>
        </w:rPr>
        <w:t xml:space="preserve"> </w:t>
      </w:r>
      <w:proofErr w:type="spellStart"/>
      <w:r w:rsidRPr="00DE5AF1">
        <w:rPr>
          <w:rStyle w:val="a9"/>
          <w:rFonts w:ascii="华文楷体" w:eastAsia="华文楷体" w:hAnsi="华文楷体"/>
        </w:rPr>
        <w:t>Etten</w:t>
      </w:r>
      <w:proofErr w:type="spellEnd"/>
      <w:r w:rsidRPr="00DE5AF1">
        <w:rPr>
          <w:rStyle w:val="a9"/>
          <w:rFonts w:ascii="华文楷体" w:eastAsia="华文楷体" w:hAnsi="华文楷体"/>
        </w:rPr>
        <w:t xml:space="preserve">, J. L., Lane, L. C., &amp; </w:t>
      </w:r>
      <w:proofErr w:type="spellStart"/>
      <w:r w:rsidRPr="00DE5AF1">
        <w:rPr>
          <w:rStyle w:val="a9"/>
          <w:rFonts w:ascii="华文楷体" w:eastAsia="华文楷体" w:hAnsi="华文楷体"/>
        </w:rPr>
        <w:t>Dunigan</w:t>
      </w:r>
      <w:proofErr w:type="spellEnd"/>
      <w:r w:rsidRPr="00DE5AF1">
        <w:rPr>
          <w:rStyle w:val="a9"/>
          <w:rFonts w:ascii="华文楷体" w:eastAsia="华文楷体" w:hAnsi="华文楷体"/>
        </w:rPr>
        <w:t>, D. D. (2010). DNA viruses: the really big ones (</w:t>
      </w:r>
      <w:proofErr w:type="spellStart"/>
      <w:r w:rsidRPr="00DE5AF1">
        <w:rPr>
          <w:rStyle w:val="a9"/>
          <w:rFonts w:ascii="华文楷体" w:eastAsia="华文楷体" w:hAnsi="华文楷体"/>
        </w:rPr>
        <w:t>giruses</w:t>
      </w:r>
      <w:proofErr w:type="spellEnd"/>
      <w:r w:rsidRPr="00DE5AF1">
        <w:rPr>
          <w:rStyle w:val="a9"/>
          <w:rFonts w:ascii="华文楷体" w:eastAsia="华文楷体" w:hAnsi="华文楷体"/>
        </w:rPr>
        <w:t>). </w:t>
      </w:r>
      <w:proofErr w:type="gramStart"/>
      <w:r w:rsidRPr="00DE5AF1">
        <w:rPr>
          <w:rStyle w:val="a9"/>
          <w:rFonts w:ascii="华文楷体" w:eastAsia="华文楷体" w:hAnsi="华文楷体"/>
        </w:rPr>
        <w:t>Annual review of microbiology, 64, 83-99.</w:t>
      </w:r>
      <w:proofErr w:type="gramEnd"/>
    </w:p>
    <w:p w:rsidR="00DE5AF1" w:rsidRPr="00DE5AF1" w:rsidRDefault="00DE5AF1" w:rsidP="00DE5AF1">
      <w:pPr>
        <w:pStyle w:val="a6"/>
        <w:spacing w:before="0" w:beforeAutospacing="0" w:after="0" w:afterAutospacing="0"/>
        <w:rPr>
          <w:rFonts w:ascii="华文楷体" w:eastAsia="华文楷体" w:hAnsi="华文楷体"/>
        </w:rPr>
      </w:pPr>
      <w:proofErr w:type="gramStart"/>
      <w:r w:rsidRPr="00DE5AF1">
        <w:rPr>
          <w:rStyle w:val="a9"/>
          <w:rFonts w:ascii="华文楷体" w:eastAsia="华文楷体" w:hAnsi="华文楷体"/>
        </w:rPr>
        <w:t>9.Prangishvili</w:t>
      </w:r>
      <w:proofErr w:type="gramEnd"/>
      <w:r w:rsidRPr="00DE5AF1">
        <w:rPr>
          <w:rStyle w:val="a9"/>
          <w:rFonts w:ascii="华文楷体" w:eastAsia="华文楷体" w:hAnsi="华文楷体"/>
        </w:rPr>
        <w:t xml:space="preserve">, D., </w:t>
      </w:r>
      <w:proofErr w:type="spellStart"/>
      <w:r w:rsidRPr="00DE5AF1">
        <w:rPr>
          <w:rStyle w:val="a9"/>
          <w:rFonts w:ascii="华文楷体" w:eastAsia="华文楷体" w:hAnsi="华文楷体"/>
        </w:rPr>
        <w:t>Forterre</w:t>
      </w:r>
      <w:proofErr w:type="spellEnd"/>
      <w:r w:rsidRPr="00DE5AF1">
        <w:rPr>
          <w:rStyle w:val="a9"/>
          <w:rFonts w:ascii="华文楷体" w:eastAsia="华文楷体" w:hAnsi="华文楷体"/>
        </w:rPr>
        <w:t xml:space="preserve">, P., &amp; Garrett, R. A. (2006). Viruses of the </w:t>
      </w:r>
      <w:proofErr w:type="spellStart"/>
      <w:r w:rsidRPr="00DE5AF1">
        <w:rPr>
          <w:rStyle w:val="a9"/>
          <w:rFonts w:ascii="华文楷体" w:eastAsia="华文楷体" w:hAnsi="华文楷体"/>
        </w:rPr>
        <w:t>Archaea</w:t>
      </w:r>
      <w:proofErr w:type="spellEnd"/>
      <w:r w:rsidRPr="00DE5AF1">
        <w:rPr>
          <w:rStyle w:val="a9"/>
          <w:rFonts w:ascii="华文楷体" w:eastAsia="华文楷体" w:hAnsi="华文楷体"/>
        </w:rPr>
        <w:t>: a unifying view. Nature Reviews Microbiology, 4(11), 837-848.</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10</w:t>
      </w:r>
      <w:proofErr w:type="gramStart"/>
      <w:r w:rsidRPr="00DE5AF1">
        <w:rPr>
          <w:rStyle w:val="a9"/>
          <w:rFonts w:ascii="华文楷体" w:eastAsia="华文楷体" w:hAnsi="华文楷体"/>
        </w:rPr>
        <w:t>.Canchaya</w:t>
      </w:r>
      <w:proofErr w:type="gramEnd"/>
      <w:r w:rsidRPr="00DE5AF1">
        <w:rPr>
          <w:rStyle w:val="a9"/>
          <w:rFonts w:ascii="华文楷体" w:eastAsia="华文楷体" w:hAnsi="华文楷体"/>
        </w:rPr>
        <w:t xml:space="preserve">, C., </w:t>
      </w:r>
      <w:proofErr w:type="spellStart"/>
      <w:r w:rsidRPr="00DE5AF1">
        <w:rPr>
          <w:rStyle w:val="a9"/>
          <w:rFonts w:ascii="华文楷体" w:eastAsia="华文楷体" w:hAnsi="华文楷体"/>
        </w:rPr>
        <w:t>Fournous</w:t>
      </w:r>
      <w:proofErr w:type="spellEnd"/>
      <w:r w:rsidRPr="00DE5AF1">
        <w:rPr>
          <w:rStyle w:val="a9"/>
          <w:rFonts w:ascii="华文楷体" w:eastAsia="华文楷体" w:hAnsi="华文楷体"/>
        </w:rPr>
        <w:t xml:space="preserve">, G., </w:t>
      </w:r>
      <w:proofErr w:type="spellStart"/>
      <w:r w:rsidRPr="00DE5AF1">
        <w:rPr>
          <w:rStyle w:val="a9"/>
          <w:rFonts w:ascii="华文楷体" w:eastAsia="华文楷体" w:hAnsi="华文楷体"/>
        </w:rPr>
        <w:t>Chibani-Chennoufi</w:t>
      </w:r>
      <w:proofErr w:type="spellEnd"/>
      <w:r w:rsidRPr="00DE5AF1">
        <w:rPr>
          <w:rStyle w:val="a9"/>
          <w:rFonts w:ascii="华文楷体" w:eastAsia="华文楷体" w:hAnsi="华文楷体"/>
        </w:rPr>
        <w:t xml:space="preserve">, S., </w:t>
      </w:r>
      <w:proofErr w:type="spellStart"/>
      <w:r w:rsidRPr="00DE5AF1">
        <w:rPr>
          <w:rStyle w:val="a9"/>
          <w:rFonts w:ascii="华文楷体" w:eastAsia="华文楷体" w:hAnsi="华文楷体"/>
        </w:rPr>
        <w:t>Dillmann</w:t>
      </w:r>
      <w:proofErr w:type="spellEnd"/>
      <w:r w:rsidRPr="00DE5AF1">
        <w:rPr>
          <w:rStyle w:val="a9"/>
          <w:rFonts w:ascii="华文楷体" w:eastAsia="华文楷体" w:hAnsi="华文楷体"/>
        </w:rPr>
        <w:t xml:space="preserve">, M. L., &amp; </w:t>
      </w:r>
      <w:proofErr w:type="spellStart"/>
      <w:r w:rsidRPr="00DE5AF1">
        <w:rPr>
          <w:rStyle w:val="a9"/>
          <w:rFonts w:ascii="华文楷体" w:eastAsia="华文楷体" w:hAnsi="华文楷体"/>
        </w:rPr>
        <w:t>Brüssow</w:t>
      </w:r>
      <w:proofErr w:type="spellEnd"/>
      <w:r w:rsidRPr="00DE5AF1">
        <w:rPr>
          <w:rStyle w:val="a9"/>
          <w:rFonts w:ascii="华文楷体" w:eastAsia="华文楷体" w:hAnsi="华文楷体"/>
        </w:rPr>
        <w:t xml:space="preserve">, H. (2003). </w:t>
      </w:r>
      <w:proofErr w:type="gramStart"/>
      <w:r w:rsidRPr="00DE5AF1">
        <w:rPr>
          <w:rStyle w:val="a9"/>
          <w:rFonts w:ascii="华文楷体" w:eastAsia="华文楷体" w:hAnsi="华文楷体"/>
        </w:rPr>
        <w:t>Phage as agents of lateral gene transfer.</w:t>
      </w:r>
      <w:proofErr w:type="gramEnd"/>
      <w:r w:rsidRPr="00DE5AF1">
        <w:rPr>
          <w:rStyle w:val="a9"/>
          <w:rFonts w:ascii="华文楷体" w:eastAsia="华文楷体" w:hAnsi="华文楷体"/>
        </w:rPr>
        <w:t> </w:t>
      </w:r>
      <w:proofErr w:type="gramStart"/>
      <w:r w:rsidRPr="00DE5AF1">
        <w:rPr>
          <w:rStyle w:val="a9"/>
          <w:rFonts w:ascii="华文楷体" w:eastAsia="华文楷体" w:hAnsi="华文楷体"/>
        </w:rPr>
        <w:t>Current opinion in microbiology, 6(4), 417-424.</w:t>
      </w:r>
      <w:proofErr w:type="gramEnd"/>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11</w:t>
      </w:r>
      <w:proofErr w:type="gramStart"/>
      <w:r w:rsidRPr="00DE5AF1">
        <w:rPr>
          <w:rStyle w:val="a9"/>
          <w:rFonts w:ascii="华文楷体" w:eastAsia="华文楷体" w:hAnsi="华文楷体"/>
        </w:rPr>
        <w:t>.Gerstein</w:t>
      </w:r>
      <w:proofErr w:type="gramEnd"/>
      <w:r w:rsidRPr="00DE5AF1">
        <w:rPr>
          <w:rStyle w:val="a9"/>
          <w:rFonts w:ascii="华文楷体" w:eastAsia="华文楷体" w:hAnsi="华文楷体"/>
        </w:rPr>
        <w:t xml:space="preserve">, M., &amp; </w:t>
      </w:r>
      <w:proofErr w:type="spellStart"/>
      <w:r w:rsidRPr="00DE5AF1">
        <w:rPr>
          <w:rStyle w:val="a9"/>
          <w:rFonts w:ascii="华文楷体" w:eastAsia="华文楷体" w:hAnsi="华文楷体"/>
        </w:rPr>
        <w:t>Zheng</w:t>
      </w:r>
      <w:proofErr w:type="spellEnd"/>
      <w:r w:rsidRPr="00DE5AF1">
        <w:rPr>
          <w:rStyle w:val="a9"/>
          <w:rFonts w:ascii="华文楷体" w:eastAsia="华文楷体" w:hAnsi="华文楷体"/>
        </w:rPr>
        <w:t xml:space="preserve">, D. (2006). </w:t>
      </w:r>
      <w:proofErr w:type="gramStart"/>
      <w:r w:rsidRPr="00DE5AF1">
        <w:rPr>
          <w:rStyle w:val="a9"/>
          <w:rFonts w:ascii="华文楷体" w:eastAsia="华文楷体" w:hAnsi="华文楷体"/>
        </w:rPr>
        <w:t xml:space="preserve">The real life of </w:t>
      </w:r>
      <w:proofErr w:type="spellStart"/>
      <w:r w:rsidRPr="00DE5AF1">
        <w:rPr>
          <w:rStyle w:val="a9"/>
          <w:rFonts w:ascii="华文楷体" w:eastAsia="华文楷体" w:hAnsi="华文楷体"/>
        </w:rPr>
        <w:t>pseudogenes</w:t>
      </w:r>
      <w:proofErr w:type="spellEnd"/>
      <w:r w:rsidRPr="00DE5AF1">
        <w:rPr>
          <w:rStyle w:val="a9"/>
          <w:rFonts w:ascii="华文楷体" w:eastAsia="华文楷体" w:hAnsi="华文楷体"/>
        </w:rPr>
        <w:t>.</w:t>
      </w:r>
      <w:proofErr w:type="gramEnd"/>
      <w:r w:rsidRPr="00DE5AF1">
        <w:rPr>
          <w:rStyle w:val="a9"/>
          <w:rFonts w:ascii="华文楷体" w:eastAsia="华文楷体" w:hAnsi="华文楷体"/>
        </w:rPr>
        <w:t> Scientific American, 295(2), 48-55.</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12</w:t>
      </w:r>
      <w:proofErr w:type="gramStart"/>
      <w:r w:rsidRPr="00DE5AF1">
        <w:rPr>
          <w:rStyle w:val="a9"/>
          <w:rFonts w:ascii="华文楷体" w:eastAsia="华文楷体" w:hAnsi="华文楷体"/>
        </w:rPr>
        <w:t>.Chuong</w:t>
      </w:r>
      <w:proofErr w:type="gramEnd"/>
      <w:r w:rsidRPr="00DE5AF1">
        <w:rPr>
          <w:rStyle w:val="a9"/>
          <w:rFonts w:ascii="华文楷体" w:eastAsia="华文楷体" w:hAnsi="华文楷体"/>
        </w:rPr>
        <w:t xml:space="preserve">, E. B., </w:t>
      </w:r>
      <w:proofErr w:type="spellStart"/>
      <w:r w:rsidRPr="00DE5AF1">
        <w:rPr>
          <w:rStyle w:val="a9"/>
          <w:rFonts w:ascii="华文楷体" w:eastAsia="华文楷体" w:hAnsi="华文楷体"/>
        </w:rPr>
        <w:t>Elde</w:t>
      </w:r>
      <w:proofErr w:type="spellEnd"/>
      <w:r w:rsidRPr="00DE5AF1">
        <w:rPr>
          <w:rStyle w:val="a9"/>
          <w:rFonts w:ascii="华文楷体" w:eastAsia="华文楷体" w:hAnsi="华文楷体"/>
        </w:rPr>
        <w:t xml:space="preserve">, N. C., &amp; </w:t>
      </w:r>
      <w:proofErr w:type="spellStart"/>
      <w:r w:rsidRPr="00DE5AF1">
        <w:rPr>
          <w:rStyle w:val="a9"/>
          <w:rFonts w:ascii="华文楷体" w:eastAsia="华文楷体" w:hAnsi="华文楷体"/>
        </w:rPr>
        <w:t>Feschotte</w:t>
      </w:r>
      <w:proofErr w:type="spellEnd"/>
      <w:r w:rsidRPr="00DE5AF1">
        <w:rPr>
          <w:rStyle w:val="a9"/>
          <w:rFonts w:ascii="华文楷体" w:eastAsia="华文楷体" w:hAnsi="华文楷体"/>
        </w:rPr>
        <w:t>, C. (2017). Regulatory activities of transposable elements: from conflicts to benefits. </w:t>
      </w:r>
      <w:proofErr w:type="gramStart"/>
      <w:r w:rsidRPr="00DE5AF1">
        <w:rPr>
          <w:rStyle w:val="a9"/>
          <w:rFonts w:ascii="华文楷体" w:eastAsia="华文楷体" w:hAnsi="华文楷体"/>
        </w:rPr>
        <w:t>Nature Reviews Genetics, 18(2), 71.</w:t>
      </w:r>
      <w:proofErr w:type="gramEnd"/>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13</w:t>
      </w:r>
      <w:proofErr w:type="gramStart"/>
      <w:r w:rsidRPr="00DE5AF1">
        <w:rPr>
          <w:rStyle w:val="a9"/>
          <w:rFonts w:ascii="华文楷体" w:eastAsia="华文楷体" w:hAnsi="华文楷体"/>
        </w:rPr>
        <w:t>.Sanmiguel</w:t>
      </w:r>
      <w:proofErr w:type="gramEnd"/>
      <w:r w:rsidRPr="00DE5AF1">
        <w:rPr>
          <w:rStyle w:val="a9"/>
          <w:rFonts w:ascii="华文楷体" w:eastAsia="华文楷体" w:hAnsi="华文楷体"/>
        </w:rPr>
        <w:t xml:space="preserve">, P., &amp; </w:t>
      </w:r>
      <w:proofErr w:type="spellStart"/>
      <w:r w:rsidRPr="00DE5AF1">
        <w:rPr>
          <w:rStyle w:val="a9"/>
          <w:rFonts w:ascii="华文楷体" w:eastAsia="华文楷体" w:hAnsi="华文楷体"/>
        </w:rPr>
        <w:t>Bennetzen</w:t>
      </w:r>
      <w:proofErr w:type="spellEnd"/>
      <w:r w:rsidRPr="00DE5AF1">
        <w:rPr>
          <w:rStyle w:val="a9"/>
          <w:rFonts w:ascii="华文楷体" w:eastAsia="华文楷体" w:hAnsi="华文楷体"/>
        </w:rPr>
        <w:t xml:space="preserve">, J. L. (1998). </w:t>
      </w:r>
      <w:proofErr w:type="gramStart"/>
      <w:r w:rsidRPr="00DE5AF1">
        <w:rPr>
          <w:rStyle w:val="a9"/>
          <w:rFonts w:ascii="华文楷体" w:eastAsia="华文楷体" w:hAnsi="华文楷体"/>
        </w:rPr>
        <w:t xml:space="preserve">Evidence that a recent increase in maize genome size was caused by the massive amplification of </w:t>
      </w:r>
      <w:proofErr w:type="spellStart"/>
      <w:r w:rsidRPr="00DE5AF1">
        <w:rPr>
          <w:rStyle w:val="a9"/>
          <w:rFonts w:ascii="华文楷体" w:eastAsia="华文楷体" w:hAnsi="华文楷体"/>
        </w:rPr>
        <w:t>intergene</w:t>
      </w:r>
      <w:proofErr w:type="spellEnd"/>
      <w:r w:rsidRPr="00DE5AF1">
        <w:rPr>
          <w:rStyle w:val="a9"/>
          <w:rFonts w:ascii="华文楷体" w:eastAsia="华文楷体" w:hAnsi="华文楷体"/>
        </w:rPr>
        <w:t xml:space="preserve"> </w:t>
      </w:r>
      <w:proofErr w:type="spellStart"/>
      <w:r w:rsidRPr="00DE5AF1">
        <w:rPr>
          <w:rStyle w:val="a9"/>
          <w:rFonts w:ascii="华文楷体" w:eastAsia="华文楷体" w:hAnsi="华文楷体"/>
        </w:rPr>
        <w:t>retrotransposons</w:t>
      </w:r>
      <w:proofErr w:type="spellEnd"/>
      <w:r w:rsidRPr="00DE5AF1">
        <w:rPr>
          <w:rStyle w:val="a9"/>
          <w:rFonts w:ascii="华文楷体" w:eastAsia="华文楷体" w:hAnsi="华文楷体"/>
        </w:rPr>
        <w:t>.</w:t>
      </w:r>
      <w:proofErr w:type="gramEnd"/>
      <w:r w:rsidRPr="00DE5AF1">
        <w:rPr>
          <w:rStyle w:val="a9"/>
          <w:rFonts w:ascii="华文楷体" w:eastAsia="华文楷体" w:hAnsi="华文楷体"/>
        </w:rPr>
        <w:t> Annals of Botany, 82, 37-44.</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14</w:t>
      </w:r>
      <w:proofErr w:type="gramStart"/>
      <w:r w:rsidRPr="00DE5AF1">
        <w:rPr>
          <w:rStyle w:val="a9"/>
          <w:rFonts w:ascii="华文楷体" w:eastAsia="华文楷体" w:hAnsi="华文楷体"/>
        </w:rPr>
        <w:t>.Bell</w:t>
      </w:r>
      <w:proofErr w:type="gramEnd"/>
      <w:r w:rsidRPr="00DE5AF1">
        <w:rPr>
          <w:rStyle w:val="a9"/>
          <w:rFonts w:ascii="华文楷体" w:eastAsia="华文楷体" w:hAnsi="华文楷体"/>
        </w:rPr>
        <w:t xml:space="preserve">, P. J. L. (2001). Viral </w:t>
      </w:r>
      <w:proofErr w:type="spellStart"/>
      <w:r w:rsidRPr="00DE5AF1">
        <w:rPr>
          <w:rStyle w:val="a9"/>
          <w:rFonts w:ascii="华文楷体" w:eastAsia="华文楷体" w:hAnsi="华文楷体"/>
        </w:rPr>
        <w:t>eukaryogenesis</w:t>
      </w:r>
      <w:proofErr w:type="spellEnd"/>
      <w:r w:rsidRPr="00DE5AF1">
        <w:rPr>
          <w:rStyle w:val="a9"/>
          <w:rFonts w:ascii="华文楷体" w:eastAsia="华文楷体" w:hAnsi="华文楷体"/>
        </w:rPr>
        <w:t>: was the ancestor of the nucleus a complex DNA virus</w:t>
      </w:r>
      <w:proofErr w:type="gramStart"/>
      <w:r w:rsidRPr="00DE5AF1">
        <w:rPr>
          <w:rStyle w:val="a9"/>
          <w:rFonts w:ascii="华文楷体" w:eastAsia="华文楷体" w:hAnsi="华文楷体"/>
        </w:rPr>
        <w:t>?.</w:t>
      </w:r>
      <w:proofErr w:type="gramEnd"/>
      <w:r w:rsidRPr="00DE5AF1">
        <w:rPr>
          <w:rStyle w:val="a9"/>
          <w:rFonts w:ascii="华文楷体" w:eastAsia="华文楷体" w:hAnsi="华文楷体"/>
        </w:rPr>
        <w:t> Journal of Molecular Evolution, 53(3), 251-256.</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15.</w:t>
      </w:r>
      <w:proofErr w:type="gramStart"/>
      <w:r w:rsidRPr="00DE5AF1">
        <w:rPr>
          <w:rStyle w:val="a9"/>
          <w:rFonts w:ascii="华文楷体" w:eastAsia="华文楷体" w:hAnsi="华文楷体"/>
        </w:rPr>
        <w:t>黄耀伟</w:t>
      </w:r>
      <w:proofErr w:type="gramEnd"/>
      <w:r w:rsidRPr="00DE5AF1">
        <w:rPr>
          <w:rStyle w:val="a9"/>
          <w:rFonts w:ascii="华文楷体" w:eastAsia="华文楷体" w:hAnsi="华文楷体"/>
        </w:rPr>
        <w:t xml:space="preserve">, 李龙, &amp; 于涟. </w:t>
      </w:r>
      <w:proofErr w:type="gramStart"/>
      <w:r w:rsidRPr="00DE5AF1">
        <w:rPr>
          <w:rStyle w:val="a9"/>
          <w:rFonts w:ascii="华文楷体" w:eastAsia="华文楷体" w:hAnsi="华文楷体"/>
        </w:rPr>
        <w:t>(2004). 人类及动物 RNA 病毒的反向遗传系统 (Doctoral dissertation).</w:t>
      </w:r>
      <w:proofErr w:type="gramEnd"/>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16</w:t>
      </w:r>
      <w:proofErr w:type="gramStart"/>
      <w:r w:rsidRPr="00DE5AF1">
        <w:rPr>
          <w:rStyle w:val="a9"/>
          <w:rFonts w:ascii="华文楷体" w:eastAsia="华文楷体" w:hAnsi="华文楷体"/>
        </w:rPr>
        <w:t>.Villarreal</w:t>
      </w:r>
      <w:proofErr w:type="gramEnd"/>
      <w:r w:rsidRPr="00DE5AF1">
        <w:rPr>
          <w:rStyle w:val="a9"/>
          <w:rFonts w:ascii="华文楷体" w:eastAsia="华文楷体" w:hAnsi="华文楷体"/>
        </w:rPr>
        <w:t xml:space="preserve">, L. P., &amp; </w:t>
      </w:r>
      <w:proofErr w:type="spellStart"/>
      <w:r w:rsidRPr="00DE5AF1">
        <w:rPr>
          <w:rStyle w:val="a9"/>
          <w:rFonts w:ascii="华文楷体" w:eastAsia="华文楷体" w:hAnsi="华文楷体"/>
        </w:rPr>
        <w:t>Villareal</w:t>
      </w:r>
      <w:proofErr w:type="spellEnd"/>
      <w:r w:rsidRPr="00DE5AF1">
        <w:rPr>
          <w:rStyle w:val="a9"/>
          <w:rFonts w:ascii="华文楷体" w:eastAsia="华文楷体" w:hAnsi="华文楷体"/>
        </w:rPr>
        <w:t xml:space="preserve">, L. P. (1997). </w:t>
      </w:r>
      <w:proofErr w:type="gramStart"/>
      <w:r w:rsidRPr="00DE5AF1">
        <w:rPr>
          <w:rStyle w:val="a9"/>
          <w:rFonts w:ascii="华文楷体" w:eastAsia="华文楷体" w:hAnsi="华文楷体"/>
        </w:rPr>
        <w:t>On viruses, sex, and motherhood.</w:t>
      </w:r>
      <w:proofErr w:type="gramEnd"/>
      <w:r w:rsidRPr="00DE5AF1">
        <w:rPr>
          <w:rStyle w:val="a9"/>
          <w:rFonts w:ascii="华文楷体" w:eastAsia="华文楷体" w:hAnsi="华文楷体"/>
        </w:rPr>
        <w:t> </w:t>
      </w:r>
      <w:proofErr w:type="gramStart"/>
      <w:r w:rsidRPr="00DE5AF1">
        <w:rPr>
          <w:rStyle w:val="a9"/>
          <w:rFonts w:ascii="华文楷体" w:eastAsia="华文楷体" w:hAnsi="华文楷体"/>
        </w:rPr>
        <w:t>Journal of Virology, 71(2), 859.</w:t>
      </w:r>
      <w:proofErr w:type="gramEnd"/>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lastRenderedPageBreak/>
        <w:t>17</w:t>
      </w:r>
      <w:proofErr w:type="gramStart"/>
      <w:r w:rsidRPr="00DE5AF1">
        <w:rPr>
          <w:rStyle w:val="a9"/>
          <w:rFonts w:ascii="华文楷体" w:eastAsia="华文楷体" w:hAnsi="华文楷体"/>
        </w:rPr>
        <w:t>.Dupressoir</w:t>
      </w:r>
      <w:proofErr w:type="gramEnd"/>
      <w:r w:rsidRPr="00DE5AF1">
        <w:rPr>
          <w:rStyle w:val="a9"/>
          <w:rFonts w:ascii="华文楷体" w:eastAsia="华文楷体" w:hAnsi="华文楷体"/>
        </w:rPr>
        <w:t xml:space="preserve">, A., </w:t>
      </w:r>
      <w:proofErr w:type="spellStart"/>
      <w:r w:rsidRPr="00DE5AF1">
        <w:rPr>
          <w:rStyle w:val="a9"/>
          <w:rFonts w:ascii="华文楷体" w:eastAsia="华文楷体" w:hAnsi="华文楷体"/>
        </w:rPr>
        <w:t>Lavialle</w:t>
      </w:r>
      <w:proofErr w:type="spellEnd"/>
      <w:r w:rsidRPr="00DE5AF1">
        <w:rPr>
          <w:rStyle w:val="a9"/>
          <w:rFonts w:ascii="华文楷体" w:eastAsia="华文楷体" w:hAnsi="华文楷体"/>
        </w:rPr>
        <w:t xml:space="preserve">, C., &amp; </w:t>
      </w:r>
      <w:proofErr w:type="spellStart"/>
      <w:r w:rsidRPr="00DE5AF1">
        <w:rPr>
          <w:rStyle w:val="a9"/>
          <w:rFonts w:ascii="华文楷体" w:eastAsia="华文楷体" w:hAnsi="华文楷体"/>
        </w:rPr>
        <w:t>Heidmann</w:t>
      </w:r>
      <w:proofErr w:type="spellEnd"/>
      <w:r w:rsidRPr="00DE5AF1">
        <w:rPr>
          <w:rStyle w:val="a9"/>
          <w:rFonts w:ascii="华文楷体" w:eastAsia="华文楷体" w:hAnsi="华文楷体"/>
        </w:rPr>
        <w:t xml:space="preserve">, T. (2012). From ancestral infectious retroviruses to bona fide cellular genes: role of the captured </w:t>
      </w:r>
      <w:proofErr w:type="spellStart"/>
      <w:r w:rsidRPr="00DE5AF1">
        <w:rPr>
          <w:rStyle w:val="a9"/>
          <w:rFonts w:ascii="华文楷体" w:eastAsia="华文楷体" w:hAnsi="华文楷体"/>
        </w:rPr>
        <w:t>syncytins</w:t>
      </w:r>
      <w:proofErr w:type="spellEnd"/>
      <w:r w:rsidRPr="00DE5AF1">
        <w:rPr>
          <w:rStyle w:val="a9"/>
          <w:rFonts w:ascii="华文楷体" w:eastAsia="华文楷体" w:hAnsi="华文楷体"/>
        </w:rPr>
        <w:t xml:space="preserve"> in placentation. Placenta, 33(9), 663-671.</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18</w:t>
      </w:r>
      <w:proofErr w:type="gramStart"/>
      <w:r w:rsidRPr="00DE5AF1">
        <w:rPr>
          <w:rStyle w:val="a9"/>
          <w:rFonts w:ascii="华文楷体" w:eastAsia="华文楷体" w:hAnsi="华文楷体"/>
        </w:rPr>
        <w:t>.La</w:t>
      </w:r>
      <w:proofErr w:type="gramEnd"/>
      <w:r w:rsidRPr="00DE5AF1">
        <w:rPr>
          <w:rStyle w:val="a9"/>
          <w:rFonts w:ascii="华文楷体" w:eastAsia="华文楷体" w:hAnsi="华文楷体"/>
        </w:rPr>
        <w:t xml:space="preserve"> </w:t>
      </w:r>
      <w:proofErr w:type="spellStart"/>
      <w:r w:rsidRPr="00DE5AF1">
        <w:rPr>
          <w:rStyle w:val="a9"/>
          <w:rFonts w:ascii="华文楷体" w:eastAsia="华文楷体" w:hAnsi="华文楷体"/>
        </w:rPr>
        <w:t>Scola</w:t>
      </w:r>
      <w:proofErr w:type="spellEnd"/>
      <w:r w:rsidRPr="00DE5AF1">
        <w:rPr>
          <w:rStyle w:val="a9"/>
          <w:rFonts w:ascii="华文楷体" w:eastAsia="华文楷体" w:hAnsi="华文楷体"/>
        </w:rPr>
        <w:t xml:space="preserve">, B., </w:t>
      </w:r>
      <w:proofErr w:type="spellStart"/>
      <w:r w:rsidRPr="00DE5AF1">
        <w:rPr>
          <w:rStyle w:val="a9"/>
          <w:rFonts w:ascii="华文楷体" w:eastAsia="华文楷体" w:hAnsi="华文楷体"/>
        </w:rPr>
        <w:t>Audic</w:t>
      </w:r>
      <w:proofErr w:type="spellEnd"/>
      <w:r w:rsidRPr="00DE5AF1">
        <w:rPr>
          <w:rStyle w:val="a9"/>
          <w:rFonts w:ascii="华文楷体" w:eastAsia="华文楷体" w:hAnsi="华文楷体"/>
        </w:rPr>
        <w:t xml:space="preserve">, S., Robert, C., </w:t>
      </w:r>
      <w:proofErr w:type="spellStart"/>
      <w:r w:rsidRPr="00DE5AF1">
        <w:rPr>
          <w:rStyle w:val="a9"/>
          <w:rFonts w:ascii="华文楷体" w:eastAsia="华文楷体" w:hAnsi="华文楷体"/>
        </w:rPr>
        <w:t>Jungang</w:t>
      </w:r>
      <w:proofErr w:type="spellEnd"/>
      <w:r w:rsidRPr="00DE5AF1">
        <w:rPr>
          <w:rStyle w:val="a9"/>
          <w:rFonts w:ascii="华文楷体" w:eastAsia="华文楷体" w:hAnsi="华文楷体"/>
        </w:rPr>
        <w:t xml:space="preserve">, L., de </w:t>
      </w:r>
      <w:proofErr w:type="spellStart"/>
      <w:r w:rsidRPr="00DE5AF1">
        <w:rPr>
          <w:rStyle w:val="a9"/>
          <w:rFonts w:ascii="华文楷体" w:eastAsia="华文楷体" w:hAnsi="华文楷体"/>
        </w:rPr>
        <w:t>Lamballerie</w:t>
      </w:r>
      <w:proofErr w:type="spellEnd"/>
      <w:r w:rsidRPr="00DE5AF1">
        <w:rPr>
          <w:rStyle w:val="a9"/>
          <w:rFonts w:ascii="华文楷体" w:eastAsia="华文楷体" w:hAnsi="华文楷体"/>
        </w:rPr>
        <w:t xml:space="preserve">, X., </w:t>
      </w:r>
      <w:proofErr w:type="spellStart"/>
      <w:r w:rsidRPr="00DE5AF1">
        <w:rPr>
          <w:rStyle w:val="a9"/>
          <w:rFonts w:ascii="华文楷体" w:eastAsia="华文楷体" w:hAnsi="华文楷体"/>
        </w:rPr>
        <w:t>Drancourt</w:t>
      </w:r>
      <w:proofErr w:type="spellEnd"/>
      <w:r w:rsidRPr="00DE5AF1">
        <w:rPr>
          <w:rStyle w:val="a9"/>
          <w:rFonts w:ascii="华文楷体" w:eastAsia="华文楷体" w:hAnsi="华文楷体"/>
        </w:rPr>
        <w:t xml:space="preserve">, M., ... &amp; </w:t>
      </w:r>
      <w:proofErr w:type="spellStart"/>
      <w:r w:rsidRPr="00DE5AF1">
        <w:rPr>
          <w:rStyle w:val="a9"/>
          <w:rFonts w:ascii="华文楷体" w:eastAsia="华文楷体" w:hAnsi="华文楷体"/>
        </w:rPr>
        <w:t>Raoult</w:t>
      </w:r>
      <w:proofErr w:type="spellEnd"/>
      <w:r w:rsidRPr="00DE5AF1">
        <w:rPr>
          <w:rStyle w:val="a9"/>
          <w:rFonts w:ascii="华文楷体" w:eastAsia="华文楷体" w:hAnsi="华文楷体"/>
        </w:rPr>
        <w:t xml:space="preserve">, D. (2003). </w:t>
      </w:r>
      <w:proofErr w:type="gramStart"/>
      <w:r w:rsidRPr="00DE5AF1">
        <w:rPr>
          <w:rStyle w:val="a9"/>
          <w:rFonts w:ascii="华文楷体" w:eastAsia="华文楷体" w:hAnsi="华文楷体"/>
        </w:rPr>
        <w:t>A giant virus in amoebae.</w:t>
      </w:r>
      <w:proofErr w:type="gramEnd"/>
      <w:r w:rsidRPr="00DE5AF1">
        <w:rPr>
          <w:rStyle w:val="a9"/>
          <w:rFonts w:ascii="华文楷体" w:eastAsia="华文楷体" w:hAnsi="华文楷体"/>
        </w:rPr>
        <w:t> Science, 299(5615), 2033-2033.</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 xml:space="preserve">19.Xiao, C., </w:t>
      </w:r>
      <w:proofErr w:type="spellStart"/>
      <w:r w:rsidRPr="00DE5AF1">
        <w:rPr>
          <w:rStyle w:val="a9"/>
          <w:rFonts w:ascii="华文楷体" w:eastAsia="华文楷体" w:hAnsi="华文楷体"/>
        </w:rPr>
        <w:t>Chipman</w:t>
      </w:r>
      <w:proofErr w:type="spellEnd"/>
      <w:r w:rsidRPr="00DE5AF1">
        <w:rPr>
          <w:rStyle w:val="a9"/>
          <w:rFonts w:ascii="华文楷体" w:eastAsia="华文楷体" w:hAnsi="华文楷体"/>
        </w:rPr>
        <w:t xml:space="preserve">, P. R., </w:t>
      </w:r>
      <w:proofErr w:type="spellStart"/>
      <w:r w:rsidRPr="00DE5AF1">
        <w:rPr>
          <w:rStyle w:val="a9"/>
          <w:rFonts w:ascii="华文楷体" w:eastAsia="华文楷体" w:hAnsi="华文楷体"/>
        </w:rPr>
        <w:t>Battisti</w:t>
      </w:r>
      <w:proofErr w:type="spellEnd"/>
      <w:r w:rsidRPr="00DE5AF1">
        <w:rPr>
          <w:rStyle w:val="a9"/>
          <w:rFonts w:ascii="华文楷体" w:eastAsia="华文楷体" w:hAnsi="华文楷体"/>
        </w:rPr>
        <w:t xml:space="preserve">, A. J., Bowman, V. D., </w:t>
      </w:r>
      <w:proofErr w:type="spellStart"/>
      <w:r w:rsidRPr="00DE5AF1">
        <w:rPr>
          <w:rStyle w:val="a9"/>
          <w:rFonts w:ascii="华文楷体" w:eastAsia="华文楷体" w:hAnsi="华文楷体"/>
        </w:rPr>
        <w:t>Renesto</w:t>
      </w:r>
      <w:proofErr w:type="spellEnd"/>
      <w:r w:rsidRPr="00DE5AF1">
        <w:rPr>
          <w:rStyle w:val="a9"/>
          <w:rFonts w:ascii="华文楷体" w:eastAsia="华文楷体" w:hAnsi="华文楷体"/>
        </w:rPr>
        <w:t xml:space="preserve">, P., </w:t>
      </w:r>
      <w:proofErr w:type="spellStart"/>
      <w:r w:rsidRPr="00DE5AF1">
        <w:rPr>
          <w:rStyle w:val="a9"/>
          <w:rFonts w:ascii="华文楷体" w:eastAsia="华文楷体" w:hAnsi="华文楷体"/>
        </w:rPr>
        <w:t>Raoult</w:t>
      </w:r>
      <w:proofErr w:type="spellEnd"/>
      <w:r w:rsidRPr="00DE5AF1">
        <w:rPr>
          <w:rStyle w:val="a9"/>
          <w:rFonts w:ascii="华文楷体" w:eastAsia="华文楷体" w:hAnsi="华文楷体"/>
        </w:rPr>
        <w:t xml:space="preserve">, D., &amp; </w:t>
      </w:r>
      <w:proofErr w:type="spellStart"/>
      <w:r w:rsidRPr="00DE5AF1">
        <w:rPr>
          <w:rStyle w:val="a9"/>
          <w:rFonts w:ascii="华文楷体" w:eastAsia="华文楷体" w:hAnsi="华文楷体"/>
        </w:rPr>
        <w:t>Rossmann</w:t>
      </w:r>
      <w:proofErr w:type="spellEnd"/>
      <w:r w:rsidRPr="00DE5AF1">
        <w:rPr>
          <w:rStyle w:val="a9"/>
          <w:rFonts w:ascii="华文楷体" w:eastAsia="华文楷体" w:hAnsi="华文楷体"/>
        </w:rPr>
        <w:t xml:space="preserve">, M. G. (2005). </w:t>
      </w:r>
      <w:proofErr w:type="spellStart"/>
      <w:proofErr w:type="gramStart"/>
      <w:r w:rsidRPr="00DE5AF1">
        <w:rPr>
          <w:rStyle w:val="a9"/>
          <w:rFonts w:ascii="华文楷体" w:eastAsia="华文楷体" w:hAnsi="华文楷体"/>
        </w:rPr>
        <w:t>Cryo</w:t>
      </w:r>
      <w:proofErr w:type="spellEnd"/>
      <w:r w:rsidRPr="00DE5AF1">
        <w:rPr>
          <w:rStyle w:val="a9"/>
          <w:rFonts w:ascii="华文楷体" w:eastAsia="华文楷体" w:hAnsi="华文楷体"/>
        </w:rPr>
        <w:t xml:space="preserve">-electron microscopy of the giant </w:t>
      </w:r>
      <w:proofErr w:type="spellStart"/>
      <w:r w:rsidRPr="00DE5AF1">
        <w:rPr>
          <w:rStyle w:val="a9"/>
          <w:rFonts w:ascii="华文楷体" w:eastAsia="华文楷体" w:hAnsi="华文楷体"/>
        </w:rPr>
        <w:t>Mimivirus</w:t>
      </w:r>
      <w:proofErr w:type="spellEnd"/>
      <w:r w:rsidRPr="00DE5AF1">
        <w:rPr>
          <w:rStyle w:val="a9"/>
          <w:rFonts w:ascii="华文楷体" w:eastAsia="华文楷体" w:hAnsi="华文楷体"/>
        </w:rPr>
        <w:t>.</w:t>
      </w:r>
      <w:proofErr w:type="gramEnd"/>
      <w:r w:rsidRPr="00DE5AF1">
        <w:rPr>
          <w:rStyle w:val="a9"/>
          <w:rFonts w:ascii="华文楷体" w:eastAsia="华文楷体" w:hAnsi="华文楷体"/>
        </w:rPr>
        <w:t> </w:t>
      </w:r>
      <w:proofErr w:type="gramStart"/>
      <w:r w:rsidRPr="00DE5AF1">
        <w:rPr>
          <w:rStyle w:val="a9"/>
          <w:rFonts w:ascii="华文楷体" w:eastAsia="华文楷体" w:hAnsi="华文楷体"/>
        </w:rPr>
        <w:t>Journal of molecular biology, 353(3), 493-496.</w:t>
      </w:r>
      <w:proofErr w:type="gramEnd"/>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20</w:t>
      </w:r>
      <w:proofErr w:type="gramStart"/>
      <w:r w:rsidRPr="00DE5AF1">
        <w:rPr>
          <w:rStyle w:val="a9"/>
          <w:rFonts w:ascii="华文楷体" w:eastAsia="华文楷体" w:hAnsi="华文楷体"/>
        </w:rPr>
        <w:t>.Schulz</w:t>
      </w:r>
      <w:proofErr w:type="gramEnd"/>
      <w:r w:rsidRPr="00DE5AF1">
        <w:rPr>
          <w:rStyle w:val="a9"/>
          <w:rFonts w:ascii="华文楷体" w:eastAsia="华文楷体" w:hAnsi="华文楷体"/>
        </w:rPr>
        <w:t xml:space="preserve">, F., Roux, S., </w:t>
      </w:r>
      <w:proofErr w:type="spellStart"/>
      <w:r w:rsidRPr="00DE5AF1">
        <w:rPr>
          <w:rStyle w:val="a9"/>
          <w:rFonts w:ascii="华文楷体" w:eastAsia="华文楷体" w:hAnsi="华文楷体"/>
        </w:rPr>
        <w:t>Paez-Espino</w:t>
      </w:r>
      <w:proofErr w:type="spellEnd"/>
      <w:r w:rsidRPr="00DE5AF1">
        <w:rPr>
          <w:rStyle w:val="a9"/>
          <w:rFonts w:ascii="华文楷体" w:eastAsia="华文楷体" w:hAnsi="华文楷体"/>
        </w:rPr>
        <w:t xml:space="preserve">, D., </w:t>
      </w:r>
      <w:proofErr w:type="spellStart"/>
      <w:r w:rsidRPr="00DE5AF1">
        <w:rPr>
          <w:rStyle w:val="a9"/>
          <w:rFonts w:ascii="华文楷体" w:eastAsia="华文楷体" w:hAnsi="华文楷体"/>
        </w:rPr>
        <w:t>Jungbluth</w:t>
      </w:r>
      <w:proofErr w:type="spellEnd"/>
      <w:r w:rsidRPr="00DE5AF1">
        <w:rPr>
          <w:rStyle w:val="a9"/>
          <w:rFonts w:ascii="华文楷体" w:eastAsia="华文楷体" w:hAnsi="华文楷体"/>
        </w:rPr>
        <w:t xml:space="preserve">, S., Walsh, D., </w:t>
      </w:r>
      <w:proofErr w:type="spellStart"/>
      <w:r w:rsidRPr="00DE5AF1">
        <w:rPr>
          <w:rStyle w:val="a9"/>
          <w:rFonts w:ascii="华文楷体" w:eastAsia="华文楷体" w:hAnsi="华文楷体"/>
        </w:rPr>
        <w:t>Denef</w:t>
      </w:r>
      <w:proofErr w:type="spellEnd"/>
      <w:r w:rsidRPr="00DE5AF1">
        <w:rPr>
          <w:rStyle w:val="a9"/>
          <w:rFonts w:ascii="华文楷体" w:eastAsia="华文楷体" w:hAnsi="华文楷体"/>
        </w:rPr>
        <w:t xml:space="preserve">, V. J., ... &amp; </w:t>
      </w:r>
      <w:proofErr w:type="spellStart"/>
      <w:r w:rsidRPr="00DE5AF1">
        <w:rPr>
          <w:rStyle w:val="a9"/>
          <w:rFonts w:ascii="华文楷体" w:eastAsia="华文楷体" w:hAnsi="华文楷体"/>
        </w:rPr>
        <w:t>Woyke</w:t>
      </w:r>
      <w:proofErr w:type="spellEnd"/>
      <w:r w:rsidRPr="00DE5AF1">
        <w:rPr>
          <w:rStyle w:val="a9"/>
          <w:rFonts w:ascii="华文楷体" w:eastAsia="华文楷体" w:hAnsi="华文楷体"/>
        </w:rPr>
        <w:t xml:space="preserve">, T. (2020). </w:t>
      </w:r>
      <w:proofErr w:type="gramStart"/>
      <w:r w:rsidRPr="00DE5AF1">
        <w:rPr>
          <w:rStyle w:val="a9"/>
          <w:rFonts w:ascii="华文楷体" w:eastAsia="华文楷体" w:hAnsi="华文楷体"/>
        </w:rPr>
        <w:t xml:space="preserve">Giant virus diversity and host interactions through global </w:t>
      </w:r>
      <w:proofErr w:type="spellStart"/>
      <w:r w:rsidRPr="00DE5AF1">
        <w:rPr>
          <w:rStyle w:val="a9"/>
          <w:rFonts w:ascii="华文楷体" w:eastAsia="华文楷体" w:hAnsi="华文楷体"/>
        </w:rPr>
        <w:t>metagenomics</w:t>
      </w:r>
      <w:proofErr w:type="spellEnd"/>
      <w:r w:rsidRPr="00DE5AF1">
        <w:rPr>
          <w:rStyle w:val="a9"/>
          <w:rFonts w:ascii="华文楷体" w:eastAsia="华文楷体" w:hAnsi="华文楷体"/>
        </w:rPr>
        <w:t>.</w:t>
      </w:r>
      <w:proofErr w:type="gramEnd"/>
      <w:r w:rsidRPr="00DE5AF1">
        <w:rPr>
          <w:rStyle w:val="a9"/>
          <w:rFonts w:ascii="华文楷体" w:eastAsia="华文楷体" w:hAnsi="华文楷体"/>
        </w:rPr>
        <w:t> Nature, 1-7.</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21</w:t>
      </w:r>
      <w:proofErr w:type="gramStart"/>
      <w:r w:rsidRPr="00DE5AF1">
        <w:rPr>
          <w:rStyle w:val="a9"/>
          <w:rFonts w:ascii="华文楷体" w:eastAsia="华文楷体" w:hAnsi="华文楷体"/>
        </w:rPr>
        <w:t>.Brahim</w:t>
      </w:r>
      <w:proofErr w:type="gramEnd"/>
      <w:r w:rsidRPr="00DE5AF1">
        <w:rPr>
          <w:rStyle w:val="a9"/>
          <w:rFonts w:ascii="华文楷体" w:eastAsia="华文楷体" w:hAnsi="华文楷体"/>
        </w:rPr>
        <w:t xml:space="preserve"> </w:t>
      </w:r>
      <w:proofErr w:type="spellStart"/>
      <w:r w:rsidRPr="00DE5AF1">
        <w:rPr>
          <w:rStyle w:val="a9"/>
          <w:rFonts w:ascii="华文楷体" w:eastAsia="华文楷体" w:hAnsi="华文楷体"/>
        </w:rPr>
        <w:t>Belhaouari</w:t>
      </w:r>
      <w:proofErr w:type="spellEnd"/>
      <w:r w:rsidRPr="00DE5AF1">
        <w:rPr>
          <w:rStyle w:val="a9"/>
          <w:rFonts w:ascii="华文楷体" w:eastAsia="华文楷体" w:hAnsi="华文楷体"/>
        </w:rPr>
        <w:t xml:space="preserve">, D., </w:t>
      </w:r>
      <w:proofErr w:type="spellStart"/>
      <w:r w:rsidRPr="00DE5AF1">
        <w:rPr>
          <w:rStyle w:val="a9"/>
          <w:rFonts w:ascii="华文楷体" w:eastAsia="华文楷体" w:hAnsi="华文楷体"/>
        </w:rPr>
        <w:t>Baudoin</w:t>
      </w:r>
      <w:proofErr w:type="spellEnd"/>
      <w:r w:rsidRPr="00DE5AF1">
        <w:rPr>
          <w:rStyle w:val="a9"/>
          <w:rFonts w:ascii="华文楷体" w:eastAsia="华文楷体" w:hAnsi="华文楷体"/>
        </w:rPr>
        <w:t xml:space="preserve">, J. P., </w:t>
      </w:r>
      <w:proofErr w:type="spellStart"/>
      <w:r w:rsidRPr="00DE5AF1">
        <w:rPr>
          <w:rStyle w:val="a9"/>
          <w:rFonts w:ascii="华文楷体" w:eastAsia="华文楷体" w:hAnsi="华文楷体"/>
        </w:rPr>
        <w:t>Gnankou</w:t>
      </w:r>
      <w:proofErr w:type="spellEnd"/>
      <w:r w:rsidRPr="00DE5AF1">
        <w:rPr>
          <w:rStyle w:val="a9"/>
          <w:rFonts w:ascii="华文楷体" w:eastAsia="华文楷体" w:hAnsi="华文楷体"/>
        </w:rPr>
        <w:t xml:space="preserve">, F., Di Pinto, F., Colson, P., </w:t>
      </w:r>
      <w:proofErr w:type="spellStart"/>
      <w:r w:rsidRPr="00DE5AF1">
        <w:rPr>
          <w:rStyle w:val="a9"/>
          <w:rFonts w:ascii="华文楷体" w:eastAsia="华文楷体" w:hAnsi="华文楷体"/>
        </w:rPr>
        <w:t>Aherfi</w:t>
      </w:r>
      <w:proofErr w:type="spellEnd"/>
      <w:r w:rsidRPr="00DE5AF1">
        <w:rPr>
          <w:rStyle w:val="a9"/>
          <w:rFonts w:ascii="华文楷体" w:eastAsia="华文楷体" w:hAnsi="华文楷体"/>
        </w:rPr>
        <w:t xml:space="preserve">, S., &amp; La </w:t>
      </w:r>
      <w:proofErr w:type="spellStart"/>
      <w:r w:rsidRPr="00DE5AF1">
        <w:rPr>
          <w:rStyle w:val="a9"/>
          <w:rFonts w:ascii="华文楷体" w:eastAsia="华文楷体" w:hAnsi="华文楷体"/>
        </w:rPr>
        <w:t>Scola</w:t>
      </w:r>
      <w:proofErr w:type="spellEnd"/>
      <w:r w:rsidRPr="00DE5AF1">
        <w:rPr>
          <w:rStyle w:val="a9"/>
          <w:rFonts w:ascii="华文楷体" w:eastAsia="华文楷体" w:hAnsi="华文楷体"/>
        </w:rPr>
        <w:t xml:space="preserve">, B. (2019). </w:t>
      </w:r>
      <w:proofErr w:type="gramStart"/>
      <w:r w:rsidRPr="00DE5AF1">
        <w:rPr>
          <w:rStyle w:val="a9"/>
          <w:rFonts w:ascii="华文楷体" w:eastAsia="华文楷体" w:hAnsi="华文楷体"/>
        </w:rPr>
        <w:t xml:space="preserve">Evidence of a Cellulosic Layer in </w:t>
      </w:r>
      <w:proofErr w:type="spellStart"/>
      <w:r w:rsidRPr="00DE5AF1">
        <w:rPr>
          <w:rStyle w:val="a9"/>
          <w:rFonts w:ascii="华文楷体" w:eastAsia="华文楷体" w:hAnsi="华文楷体"/>
        </w:rPr>
        <w:t>Pandoravirus</w:t>
      </w:r>
      <w:proofErr w:type="spellEnd"/>
      <w:r w:rsidRPr="00DE5AF1">
        <w:rPr>
          <w:rStyle w:val="a9"/>
          <w:rFonts w:ascii="华文楷体" w:eastAsia="华文楷体" w:hAnsi="华文楷体"/>
        </w:rPr>
        <w:t xml:space="preserve"> </w:t>
      </w:r>
      <w:proofErr w:type="spellStart"/>
      <w:r w:rsidRPr="00DE5AF1">
        <w:rPr>
          <w:rStyle w:val="a9"/>
          <w:rFonts w:ascii="华文楷体" w:eastAsia="华文楷体" w:hAnsi="华文楷体"/>
        </w:rPr>
        <w:t>massiliensis</w:t>
      </w:r>
      <w:proofErr w:type="spellEnd"/>
      <w:r w:rsidRPr="00DE5AF1">
        <w:rPr>
          <w:rStyle w:val="a9"/>
          <w:rFonts w:ascii="华文楷体" w:eastAsia="华文楷体" w:hAnsi="华文楷体"/>
        </w:rPr>
        <w:t xml:space="preserve"> Tegument and the Mystery of the Genetic Support of Its Biosynthesis.</w:t>
      </w:r>
      <w:proofErr w:type="gramEnd"/>
      <w:r w:rsidRPr="00DE5AF1">
        <w:rPr>
          <w:rStyle w:val="a9"/>
          <w:rFonts w:ascii="华文楷体" w:eastAsia="华文楷体" w:hAnsi="华文楷体"/>
        </w:rPr>
        <w:t> </w:t>
      </w:r>
      <w:proofErr w:type="gramStart"/>
      <w:r w:rsidRPr="00DE5AF1">
        <w:rPr>
          <w:rStyle w:val="a9"/>
          <w:rFonts w:ascii="华文楷体" w:eastAsia="华文楷体" w:hAnsi="华文楷体"/>
        </w:rPr>
        <w:t>Frontiers in Microbiology, 10, 2932.</w:t>
      </w:r>
      <w:proofErr w:type="gramEnd"/>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22</w:t>
      </w:r>
      <w:proofErr w:type="gramStart"/>
      <w:r w:rsidRPr="00DE5AF1">
        <w:rPr>
          <w:rStyle w:val="a9"/>
          <w:rFonts w:ascii="华文楷体" w:eastAsia="华文楷体" w:hAnsi="华文楷体"/>
        </w:rPr>
        <w:t>.Forterre</w:t>
      </w:r>
      <w:proofErr w:type="gramEnd"/>
      <w:r w:rsidRPr="00DE5AF1">
        <w:rPr>
          <w:rStyle w:val="a9"/>
          <w:rFonts w:ascii="华文楷体" w:eastAsia="华文楷体" w:hAnsi="华文楷体"/>
        </w:rPr>
        <w:t>, P. (2010). Giant viruses: conflicts in revisiting the virus concept. </w:t>
      </w:r>
      <w:proofErr w:type="spellStart"/>
      <w:r w:rsidRPr="00DE5AF1">
        <w:rPr>
          <w:rStyle w:val="a9"/>
          <w:rFonts w:ascii="华文楷体" w:eastAsia="华文楷体" w:hAnsi="华文楷体"/>
        </w:rPr>
        <w:t>Intervirology</w:t>
      </w:r>
      <w:proofErr w:type="spellEnd"/>
      <w:r w:rsidRPr="00DE5AF1">
        <w:rPr>
          <w:rStyle w:val="a9"/>
          <w:rFonts w:ascii="华文楷体" w:eastAsia="华文楷体" w:hAnsi="华文楷体"/>
        </w:rPr>
        <w:t>, 53(5), 362-378.</w:t>
      </w:r>
    </w:p>
    <w:p w:rsidR="00DE5AF1" w:rsidRPr="00DE5AF1" w:rsidRDefault="00DE5AF1" w:rsidP="00DE5AF1">
      <w:pPr>
        <w:pStyle w:val="a6"/>
        <w:spacing w:before="0" w:beforeAutospacing="0" w:after="0" w:afterAutospacing="0"/>
        <w:rPr>
          <w:rFonts w:ascii="华文楷体" w:eastAsia="华文楷体" w:hAnsi="华文楷体"/>
        </w:rPr>
      </w:pPr>
      <w:r w:rsidRPr="00DE5AF1">
        <w:rPr>
          <w:rStyle w:val="a9"/>
          <w:rFonts w:ascii="华文楷体" w:eastAsia="华文楷体" w:hAnsi="华文楷体"/>
        </w:rPr>
        <w:t>23</w:t>
      </w:r>
      <w:proofErr w:type="gramStart"/>
      <w:r w:rsidRPr="00DE5AF1">
        <w:rPr>
          <w:rStyle w:val="a9"/>
          <w:rFonts w:ascii="华文楷体" w:eastAsia="华文楷体" w:hAnsi="华文楷体"/>
        </w:rPr>
        <w:t>.Shabbir</w:t>
      </w:r>
      <w:proofErr w:type="gramEnd"/>
      <w:r w:rsidRPr="00DE5AF1">
        <w:rPr>
          <w:rStyle w:val="a9"/>
          <w:rFonts w:ascii="华文楷体" w:eastAsia="华文楷体" w:hAnsi="华文楷体"/>
        </w:rPr>
        <w:t xml:space="preserve">, M. Z., </w:t>
      </w:r>
      <w:proofErr w:type="spellStart"/>
      <w:r w:rsidRPr="00DE5AF1">
        <w:rPr>
          <w:rStyle w:val="a9"/>
          <w:rFonts w:ascii="华文楷体" w:eastAsia="华文楷体" w:hAnsi="华文楷体"/>
        </w:rPr>
        <w:t>Rahman</w:t>
      </w:r>
      <w:proofErr w:type="spellEnd"/>
      <w:r w:rsidRPr="00DE5AF1">
        <w:rPr>
          <w:rStyle w:val="a9"/>
          <w:rFonts w:ascii="华文楷体" w:eastAsia="华文楷体" w:hAnsi="华文楷体"/>
        </w:rPr>
        <w:t xml:space="preserve">, A. U., &amp; </w:t>
      </w:r>
      <w:proofErr w:type="spellStart"/>
      <w:r w:rsidRPr="00DE5AF1">
        <w:rPr>
          <w:rStyle w:val="a9"/>
          <w:rFonts w:ascii="华文楷体" w:eastAsia="华文楷体" w:hAnsi="华文楷体"/>
        </w:rPr>
        <w:t>Munir</w:t>
      </w:r>
      <w:proofErr w:type="spellEnd"/>
      <w:r w:rsidRPr="00DE5AF1">
        <w:rPr>
          <w:rStyle w:val="a9"/>
          <w:rFonts w:ascii="华文楷体" w:eastAsia="华文楷体" w:hAnsi="华文楷体"/>
        </w:rPr>
        <w:t xml:space="preserve">, M. (2020). </w:t>
      </w:r>
      <w:proofErr w:type="gramStart"/>
      <w:r w:rsidRPr="00DE5AF1">
        <w:rPr>
          <w:rStyle w:val="a9"/>
          <w:rFonts w:ascii="华文楷体" w:eastAsia="华文楷体" w:hAnsi="华文楷体"/>
        </w:rPr>
        <w:t xml:space="preserve">A comprehensive global perspective on </w:t>
      </w:r>
      <w:proofErr w:type="spellStart"/>
      <w:r w:rsidRPr="00DE5AF1">
        <w:rPr>
          <w:rStyle w:val="a9"/>
          <w:rFonts w:ascii="华文楷体" w:eastAsia="华文楷体" w:hAnsi="华文楷体"/>
        </w:rPr>
        <w:t>phylogenomics</w:t>
      </w:r>
      <w:proofErr w:type="spellEnd"/>
      <w:r w:rsidRPr="00DE5AF1">
        <w:rPr>
          <w:rStyle w:val="a9"/>
          <w:rFonts w:ascii="华文楷体" w:eastAsia="华文楷体" w:hAnsi="华文楷体"/>
        </w:rPr>
        <w:t xml:space="preserve"> and evolutionary dynamics of Small ruminant </w:t>
      </w:r>
      <w:proofErr w:type="spellStart"/>
      <w:r w:rsidRPr="00DE5AF1">
        <w:rPr>
          <w:rStyle w:val="a9"/>
          <w:rFonts w:ascii="华文楷体" w:eastAsia="华文楷体" w:hAnsi="华文楷体"/>
        </w:rPr>
        <w:t>morbillivirus</w:t>
      </w:r>
      <w:proofErr w:type="spellEnd"/>
      <w:r w:rsidRPr="00DE5AF1">
        <w:rPr>
          <w:rStyle w:val="a9"/>
          <w:rFonts w:ascii="华文楷体" w:eastAsia="华文楷体" w:hAnsi="华文楷体"/>
        </w:rPr>
        <w:t>.</w:t>
      </w:r>
      <w:proofErr w:type="gramEnd"/>
      <w:r w:rsidRPr="00DE5AF1">
        <w:rPr>
          <w:rStyle w:val="a9"/>
          <w:rFonts w:ascii="华文楷体" w:eastAsia="华文楷体" w:hAnsi="华文楷体"/>
        </w:rPr>
        <w:t> Scientific Reports, 10(1), 1-17.</w:t>
      </w:r>
    </w:p>
    <w:p w:rsidR="00DE5AF1" w:rsidRPr="00DE5AF1" w:rsidRDefault="00DE5AF1" w:rsidP="00DE5AF1">
      <w:pPr>
        <w:widowControl/>
        <w:shd w:val="clear" w:color="auto" w:fill="FFFFFF"/>
        <w:spacing w:after="210"/>
        <w:jc w:val="left"/>
        <w:outlineLvl w:val="1"/>
        <w:rPr>
          <w:rFonts w:ascii="华文楷体" w:eastAsia="华文楷体" w:hAnsi="华文楷体" w:cs="宋体"/>
          <w:spacing w:val="8"/>
          <w:kern w:val="0"/>
          <w:sz w:val="24"/>
          <w:szCs w:val="24"/>
        </w:rPr>
      </w:pPr>
    </w:p>
    <w:p w:rsidR="00143521" w:rsidRPr="00DE5AF1" w:rsidRDefault="00143521">
      <w:pPr>
        <w:widowControl/>
        <w:spacing w:line="400" w:lineRule="exact"/>
        <w:jc w:val="center"/>
        <w:rPr>
          <w:rFonts w:ascii="华文楷体" w:eastAsia="华文楷体" w:hAnsi="华文楷体" w:cs="宋体"/>
          <w:b/>
          <w:bCs/>
          <w:kern w:val="0"/>
          <w:sz w:val="24"/>
          <w:szCs w:val="24"/>
        </w:rPr>
      </w:pPr>
    </w:p>
    <w:sectPr w:rsidR="00143521" w:rsidRPr="00DE5AF1" w:rsidSect="00C34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E3" w:rsidRDefault="004114E3" w:rsidP="009F0F5D">
      <w:r>
        <w:separator/>
      </w:r>
    </w:p>
  </w:endnote>
  <w:endnote w:type="continuationSeparator" w:id="0">
    <w:p w:rsidR="004114E3" w:rsidRDefault="004114E3" w:rsidP="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E3" w:rsidRDefault="004114E3" w:rsidP="009F0F5D">
      <w:r>
        <w:separator/>
      </w:r>
    </w:p>
  </w:footnote>
  <w:footnote w:type="continuationSeparator" w:id="0">
    <w:p w:rsidR="004114E3" w:rsidRDefault="004114E3" w:rsidP="009F0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4739"/>
    <w:rsid w:val="000237A9"/>
    <w:rsid w:val="000803A7"/>
    <w:rsid w:val="000810F9"/>
    <w:rsid w:val="0008234B"/>
    <w:rsid w:val="000829F0"/>
    <w:rsid w:val="00091F15"/>
    <w:rsid w:val="000B2CEB"/>
    <w:rsid w:val="000D538D"/>
    <w:rsid w:val="001031AA"/>
    <w:rsid w:val="00136815"/>
    <w:rsid w:val="00143521"/>
    <w:rsid w:val="00154739"/>
    <w:rsid w:val="00176C9C"/>
    <w:rsid w:val="001A31E1"/>
    <w:rsid w:val="001D0DF7"/>
    <w:rsid w:val="001D375B"/>
    <w:rsid w:val="001E1DAA"/>
    <w:rsid w:val="001E76B4"/>
    <w:rsid w:val="001F4422"/>
    <w:rsid w:val="002061B2"/>
    <w:rsid w:val="00231166"/>
    <w:rsid w:val="00246425"/>
    <w:rsid w:val="00257FAF"/>
    <w:rsid w:val="00292ABD"/>
    <w:rsid w:val="002C58AB"/>
    <w:rsid w:val="00303A22"/>
    <w:rsid w:val="00320B7A"/>
    <w:rsid w:val="00323181"/>
    <w:rsid w:val="00326FEE"/>
    <w:rsid w:val="00335E74"/>
    <w:rsid w:val="00336B9A"/>
    <w:rsid w:val="00356733"/>
    <w:rsid w:val="0039678D"/>
    <w:rsid w:val="003A6D2E"/>
    <w:rsid w:val="003C6EDA"/>
    <w:rsid w:val="003D4B77"/>
    <w:rsid w:val="003D4E3A"/>
    <w:rsid w:val="003E7415"/>
    <w:rsid w:val="003F350B"/>
    <w:rsid w:val="004017F8"/>
    <w:rsid w:val="00407A4D"/>
    <w:rsid w:val="004114E3"/>
    <w:rsid w:val="00414C67"/>
    <w:rsid w:val="004363EF"/>
    <w:rsid w:val="00447DB0"/>
    <w:rsid w:val="00490B55"/>
    <w:rsid w:val="0049740C"/>
    <w:rsid w:val="004D4460"/>
    <w:rsid w:val="004E5187"/>
    <w:rsid w:val="004F4DE2"/>
    <w:rsid w:val="004F6A3B"/>
    <w:rsid w:val="004F7D64"/>
    <w:rsid w:val="00532A43"/>
    <w:rsid w:val="00544E66"/>
    <w:rsid w:val="005537D2"/>
    <w:rsid w:val="00584BD8"/>
    <w:rsid w:val="005B5D5C"/>
    <w:rsid w:val="006047D8"/>
    <w:rsid w:val="0061325F"/>
    <w:rsid w:val="00652556"/>
    <w:rsid w:val="006675E2"/>
    <w:rsid w:val="006A7877"/>
    <w:rsid w:val="006C539F"/>
    <w:rsid w:val="006D3E8D"/>
    <w:rsid w:val="006D5084"/>
    <w:rsid w:val="006E3D61"/>
    <w:rsid w:val="006F6F32"/>
    <w:rsid w:val="00724603"/>
    <w:rsid w:val="00795A3A"/>
    <w:rsid w:val="007A66BC"/>
    <w:rsid w:val="007B40C1"/>
    <w:rsid w:val="007D4475"/>
    <w:rsid w:val="007D7499"/>
    <w:rsid w:val="007F649B"/>
    <w:rsid w:val="0081120D"/>
    <w:rsid w:val="00812938"/>
    <w:rsid w:val="008324F2"/>
    <w:rsid w:val="00832EFB"/>
    <w:rsid w:val="00836E44"/>
    <w:rsid w:val="00871E91"/>
    <w:rsid w:val="0088519B"/>
    <w:rsid w:val="008923F3"/>
    <w:rsid w:val="008935D4"/>
    <w:rsid w:val="00896143"/>
    <w:rsid w:val="008C1196"/>
    <w:rsid w:val="008C28CE"/>
    <w:rsid w:val="008D4D75"/>
    <w:rsid w:val="008D7CD5"/>
    <w:rsid w:val="008F5AF6"/>
    <w:rsid w:val="00976347"/>
    <w:rsid w:val="0098052E"/>
    <w:rsid w:val="00986FEF"/>
    <w:rsid w:val="0099421C"/>
    <w:rsid w:val="009B31EC"/>
    <w:rsid w:val="009C69E2"/>
    <w:rsid w:val="009F0CB4"/>
    <w:rsid w:val="009F0F5D"/>
    <w:rsid w:val="00A349FE"/>
    <w:rsid w:val="00A5338F"/>
    <w:rsid w:val="00A80E28"/>
    <w:rsid w:val="00A86CC5"/>
    <w:rsid w:val="00AB00F7"/>
    <w:rsid w:val="00AB5456"/>
    <w:rsid w:val="00B176C0"/>
    <w:rsid w:val="00B372BA"/>
    <w:rsid w:val="00B55428"/>
    <w:rsid w:val="00B83D72"/>
    <w:rsid w:val="00B877C8"/>
    <w:rsid w:val="00BA1134"/>
    <w:rsid w:val="00BA5D90"/>
    <w:rsid w:val="00BB112E"/>
    <w:rsid w:val="00BD064E"/>
    <w:rsid w:val="00BE1FAD"/>
    <w:rsid w:val="00BF3A4A"/>
    <w:rsid w:val="00C06205"/>
    <w:rsid w:val="00C141BD"/>
    <w:rsid w:val="00C17F98"/>
    <w:rsid w:val="00C34873"/>
    <w:rsid w:val="00C63934"/>
    <w:rsid w:val="00C87BED"/>
    <w:rsid w:val="00C94D73"/>
    <w:rsid w:val="00CB635E"/>
    <w:rsid w:val="00CD7D3E"/>
    <w:rsid w:val="00CF14F2"/>
    <w:rsid w:val="00CF7ABD"/>
    <w:rsid w:val="00D63B56"/>
    <w:rsid w:val="00D7521F"/>
    <w:rsid w:val="00D839D1"/>
    <w:rsid w:val="00DB42FA"/>
    <w:rsid w:val="00DB5850"/>
    <w:rsid w:val="00DC458E"/>
    <w:rsid w:val="00DE5AF1"/>
    <w:rsid w:val="00DF553D"/>
    <w:rsid w:val="00E434DB"/>
    <w:rsid w:val="00E4611C"/>
    <w:rsid w:val="00E46B74"/>
    <w:rsid w:val="00E523D7"/>
    <w:rsid w:val="00E5394C"/>
    <w:rsid w:val="00E67F93"/>
    <w:rsid w:val="00E85626"/>
    <w:rsid w:val="00E85BE7"/>
    <w:rsid w:val="00E93017"/>
    <w:rsid w:val="00EA2C2C"/>
    <w:rsid w:val="00EA7CF3"/>
    <w:rsid w:val="00EB0180"/>
    <w:rsid w:val="00EB1525"/>
    <w:rsid w:val="00EC4603"/>
    <w:rsid w:val="00ED7FE1"/>
    <w:rsid w:val="00EE4981"/>
    <w:rsid w:val="00EE7125"/>
    <w:rsid w:val="00F07959"/>
    <w:rsid w:val="00F10B4A"/>
    <w:rsid w:val="00F17C4B"/>
    <w:rsid w:val="00F21A04"/>
    <w:rsid w:val="00F25AF7"/>
    <w:rsid w:val="00F46EAE"/>
    <w:rsid w:val="00F63371"/>
    <w:rsid w:val="00F67008"/>
    <w:rsid w:val="00F82A7F"/>
    <w:rsid w:val="00FA011B"/>
    <w:rsid w:val="00FA0458"/>
    <w:rsid w:val="00FA4A70"/>
    <w:rsid w:val="00FC4E80"/>
    <w:rsid w:val="29E3636D"/>
    <w:rsid w:val="4B08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873"/>
    <w:pPr>
      <w:widowControl w:val="0"/>
      <w:jc w:val="both"/>
    </w:pPr>
    <w:rPr>
      <w:kern w:val="2"/>
      <w:sz w:val="21"/>
      <w:szCs w:val="22"/>
    </w:rPr>
  </w:style>
  <w:style w:type="paragraph" w:styleId="2">
    <w:name w:val="heading 2"/>
    <w:basedOn w:val="a"/>
    <w:next w:val="a"/>
    <w:link w:val="2Char"/>
    <w:uiPriority w:val="9"/>
    <w:qFormat/>
    <w:rsid w:val="00C348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873"/>
    <w:rPr>
      <w:color w:val="0000FF"/>
      <w:u w:val="single"/>
    </w:rPr>
  </w:style>
  <w:style w:type="character" w:customStyle="1" w:styleId="2Char">
    <w:name w:val="标题 2 Char"/>
    <w:basedOn w:val="a0"/>
    <w:link w:val="2"/>
    <w:uiPriority w:val="9"/>
    <w:qFormat/>
    <w:rsid w:val="00C34873"/>
    <w:rPr>
      <w:rFonts w:ascii="宋体" w:eastAsia="宋体" w:hAnsi="宋体" w:cs="宋体"/>
      <w:b/>
      <w:bCs/>
      <w:kern w:val="0"/>
      <w:sz w:val="36"/>
      <w:szCs w:val="36"/>
    </w:rPr>
  </w:style>
  <w:style w:type="paragraph" w:customStyle="1" w:styleId="artp">
    <w:name w:val="art_p"/>
    <w:basedOn w:val="a"/>
    <w:rsid w:val="00C3487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F0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0F5D"/>
    <w:rPr>
      <w:kern w:val="2"/>
      <w:sz w:val="18"/>
      <w:szCs w:val="18"/>
    </w:rPr>
  </w:style>
  <w:style w:type="paragraph" w:styleId="a5">
    <w:name w:val="footer"/>
    <w:basedOn w:val="a"/>
    <w:link w:val="Char0"/>
    <w:uiPriority w:val="99"/>
    <w:unhideWhenUsed/>
    <w:rsid w:val="009F0F5D"/>
    <w:pPr>
      <w:tabs>
        <w:tab w:val="center" w:pos="4153"/>
        <w:tab w:val="right" w:pos="8306"/>
      </w:tabs>
      <w:snapToGrid w:val="0"/>
      <w:jc w:val="left"/>
    </w:pPr>
    <w:rPr>
      <w:sz w:val="18"/>
      <w:szCs w:val="18"/>
    </w:rPr>
  </w:style>
  <w:style w:type="character" w:customStyle="1" w:styleId="Char0">
    <w:name w:val="页脚 Char"/>
    <w:basedOn w:val="a0"/>
    <w:link w:val="a5"/>
    <w:uiPriority w:val="99"/>
    <w:rsid w:val="009F0F5D"/>
    <w:rPr>
      <w:kern w:val="2"/>
      <w:sz w:val="18"/>
      <w:szCs w:val="18"/>
    </w:rPr>
  </w:style>
  <w:style w:type="paragraph" w:styleId="a6">
    <w:name w:val="Normal (Web)"/>
    <w:basedOn w:val="a"/>
    <w:uiPriority w:val="99"/>
    <w:semiHidden/>
    <w:unhideWhenUsed/>
    <w:rsid w:val="00DE5AF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E5AF1"/>
    <w:rPr>
      <w:b/>
      <w:bCs/>
    </w:rPr>
  </w:style>
  <w:style w:type="paragraph" w:styleId="a8">
    <w:name w:val="Balloon Text"/>
    <w:basedOn w:val="a"/>
    <w:link w:val="Char1"/>
    <w:uiPriority w:val="99"/>
    <w:semiHidden/>
    <w:unhideWhenUsed/>
    <w:rsid w:val="00DE5AF1"/>
    <w:rPr>
      <w:sz w:val="18"/>
      <w:szCs w:val="18"/>
    </w:rPr>
  </w:style>
  <w:style w:type="character" w:customStyle="1" w:styleId="Char1">
    <w:name w:val="批注框文本 Char"/>
    <w:basedOn w:val="a0"/>
    <w:link w:val="a8"/>
    <w:uiPriority w:val="99"/>
    <w:semiHidden/>
    <w:rsid w:val="00DE5AF1"/>
    <w:rPr>
      <w:kern w:val="2"/>
      <w:sz w:val="18"/>
      <w:szCs w:val="18"/>
    </w:rPr>
  </w:style>
  <w:style w:type="character" w:styleId="a9">
    <w:name w:val="Emphasis"/>
    <w:basedOn w:val="a0"/>
    <w:uiPriority w:val="20"/>
    <w:qFormat/>
    <w:rsid w:val="00DE5A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rtp">
    <w:name w:val="art_p"/>
    <w:basedOn w:val="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F0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0F5D"/>
    <w:rPr>
      <w:kern w:val="2"/>
      <w:sz w:val="18"/>
      <w:szCs w:val="18"/>
    </w:rPr>
  </w:style>
  <w:style w:type="paragraph" w:styleId="a5">
    <w:name w:val="footer"/>
    <w:basedOn w:val="a"/>
    <w:link w:val="Char0"/>
    <w:uiPriority w:val="99"/>
    <w:unhideWhenUsed/>
    <w:rsid w:val="009F0F5D"/>
    <w:pPr>
      <w:tabs>
        <w:tab w:val="center" w:pos="4153"/>
        <w:tab w:val="right" w:pos="8306"/>
      </w:tabs>
      <w:snapToGrid w:val="0"/>
      <w:jc w:val="left"/>
    </w:pPr>
    <w:rPr>
      <w:sz w:val="18"/>
      <w:szCs w:val="18"/>
    </w:rPr>
  </w:style>
  <w:style w:type="character" w:customStyle="1" w:styleId="Char0">
    <w:name w:val="页脚 Char"/>
    <w:basedOn w:val="a0"/>
    <w:link w:val="a5"/>
    <w:uiPriority w:val="99"/>
    <w:rsid w:val="009F0F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4421">
      <w:bodyDiv w:val="1"/>
      <w:marLeft w:val="0"/>
      <w:marRight w:val="0"/>
      <w:marTop w:val="0"/>
      <w:marBottom w:val="0"/>
      <w:divBdr>
        <w:top w:val="none" w:sz="0" w:space="0" w:color="auto"/>
        <w:left w:val="none" w:sz="0" w:space="0" w:color="auto"/>
        <w:bottom w:val="none" w:sz="0" w:space="0" w:color="auto"/>
        <w:right w:val="none" w:sz="0" w:space="0" w:color="auto"/>
      </w:divBdr>
    </w:div>
    <w:div w:id="410200381">
      <w:bodyDiv w:val="1"/>
      <w:marLeft w:val="0"/>
      <w:marRight w:val="0"/>
      <w:marTop w:val="0"/>
      <w:marBottom w:val="0"/>
      <w:divBdr>
        <w:top w:val="none" w:sz="0" w:space="0" w:color="auto"/>
        <w:left w:val="none" w:sz="0" w:space="0" w:color="auto"/>
        <w:bottom w:val="none" w:sz="0" w:space="0" w:color="auto"/>
        <w:right w:val="none" w:sz="0" w:space="0" w:color="auto"/>
      </w:divBdr>
    </w:div>
    <w:div w:id="908920752">
      <w:bodyDiv w:val="1"/>
      <w:marLeft w:val="0"/>
      <w:marRight w:val="0"/>
      <w:marTop w:val="0"/>
      <w:marBottom w:val="0"/>
      <w:divBdr>
        <w:top w:val="none" w:sz="0" w:space="0" w:color="auto"/>
        <w:left w:val="none" w:sz="0" w:space="0" w:color="auto"/>
        <w:bottom w:val="none" w:sz="0" w:space="0" w:color="auto"/>
        <w:right w:val="none" w:sz="0" w:space="0" w:color="auto"/>
      </w:divBdr>
    </w:div>
    <w:div w:id="1015882057">
      <w:bodyDiv w:val="1"/>
      <w:marLeft w:val="0"/>
      <w:marRight w:val="0"/>
      <w:marTop w:val="0"/>
      <w:marBottom w:val="0"/>
      <w:divBdr>
        <w:top w:val="none" w:sz="0" w:space="0" w:color="auto"/>
        <w:left w:val="none" w:sz="0" w:space="0" w:color="auto"/>
        <w:bottom w:val="none" w:sz="0" w:space="0" w:color="auto"/>
        <w:right w:val="none" w:sz="0" w:space="0" w:color="auto"/>
      </w:divBdr>
    </w:div>
    <w:div w:id="1184898004">
      <w:bodyDiv w:val="1"/>
      <w:marLeft w:val="0"/>
      <w:marRight w:val="0"/>
      <w:marTop w:val="0"/>
      <w:marBottom w:val="0"/>
      <w:divBdr>
        <w:top w:val="none" w:sz="0" w:space="0" w:color="auto"/>
        <w:left w:val="none" w:sz="0" w:space="0" w:color="auto"/>
        <w:bottom w:val="none" w:sz="0" w:space="0" w:color="auto"/>
        <w:right w:val="none" w:sz="0" w:space="0" w:color="auto"/>
      </w:divBdr>
    </w:div>
    <w:div w:id="160518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Qingqing</dc:creator>
  <cp:lastModifiedBy>apple</cp:lastModifiedBy>
  <cp:revision>7</cp:revision>
  <dcterms:created xsi:type="dcterms:W3CDTF">2020-04-18T16:55:00Z</dcterms:created>
  <dcterms:modified xsi:type="dcterms:W3CDTF">2020-05-18T05:52:00Z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