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44" w:rsidRPr="006D7F44" w:rsidRDefault="00C63E88" w:rsidP="006D7F44">
      <w:pPr>
        <w:jc w:val="center"/>
        <w:rPr>
          <w:rFonts w:hint="eastAsia"/>
          <w:b/>
        </w:rPr>
      </w:pPr>
      <w:r w:rsidRPr="006D7F44">
        <w:rPr>
          <w:rFonts w:hint="eastAsia"/>
          <w:b/>
        </w:rPr>
        <w:t>高二年级生物学第</w:t>
      </w:r>
      <w:r w:rsidRPr="006D7F44">
        <w:rPr>
          <w:rFonts w:hint="eastAsia"/>
          <w:b/>
        </w:rPr>
        <w:t>17</w:t>
      </w:r>
      <w:r w:rsidRPr="006D7F44">
        <w:rPr>
          <w:rFonts w:hint="eastAsia"/>
          <w:b/>
        </w:rPr>
        <w:t>课时《选修</w:t>
      </w:r>
      <w:r w:rsidRPr="006D7F44">
        <w:rPr>
          <w:rFonts w:hint="eastAsia"/>
          <w:b/>
        </w:rPr>
        <w:t>3</w:t>
      </w:r>
      <w:r w:rsidRPr="006D7F44">
        <w:rPr>
          <w:rFonts w:hint="eastAsia"/>
          <w:b/>
        </w:rPr>
        <w:t>专题</w:t>
      </w:r>
      <w:r w:rsidRPr="006D7F44">
        <w:rPr>
          <w:rFonts w:hint="eastAsia"/>
          <w:b/>
        </w:rPr>
        <w:t>3</w:t>
      </w:r>
      <w:r w:rsidRPr="006D7F44">
        <w:rPr>
          <w:rFonts w:hint="eastAsia"/>
          <w:b/>
        </w:rPr>
        <w:t>胚胎工程（</w:t>
      </w:r>
      <w:r w:rsidRPr="006D7F44">
        <w:rPr>
          <w:rFonts w:hint="eastAsia"/>
          <w:b/>
        </w:rPr>
        <w:t>2</w:t>
      </w:r>
      <w:r w:rsidRPr="006D7F44">
        <w:rPr>
          <w:rFonts w:hint="eastAsia"/>
          <w:b/>
        </w:rPr>
        <w:t>）》课后作业</w:t>
      </w:r>
    </w:p>
    <w:p w:rsidR="00C63E88" w:rsidRPr="006D7F44" w:rsidRDefault="006D7F44" w:rsidP="006D7F44">
      <w:pPr>
        <w:jc w:val="center"/>
        <w:rPr>
          <w:b/>
        </w:rPr>
      </w:pPr>
      <w:r w:rsidRPr="006D7F44">
        <w:rPr>
          <w:rFonts w:hint="eastAsia"/>
          <w:b/>
        </w:rPr>
        <w:t>参考</w:t>
      </w:r>
      <w:r w:rsidR="00C63E88" w:rsidRPr="006D7F44">
        <w:rPr>
          <w:rFonts w:hint="eastAsia"/>
          <w:b/>
        </w:rPr>
        <w:t>答案</w:t>
      </w:r>
    </w:p>
    <w:p w:rsidR="00C63E88" w:rsidRPr="006D7F44" w:rsidRDefault="00C63E88" w:rsidP="00C63E88">
      <w:pPr>
        <w:rPr>
          <w:b/>
        </w:rPr>
      </w:pPr>
    </w:p>
    <w:p w:rsidR="00C63E88" w:rsidRPr="006D7F44" w:rsidRDefault="00C63E88" w:rsidP="00C63E88">
      <w:pPr>
        <w:pStyle w:val="a5"/>
        <w:numPr>
          <w:ilvl w:val="0"/>
          <w:numId w:val="1"/>
        </w:numPr>
        <w:ind w:firstLineChars="0"/>
        <w:rPr>
          <w:b/>
        </w:rPr>
      </w:pPr>
      <w:r w:rsidRPr="006D7F44">
        <w:rPr>
          <w:rFonts w:hint="eastAsia"/>
          <w:b/>
        </w:rPr>
        <w:t>选择题</w:t>
      </w:r>
    </w:p>
    <w:tbl>
      <w:tblPr>
        <w:tblStyle w:val="a6"/>
        <w:tblW w:w="0" w:type="auto"/>
        <w:tblLook w:val="04A0" w:firstRow="1" w:lastRow="0" w:firstColumn="1" w:lastColumn="0" w:noHBand="0" w:noVBand="1"/>
      </w:tblPr>
      <w:tblGrid>
        <w:gridCol w:w="852"/>
        <w:gridCol w:w="852"/>
        <w:gridCol w:w="852"/>
        <w:gridCol w:w="852"/>
        <w:gridCol w:w="852"/>
        <w:gridCol w:w="852"/>
        <w:gridCol w:w="852"/>
        <w:gridCol w:w="852"/>
        <w:gridCol w:w="853"/>
        <w:gridCol w:w="853"/>
      </w:tblGrid>
      <w:tr w:rsidR="006D7F44" w:rsidRPr="006D7F44" w:rsidTr="00C63E88">
        <w:tc>
          <w:tcPr>
            <w:tcW w:w="852" w:type="dxa"/>
          </w:tcPr>
          <w:p w:rsidR="00C63E88" w:rsidRPr="006D7F44" w:rsidRDefault="00C63E88" w:rsidP="00C63E88">
            <w:pPr>
              <w:rPr>
                <w:b/>
              </w:rPr>
            </w:pPr>
            <w:r w:rsidRPr="006D7F44">
              <w:rPr>
                <w:rFonts w:hint="eastAsia"/>
                <w:b/>
              </w:rPr>
              <w:t>1</w:t>
            </w:r>
          </w:p>
        </w:tc>
        <w:tc>
          <w:tcPr>
            <w:tcW w:w="852" w:type="dxa"/>
          </w:tcPr>
          <w:p w:rsidR="00C63E88" w:rsidRPr="006D7F44" w:rsidRDefault="00C63E88" w:rsidP="00C63E88">
            <w:pPr>
              <w:rPr>
                <w:b/>
              </w:rPr>
            </w:pPr>
            <w:r w:rsidRPr="006D7F44">
              <w:rPr>
                <w:rFonts w:hint="eastAsia"/>
                <w:b/>
              </w:rPr>
              <w:t>2</w:t>
            </w:r>
          </w:p>
        </w:tc>
        <w:tc>
          <w:tcPr>
            <w:tcW w:w="852" w:type="dxa"/>
          </w:tcPr>
          <w:p w:rsidR="00C63E88" w:rsidRPr="006D7F44" w:rsidRDefault="00C63E88" w:rsidP="00C63E88">
            <w:pPr>
              <w:rPr>
                <w:b/>
              </w:rPr>
            </w:pPr>
            <w:r w:rsidRPr="006D7F44">
              <w:rPr>
                <w:rFonts w:hint="eastAsia"/>
                <w:b/>
              </w:rPr>
              <w:t>3</w:t>
            </w:r>
          </w:p>
        </w:tc>
        <w:tc>
          <w:tcPr>
            <w:tcW w:w="852" w:type="dxa"/>
          </w:tcPr>
          <w:p w:rsidR="00C63E88" w:rsidRPr="006D7F44" w:rsidRDefault="00C63E88" w:rsidP="00C63E88">
            <w:pPr>
              <w:rPr>
                <w:b/>
              </w:rPr>
            </w:pPr>
            <w:r w:rsidRPr="006D7F44">
              <w:rPr>
                <w:rFonts w:hint="eastAsia"/>
                <w:b/>
              </w:rPr>
              <w:t>4</w:t>
            </w:r>
          </w:p>
        </w:tc>
        <w:tc>
          <w:tcPr>
            <w:tcW w:w="852" w:type="dxa"/>
          </w:tcPr>
          <w:p w:rsidR="00C63E88" w:rsidRPr="006D7F44" w:rsidRDefault="00C63E88" w:rsidP="00C63E88">
            <w:pPr>
              <w:rPr>
                <w:b/>
              </w:rPr>
            </w:pPr>
            <w:r w:rsidRPr="006D7F44">
              <w:rPr>
                <w:rFonts w:hint="eastAsia"/>
                <w:b/>
              </w:rPr>
              <w:t>5</w:t>
            </w:r>
          </w:p>
        </w:tc>
        <w:tc>
          <w:tcPr>
            <w:tcW w:w="852" w:type="dxa"/>
          </w:tcPr>
          <w:p w:rsidR="00C63E88" w:rsidRPr="006D7F44" w:rsidRDefault="00C63E88" w:rsidP="00C63E88">
            <w:pPr>
              <w:rPr>
                <w:b/>
              </w:rPr>
            </w:pPr>
            <w:r w:rsidRPr="006D7F44">
              <w:rPr>
                <w:rFonts w:hint="eastAsia"/>
                <w:b/>
              </w:rPr>
              <w:t>6</w:t>
            </w:r>
          </w:p>
        </w:tc>
        <w:tc>
          <w:tcPr>
            <w:tcW w:w="852" w:type="dxa"/>
          </w:tcPr>
          <w:p w:rsidR="00C63E88" w:rsidRPr="006D7F44" w:rsidRDefault="00C63E88" w:rsidP="00C63E88">
            <w:pPr>
              <w:rPr>
                <w:b/>
              </w:rPr>
            </w:pPr>
            <w:r w:rsidRPr="006D7F44">
              <w:rPr>
                <w:rFonts w:hint="eastAsia"/>
                <w:b/>
              </w:rPr>
              <w:t>7</w:t>
            </w:r>
          </w:p>
        </w:tc>
        <w:tc>
          <w:tcPr>
            <w:tcW w:w="852" w:type="dxa"/>
          </w:tcPr>
          <w:p w:rsidR="00C63E88" w:rsidRPr="006D7F44" w:rsidRDefault="00C63E88" w:rsidP="00C63E88">
            <w:pPr>
              <w:rPr>
                <w:b/>
              </w:rPr>
            </w:pPr>
            <w:r w:rsidRPr="006D7F44">
              <w:rPr>
                <w:rFonts w:hint="eastAsia"/>
                <w:b/>
              </w:rPr>
              <w:t>8</w:t>
            </w:r>
          </w:p>
        </w:tc>
        <w:tc>
          <w:tcPr>
            <w:tcW w:w="853" w:type="dxa"/>
          </w:tcPr>
          <w:p w:rsidR="00C63E88" w:rsidRPr="006D7F44" w:rsidRDefault="00C63E88" w:rsidP="00C63E88">
            <w:pPr>
              <w:rPr>
                <w:b/>
              </w:rPr>
            </w:pPr>
            <w:r w:rsidRPr="006D7F44">
              <w:rPr>
                <w:rFonts w:hint="eastAsia"/>
                <w:b/>
              </w:rPr>
              <w:t>9</w:t>
            </w:r>
          </w:p>
        </w:tc>
        <w:tc>
          <w:tcPr>
            <w:tcW w:w="853" w:type="dxa"/>
          </w:tcPr>
          <w:p w:rsidR="00C63E88" w:rsidRPr="006D7F44" w:rsidRDefault="00C63E88" w:rsidP="00C63E88">
            <w:pPr>
              <w:rPr>
                <w:b/>
              </w:rPr>
            </w:pPr>
            <w:r w:rsidRPr="006D7F44">
              <w:rPr>
                <w:rFonts w:hint="eastAsia"/>
                <w:b/>
              </w:rPr>
              <w:t>10</w:t>
            </w:r>
          </w:p>
        </w:tc>
      </w:tr>
      <w:tr w:rsidR="00C63E88" w:rsidRPr="006D7F44" w:rsidTr="00C63E88">
        <w:tc>
          <w:tcPr>
            <w:tcW w:w="852" w:type="dxa"/>
          </w:tcPr>
          <w:p w:rsidR="00C63E88" w:rsidRPr="006D7F44" w:rsidRDefault="00A571FD" w:rsidP="00C63E88">
            <w:pPr>
              <w:rPr>
                <w:b/>
              </w:rPr>
            </w:pPr>
            <w:r w:rsidRPr="006D7F44">
              <w:rPr>
                <w:rFonts w:hint="eastAsia"/>
                <w:b/>
              </w:rPr>
              <w:t>D</w:t>
            </w:r>
          </w:p>
        </w:tc>
        <w:tc>
          <w:tcPr>
            <w:tcW w:w="852" w:type="dxa"/>
          </w:tcPr>
          <w:p w:rsidR="00C63E88" w:rsidRPr="006D7F44" w:rsidRDefault="007E46A6" w:rsidP="00C63E88">
            <w:pPr>
              <w:rPr>
                <w:b/>
              </w:rPr>
            </w:pPr>
            <w:r w:rsidRPr="006D7F44">
              <w:rPr>
                <w:rFonts w:hint="eastAsia"/>
                <w:b/>
              </w:rPr>
              <w:t>B</w:t>
            </w:r>
          </w:p>
        </w:tc>
        <w:tc>
          <w:tcPr>
            <w:tcW w:w="852" w:type="dxa"/>
          </w:tcPr>
          <w:p w:rsidR="00C63E88" w:rsidRPr="006D7F44" w:rsidRDefault="007E46A6" w:rsidP="00C63E88">
            <w:pPr>
              <w:rPr>
                <w:b/>
              </w:rPr>
            </w:pPr>
            <w:r w:rsidRPr="006D7F44">
              <w:rPr>
                <w:rFonts w:hint="eastAsia"/>
                <w:b/>
              </w:rPr>
              <w:t>C</w:t>
            </w:r>
          </w:p>
        </w:tc>
        <w:tc>
          <w:tcPr>
            <w:tcW w:w="852" w:type="dxa"/>
          </w:tcPr>
          <w:p w:rsidR="00C63E88" w:rsidRPr="006D7F44" w:rsidRDefault="00643F30" w:rsidP="00C63E88">
            <w:pPr>
              <w:rPr>
                <w:b/>
              </w:rPr>
            </w:pPr>
            <w:r w:rsidRPr="006D7F44">
              <w:rPr>
                <w:rFonts w:hint="eastAsia"/>
                <w:b/>
              </w:rPr>
              <w:t>B</w:t>
            </w:r>
          </w:p>
        </w:tc>
        <w:tc>
          <w:tcPr>
            <w:tcW w:w="852" w:type="dxa"/>
          </w:tcPr>
          <w:p w:rsidR="00C63E88" w:rsidRPr="006D7F44" w:rsidRDefault="00316DCB" w:rsidP="00C63E88">
            <w:pPr>
              <w:rPr>
                <w:b/>
              </w:rPr>
            </w:pPr>
            <w:r w:rsidRPr="006D7F44">
              <w:rPr>
                <w:rFonts w:hint="eastAsia"/>
                <w:b/>
              </w:rPr>
              <w:t>A</w:t>
            </w:r>
          </w:p>
        </w:tc>
        <w:tc>
          <w:tcPr>
            <w:tcW w:w="852" w:type="dxa"/>
          </w:tcPr>
          <w:p w:rsidR="00C63E88" w:rsidRPr="006D7F44" w:rsidRDefault="00B44689" w:rsidP="00C63E88">
            <w:pPr>
              <w:rPr>
                <w:b/>
              </w:rPr>
            </w:pPr>
            <w:r w:rsidRPr="006D7F44">
              <w:rPr>
                <w:rFonts w:hint="eastAsia"/>
                <w:b/>
              </w:rPr>
              <w:t>D</w:t>
            </w:r>
          </w:p>
        </w:tc>
        <w:tc>
          <w:tcPr>
            <w:tcW w:w="852" w:type="dxa"/>
          </w:tcPr>
          <w:p w:rsidR="00C63E88" w:rsidRPr="006D7F44" w:rsidRDefault="00B44689" w:rsidP="00C63E88">
            <w:pPr>
              <w:rPr>
                <w:b/>
              </w:rPr>
            </w:pPr>
            <w:r w:rsidRPr="006D7F44">
              <w:rPr>
                <w:rFonts w:hint="eastAsia"/>
                <w:b/>
              </w:rPr>
              <w:t>A</w:t>
            </w:r>
          </w:p>
        </w:tc>
        <w:tc>
          <w:tcPr>
            <w:tcW w:w="852" w:type="dxa"/>
          </w:tcPr>
          <w:p w:rsidR="00C63E88" w:rsidRPr="006D7F44" w:rsidRDefault="00B44689" w:rsidP="00C63E88">
            <w:pPr>
              <w:rPr>
                <w:b/>
              </w:rPr>
            </w:pPr>
            <w:r w:rsidRPr="006D7F44">
              <w:rPr>
                <w:rFonts w:hint="eastAsia"/>
                <w:b/>
              </w:rPr>
              <w:t>B</w:t>
            </w:r>
          </w:p>
        </w:tc>
        <w:tc>
          <w:tcPr>
            <w:tcW w:w="853" w:type="dxa"/>
          </w:tcPr>
          <w:p w:rsidR="00C63E88" w:rsidRPr="006D7F44" w:rsidRDefault="001A1A1B" w:rsidP="00C63E88">
            <w:pPr>
              <w:rPr>
                <w:b/>
              </w:rPr>
            </w:pPr>
            <w:r w:rsidRPr="006D7F44">
              <w:rPr>
                <w:rFonts w:hint="eastAsia"/>
                <w:b/>
              </w:rPr>
              <w:t>D</w:t>
            </w:r>
          </w:p>
        </w:tc>
        <w:tc>
          <w:tcPr>
            <w:tcW w:w="853" w:type="dxa"/>
          </w:tcPr>
          <w:p w:rsidR="00C63E88" w:rsidRPr="006D7F44" w:rsidRDefault="00B44689" w:rsidP="00C63E88">
            <w:pPr>
              <w:rPr>
                <w:b/>
              </w:rPr>
            </w:pPr>
            <w:r w:rsidRPr="006D7F44">
              <w:rPr>
                <w:rFonts w:hint="eastAsia"/>
                <w:b/>
              </w:rPr>
              <w:t>B</w:t>
            </w:r>
          </w:p>
        </w:tc>
      </w:tr>
    </w:tbl>
    <w:p w:rsidR="00C63E88" w:rsidRPr="006D7F44" w:rsidRDefault="00C63E88" w:rsidP="00C63E88">
      <w:pPr>
        <w:rPr>
          <w:b/>
        </w:rPr>
      </w:pPr>
    </w:p>
    <w:p w:rsidR="00A571FD" w:rsidRPr="006D7F44" w:rsidRDefault="00A571FD" w:rsidP="007E46A6">
      <w:pPr>
        <w:spacing w:line="400" w:lineRule="exact"/>
      </w:pPr>
      <w:r w:rsidRPr="006D7F44">
        <w:rPr>
          <w:rFonts w:hint="eastAsia"/>
        </w:rPr>
        <w:t>1</w:t>
      </w:r>
      <w:r w:rsidR="00CB2E98" w:rsidRPr="006D7F44">
        <w:rPr>
          <w:rFonts w:hint="eastAsia"/>
        </w:rPr>
        <w:t>．</w:t>
      </w:r>
      <w:r w:rsidRPr="006D7F44">
        <w:rPr>
          <w:rFonts w:hint="eastAsia"/>
        </w:rPr>
        <w:t>答案</w:t>
      </w:r>
      <w:r w:rsidRPr="006D7F44">
        <w:rPr>
          <w:rFonts w:hint="eastAsia"/>
        </w:rPr>
        <w:t>D</w:t>
      </w:r>
    </w:p>
    <w:p w:rsidR="00A571FD" w:rsidRPr="006D7F44" w:rsidRDefault="00A571FD" w:rsidP="007E46A6">
      <w:pPr>
        <w:spacing w:line="400" w:lineRule="exact"/>
      </w:pPr>
      <w:r w:rsidRPr="006D7F44">
        <w:rPr>
          <w:rFonts w:hint="eastAsia"/>
        </w:rPr>
        <w:t>解析：卵母细胞的采集方式有</w:t>
      </w:r>
      <w:r w:rsidRPr="006D7F44">
        <w:rPr>
          <w:rFonts w:hint="eastAsia"/>
        </w:rPr>
        <w:t>3</w:t>
      </w:r>
      <w:r w:rsidRPr="006D7F44">
        <w:rPr>
          <w:rFonts w:hint="eastAsia"/>
        </w:rPr>
        <w:t>种（</w:t>
      </w:r>
      <w:r w:rsidRPr="006D7F44">
        <w:rPr>
          <w:rFonts w:hint="eastAsia"/>
        </w:rPr>
        <w:t>1</w:t>
      </w:r>
      <w:r w:rsidRPr="006D7F44">
        <w:rPr>
          <w:rFonts w:hint="eastAsia"/>
        </w:rPr>
        <w:t>）</w:t>
      </w:r>
      <w:r w:rsidRPr="006D7F44">
        <w:t>用促性腺激素处理，然后从输卵管</w:t>
      </w:r>
      <w:proofErr w:type="gramStart"/>
      <w:r w:rsidRPr="006D7F44">
        <w:t>中冲取卵子</w:t>
      </w:r>
      <w:proofErr w:type="gramEnd"/>
      <w:r w:rsidRPr="006D7F44">
        <w:rPr>
          <w:rFonts w:hint="eastAsia"/>
        </w:rPr>
        <w:t>（</w:t>
      </w:r>
      <w:r w:rsidRPr="006D7F44">
        <w:rPr>
          <w:rFonts w:hint="eastAsia"/>
        </w:rPr>
        <w:t>2</w:t>
      </w:r>
      <w:r w:rsidRPr="006D7F44">
        <w:rPr>
          <w:rFonts w:hint="eastAsia"/>
        </w:rPr>
        <w:t>）</w:t>
      </w:r>
    </w:p>
    <w:p w:rsidR="00A571FD" w:rsidRPr="006D7F44" w:rsidRDefault="00A571FD" w:rsidP="007E46A6">
      <w:pPr>
        <w:spacing w:line="400" w:lineRule="exact"/>
      </w:pPr>
      <w:r w:rsidRPr="006D7F44">
        <w:t>从屠宰场已屠宰母畜的卵巢中采集卵母细胞</w:t>
      </w:r>
      <w:r w:rsidRPr="006D7F44">
        <w:rPr>
          <w:rFonts w:hint="eastAsia"/>
        </w:rPr>
        <w:t>（</w:t>
      </w:r>
      <w:r w:rsidRPr="006D7F44">
        <w:rPr>
          <w:rFonts w:hint="eastAsia"/>
        </w:rPr>
        <w:t>3</w:t>
      </w:r>
      <w:r w:rsidRPr="006D7F44">
        <w:rPr>
          <w:rFonts w:hint="eastAsia"/>
        </w:rPr>
        <w:t>）</w:t>
      </w:r>
      <w:r w:rsidRPr="006D7F44">
        <w:t>直接从活体动物的卵巢中吸取卵母细胞</w:t>
      </w:r>
      <w:r w:rsidRPr="006D7F44">
        <w:rPr>
          <w:rFonts w:hint="eastAsia"/>
        </w:rPr>
        <w:t>。</w:t>
      </w:r>
    </w:p>
    <w:p w:rsidR="00A571FD" w:rsidRPr="006D7F44" w:rsidRDefault="007E46A6" w:rsidP="007E46A6">
      <w:pPr>
        <w:spacing w:line="400" w:lineRule="exact"/>
      </w:pPr>
      <w:r w:rsidRPr="006D7F44">
        <w:rPr>
          <w:rFonts w:hint="eastAsia"/>
        </w:rPr>
        <w:t>而选项</w:t>
      </w:r>
      <w:r w:rsidRPr="006D7F44">
        <w:t>D</w:t>
      </w:r>
      <w:r w:rsidRPr="006D7F44">
        <w:t>、将动物麻醉后，用特制的电极伸入动物的直肠，直接刺激排卵中枢神经，引起排卵，该方法不属于卵母细胞采集方法</w:t>
      </w:r>
      <w:r w:rsidR="00374B9A" w:rsidRPr="006D7F44">
        <w:rPr>
          <w:rFonts w:hint="eastAsia"/>
        </w:rPr>
        <w:t>，</w:t>
      </w:r>
      <w:r w:rsidR="00CB2E98" w:rsidRPr="006D7F44">
        <w:rPr>
          <w:rFonts w:hint="eastAsia"/>
        </w:rPr>
        <w:t>是采集精子的方法</w:t>
      </w:r>
      <w:r w:rsidR="00374B9A" w:rsidRPr="006D7F44">
        <w:rPr>
          <w:rFonts w:hint="eastAsia"/>
        </w:rPr>
        <w:t>。</w:t>
      </w:r>
    </w:p>
    <w:p w:rsidR="00A571FD" w:rsidRPr="006D7F44" w:rsidRDefault="007E46A6" w:rsidP="007E46A6">
      <w:pPr>
        <w:spacing w:line="400" w:lineRule="exact"/>
      </w:pPr>
      <w:r w:rsidRPr="006D7F44">
        <w:rPr>
          <w:rFonts w:hint="eastAsia"/>
        </w:rPr>
        <w:t>2</w:t>
      </w:r>
      <w:r w:rsidR="00CB2E98" w:rsidRPr="006D7F44">
        <w:rPr>
          <w:rFonts w:hint="eastAsia"/>
        </w:rPr>
        <w:t>．</w:t>
      </w:r>
      <w:r w:rsidRPr="006D7F44">
        <w:rPr>
          <w:rFonts w:hint="eastAsia"/>
        </w:rPr>
        <w:t>答案</w:t>
      </w:r>
      <w:r w:rsidRPr="006D7F44">
        <w:rPr>
          <w:rFonts w:hint="eastAsia"/>
        </w:rPr>
        <w:t>B</w:t>
      </w:r>
    </w:p>
    <w:p w:rsidR="007E46A6" w:rsidRPr="006D7F44" w:rsidRDefault="007E46A6" w:rsidP="007E46A6">
      <w:pPr>
        <w:spacing w:line="400" w:lineRule="exact"/>
      </w:pPr>
      <w:r w:rsidRPr="006D7F44">
        <w:rPr>
          <w:rFonts w:hint="eastAsia"/>
        </w:rPr>
        <w:t>解析：</w:t>
      </w:r>
    </w:p>
    <w:p w:rsidR="007E46A6" w:rsidRPr="006D7F44" w:rsidRDefault="007E46A6" w:rsidP="007E46A6">
      <w:pPr>
        <w:spacing w:line="400" w:lineRule="exact"/>
      </w:pPr>
      <w:r w:rsidRPr="006D7F44">
        <w:rPr>
          <w:rFonts w:hint="eastAsia"/>
        </w:rPr>
        <w:t>体外受精过程包括：（</w:t>
      </w:r>
      <w:r w:rsidRPr="006D7F44">
        <w:rPr>
          <w:rFonts w:hint="eastAsia"/>
        </w:rPr>
        <w:t>1</w:t>
      </w:r>
      <w:r w:rsidRPr="006D7F44">
        <w:rPr>
          <w:rFonts w:hint="eastAsia"/>
        </w:rPr>
        <w:t>）精子的采集和获能、卵母细胞的采集和培养。（</w:t>
      </w:r>
      <w:r w:rsidRPr="006D7F44">
        <w:rPr>
          <w:rFonts w:hint="eastAsia"/>
        </w:rPr>
        <w:t>2</w:t>
      </w:r>
      <w:r w:rsidRPr="006D7F44">
        <w:rPr>
          <w:rFonts w:hint="eastAsia"/>
        </w:rPr>
        <w:t>）精子和成熟卵子在受精液中共同培养，完成体外受精，最后培养受精卵形成早期胚胎。因此，哺乳动物体外受精的过程是：</w:t>
      </w:r>
    </w:p>
    <w:p w:rsidR="007E46A6" w:rsidRPr="006D7F44" w:rsidRDefault="007E46A6" w:rsidP="007E46A6">
      <w:r w:rsidRPr="006D7F44">
        <w:rPr>
          <w:noProof/>
        </w:rPr>
        <w:drawing>
          <wp:inline distT="0" distB="0" distL="0" distR="0" wp14:anchorId="53C7100D" wp14:editId="16BF9EAA">
            <wp:extent cx="2209800"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9800" cy="590550"/>
                    </a:xfrm>
                    <a:prstGeom prst="rect">
                      <a:avLst/>
                    </a:prstGeom>
                  </pic:spPr>
                </pic:pic>
              </a:graphicData>
            </a:graphic>
          </wp:inline>
        </w:drawing>
      </w:r>
    </w:p>
    <w:p w:rsidR="007E46A6" w:rsidRPr="006D7F44" w:rsidRDefault="007E46A6" w:rsidP="007E46A6">
      <w:pPr>
        <w:spacing w:line="400" w:lineRule="exact"/>
      </w:pPr>
      <w:r w:rsidRPr="006D7F44">
        <w:rPr>
          <w:rFonts w:hint="eastAsia"/>
        </w:rPr>
        <w:t>3</w:t>
      </w:r>
      <w:r w:rsidR="00CB2E98" w:rsidRPr="006D7F44">
        <w:rPr>
          <w:rFonts w:hint="eastAsia"/>
        </w:rPr>
        <w:t>．</w:t>
      </w:r>
      <w:r w:rsidRPr="006D7F44">
        <w:rPr>
          <w:rFonts w:hint="eastAsia"/>
        </w:rPr>
        <w:t>答案</w:t>
      </w:r>
      <w:r w:rsidRPr="006D7F44">
        <w:rPr>
          <w:rFonts w:hint="eastAsia"/>
        </w:rPr>
        <w:t>C</w:t>
      </w:r>
    </w:p>
    <w:p w:rsidR="007E46A6" w:rsidRPr="006D7F44" w:rsidRDefault="007E46A6" w:rsidP="007E46A6">
      <w:pPr>
        <w:spacing w:line="400" w:lineRule="exact"/>
      </w:pPr>
      <w:r w:rsidRPr="006D7F44">
        <w:rPr>
          <w:rFonts w:hint="eastAsia"/>
        </w:rPr>
        <w:t>解析：胚胎发育到桑椹期或者囊胚时即可进行移植。</w:t>
      </w:r>
    </w:p>
    <w:p w:rsidR="007E46A6" w:rsidRPr="006D7F44" w:rsidRDefault="007E46A6" w:rsidP="007E46A6">
      <w:pPr>
        <w:spacing w:line="400" w:lineRule="exact"/>
      </w:pPr>
      <w:r w:rsidRPr="006D7F44">
        <w:rPr>
          <w:rFonts w:hint="eastAsia"/>
        </w:rPr>
        <w:t>4</w:t>
      </w:r>
      <w:r w:rsidR="00CB2E98" w:rsidRPr="006D7F44">
        <w:rPr>
          <w:rFonts w:hint="eastAsia"/>
        </w:rPr>
        <w:t>．</w:t>
      </w:r>
      <w:r w:rsidR="00643F30" w:rsidRPr="006D7F44">
        <w:rPr>
          <w:rFonts w:hint="eastAsia"/>
        </w:rPr>
        <w:t>答案</w:t>
      </w:r>
      <w:r w:rsidR="00643F30" w:rsidRPr="006D7F44">
        <w:rPr>
          <w:rFonts w:hint="eastAsia"/>
        </w:rPr>
        <w:t>B</w:t>
      </w:r>
    </w:p>
    <w:p w:rsidR="00643F30" w:rsidRPr="006D7F44" w:rsidRDefault="00643F30" w:rsidP="007E46A6">
      <w:pPr>
        <w:spacing w:line="400" w:lineRule="exact"/>
      </w:pPr>
      <w:r w:rsidRPr="006D7F44">
        <w:rPr>
          <w:rFonts w:hint="eastAsia"/>
        </w:rPr>
        <w:t>解析：</w:t>
      </w:r>
      <w:r w:rsidRPr="006D7F44">
        <w:t>动物发情排卵后，同种动物的供、受体生殖器官的生理变化是相同的，这就为供体的胚胎移入受体提供了相同的生理环境。</w:t>
      </w:r>
      <w:r w:rsidRPr="006D7F44">
        <w:rPr>
          <w:rFonts w:hint="eastAsia"/>
        </w:rPr>
        <w:t>只有受体与供体的生理状态相同，被移植的胚胎才能继续正常发育。</w:t>
      </w:r>
    </w:p>
    <w:p w:rsidR="00643F30" w:rsidRPr="006D7F44" w:rsidRDefault="00643F30" w:rsidP="007E46A6">
      <w:pPr>
        <w:spacing w:line="400" w:lineRule="exact"/>
      </w:pPr>
      <w:r w:rsidRPr="006D7F44">
        <w:rPr>
          <w:rFonts w:hint="eastAsia"/>
        </w:rPr>
        <w:t>5</w:t>
      </w:r>
      <w:r w:rsidR="00CB2E98" w:rsidRPr="006D7F44">
        <w:rPr>
          <w:rFonts w:hint="eastAsia"/>
        </w:rPr>
        <w:t>．</w:t>
      </w:r>
      <w:r w:rsidR="00316DCB" w:rsidRPr="006D7F44">
        <w:rPr>
          <w:rFonts w:hint="eastAsia"/>
        </w:rPr>
        <w:t>答案</w:t>
      </w:r>
      <w:r w:rsidR="00316DCB" w:rsidRPr="006D7F44">
        <w:rPr>
          <w:rFonts w:hint="eastAsia"/>
        </w:rPr>
        <w:t>A</w:t>
      </w:r>
    </w:p>
    <w:p w:rsidR="00316DCB" w:rsidRPr="006D7F44" w:rsidRDefault="00316DCB" w:rsidP="007E46A6">
      <w:pPr>
        <w:spacing w:line="400" w:lineRule="exact"/>
      </w:pPr>
      <w:r w:rsidRPr="006D7F44">
        <w:rPr>
          <w:rFonts w:hint="eastAsia"/>
        </w:rPr>
        <w:t>解析：</w:t>
      </w:r>
      <w:r w:rsidR="00B740D9" w:rsidRPr="006D7F44">
        <w:rPr>
          <w:rFonts w:hint="eastAsia"/>
        </w:rPr>
        <w:t>试管动物</w:t>
      </w:r>
      <w:r w:rsidR="009C69C9" w:rsidRPr="006D7F44">
        <w:rPr>
          <w:rFonts w:hint="eastAsia"/>
        </w:rPr>
        <w:t>的获得</w:t>
      </w:r>
      <w:r w:rsidR="00B740D9" w:rsidRPr="006D7F44">
        <w:rPr>
          <w:rFonts w:hint="eastAsia"/>
        </w:rPr>
        <w:t>是有性生殖，它的遗传性状由双亲决定。</w:t>
      </w:r>
    </w:p>
    <w:p w:rsidR="00316DCB" w:rsidRPr="006D7F44" w:rsidRDefault="00316DCB" w:rsidP="007E46A6">
      <w:pPr>
        <w:spacing w:line="400" w:lineRule="exact"/>
      </w:pPr>
      <w:r w:rsidRPr="006D7F44">
        <w:rPr>
          <w:rFonts w:hint="eastAsia"/>
        </w:rPr>
        <w:t>6</w:t>
      </w:r>
      <w:r w:rsidR="00CB2E98" w:rsidRPr="006D7F44">
        <w:rPr>
          <w:rFonts w:hint="eastAsia"/>
        </w:rPr>
        <w:t>．</w:t>
      </w:r>
      <w:r w:rsidR="00B44689" w:rsidRPr="006D7F44">
        <w:rPr>
          <w:rFonts w:hint="eastAsia"/>
        </w:rPr>
        <w:t>答案</w:t>
      </w:r>
      <w:r w:rsidR="00B44689" w:rsidRPr="006D7F44">
        <w:rPr>
          <w:rFonts w:hint="eastAsia"/>
        </w:rPr>
        <w:t>D</w:t>
      </w:r>
    </w:p>
    <w:p w:rsidR="00B44689" w:rsidRPr="006D7F44" w:rsidRDefault="00B44689" w:rsidP="007E46A6">
      <w:pPr>
        <w:spacing w:line="400" w:lineRule="exact"/>
      </w:pPr>
      <w:r w:rsidRPr="006D7F44">
        <w:rPr>
          <w:rFonts w:hint="eastAsia"/>
        </w:rPr>
        <w:t>解析：</w:t>
      </w:r>
    </w:p>
    <w:p w:rsidR="00B44689" w:rsidRPr="006D7F44" w:rsidRDefault="00B44689" w:rsidP="007E46A6">
      <w:pPr>
        <w:spacing w:line="400" w:lineRule="exact"/>
      </w:pPr>
      <w:r w:rsidRPr="006D7F44">
        <w:rPr>
          <w:rFonts w:hint="eastAsia"/>
        </w:rPr>
        <w:t>A</w:t>
      </w:r>
      <w:r w:rsidR="00CB2E98" w:rsidRPr="006D7F44">
        <w:rPr>
          <w:rFonts w:hint="eastAsia"/>
        </w:rPr>
        <w:t>．</w:t>
      </w:r>
      <w:r w:rsidRPr="006D7F44">
        <w:rPr>
          <w:rFonts w:hint="eastAsia"/>
        </w:rPr>
        <w:t>超数排卵用促性腺激素而不是雌激素，故</w:t>
      </w:r>
      <w:r w:rsidRPr="006D7F44">
        <w:rPr>
          <w:rFonts w:hint="eastAsia"/>
        </w:rPr>
        <w:t>A</w:t>
      </w:r>
      <w:r w:rsidRPr="006D7F44">
        <w:rPr>
          <w:rFonts w:hint="eastAsia"/>
        </w:rPr>
        <w:t>选项错误；</w:t>
      </w:r>
    </w:p>
    <w:p w:rsidR="00B44689" w:rsidRPr="006D7F44" w:rsidRDefault="00B44689" w:rsidP="007E46A6">
      <w:pPr>
        <w:spacing w:line="400" w:lineRule="exact"/>
      </w:pPr>
      <w:r w:rsidRPr="006D7F44">
        <w:rPr>
          <w:rFonts w:hint="eastAsia"/>
        </w:rPr>
        <w:t>B</w:t>
      </w:r>
      <w:r w:rsidR="00CB2E98" w:rsidRPr="006D7F44">
        <w:rPr>
          <w:rFonts w:hint="eastAsia"/>
        </w:rPr>
        <w:t>．</w:t>
      </w:r>
      <w:r w:rsidRPr="006D7F44">
        <w:rPr>
          <w:rFonts w:hint="eastAsia"/>
        </w:rPr>
        <w:t>根据采集部位而定，如果是从输卵管采集的卵细胞，已发育成熟，可直接与获能的精子在体外受精；如果是从卵巢是采集的卵细胞，未发育成熟，都要经过体外人工培养成熟后才能与获能的精子受精，故</w:t>
      </w:r>
      <w:r w:rsidRPr="006D7F44">
        <w:rPr>
          <w:rFonts w:hint="eastAsia"/>
        </w:rPr>
        <w:t>B</w:t>
      </w:r>
      <w:r w:rsidRPr="006D7F44">
        <w:rPr>
          <w:rFonts w:hint="eastAsia"/>
        </w:rPr>
        <w:t>选项错误；</w:t>
      </w:r>
    </w:p>
    <w:p w:rsidR="00B44689" w:rsidRPr="006D7F44" w:rsidRDefault="00B44689" w:rsidP="007E46A6">
      <w:pPr>
        <w:spacing w:line="400" w:lineRule="exact"/>
      </w:pPr>
      <w:r w:rsidRPr="006D7F44">
        <w:rPr>
          <w:rFonts w:hint="eastAsia"/>
        </w:rPr>
        <w:t xml:space="preserve"> C</w:t>
      </w:r>
      <w:r w:rsidR="00CB2E98" w:rsidRPr="006D7F44">
        <w:rPr>
          <w:rFonts w:hint="eastAsia"/>
        </w:rPr>
        <w:t>．</w:t>
      </w:r>
      <w:r w:rsidRPr="006D7F44">
        <w:rPr>
          <w:rFonts w:hint="eastAsia"/>
        </w:rPr>
        <w:t>受体对移入子宫的外来胚胎基本上不发生免疫排斥反应，不需要注射免疫抑制剂，故</w:t>
      </w:r>
      <w:r w:rsidRPr="006D7F44">
        <w:rPr>
          <w:rFonts w:hint="eastAsia"/>
        </w:rPr>
        <w:t>C</w:t>
      </w:r>
      <w:r w:rsidRPr="006D7F44">
        <w:rPr>
          <w:rFonts w:hint="eastAsia"/>
        </w:rPr>
        <w:t>选项错误；</w:t>
      </w:r>
    </w:p>
    <w:p w:rsidR="00B44689" w:rsidRPr="006D7F44" w:rsidRDefault="00B44689" w:rsidP="007E46A6">
      <w:pPr>
        <w:spacing w:line="400" w:lineRule="exact"/>
      </w:pPr>
      <w:r w:rsidRPr="006D7F44">
        <w:rPr>
          <w:rFonts w:hint="eastAsia"/>
        </w:rPr>
        <w:t xml:space="preserve"> D</w:t>
      </w:r>
      <w:r w:rsidR="00CB2E98" w:rsidRPr="006D7F44">
        <w:rPr>
          <w:rFonts w:hint="eastAsia"/>
        </w:rPr>
        <w:t>．</w:t>
      </w:r>
      <w:r w:rsidRPr="006D7F44">
        <w:rPr>
          <w:rFonts w:hint="eastAsia"/>
        </w:rPr>
        <w:t>为了进一步扩大繁殖规模，可通过胚胎分割技术获得同卵双胎或多胎，故</w:t>
      </w:r>
      <w:r w:rsidRPr="006D7F44">
        <w:rPr>
          <w:rFonts w:hint="eastAsia"/>
        </w:rPr>
        <w:t>D</w:t>
      </w:r>
      <w:r w:rsidRPr="006D7F44">
        <w:rPr>
          <w:rFonts w:hint="eastAsia"/>
        </w:rPr>
        <w:t>选项正确．</w:t>
      </w:r>
    </w:p>
    <w:p w:rsidR="001A1A1B" w:rsidRPr="006D7F44" w:rsidRDefault="001A1A1B" w:rsidP="001A1A1B">
      <w:pPr>
        <w:spacing w:line="400" w:lineRule="exact"/>
      </w:pPr>
      <w:r w:rsidRPr="006D7F44">
        <w:rPr>
          <w:rFonts w:hint="eastAsia"/>
        </w:rPr>
        <w:lastRenderedPageBreak/>
        <w:t>7</w:t>
      </w:r>
      <w:r w:rsidR="00CB2E98" w:rsidRPr="006D7F44">
        <w:rPr>
          <w:rFonts w:hint="eastAsia"/>
        </w:rPr>
        <w:t>．</w:t>
      </w:r>
      <w:r w:rsidRPr="006D7F44">
        <w:rPr>
          <w:rFonts w:hint="eastAsia"/>
        </w:rPr>
        <w:t>答案</w:t>
      </w:r>
      <w:r w:rsidRPr="006D7F44">
        <w:rPr>
          <w:rFonts w:hint="eastAsia"/>
        </w:rPr>
        <w:t>A</w:t>
      </w:r>
    </w:p>
    <w:p w:rsidR="001A1A1B" w:rsidRPr="006D7F44" w:rsidRDefault="001A1A1B" w:rsidP="001A1A1B">
      <w:pPr>
        <w:spacing w:line="400" w:lineRule="exact"/>
      </w:pPr>
      <w:r w:rsidRPr="006D7F44">
        <w:rPr>
          <w:rFonts w:hint="eastAsia"/>
        </w:rPr>
        <w:t>解析</w:t>
      </w:r>
    </w:p>
    <w:p w:rsidR="001A1A1B" w:rsidRPr="006D7F44" w:rsidRDefault="001A1A1B" w:rsidP="001A1A1B">
      <w:pPr>
        <w:spacing w:line="400" w:lineRule="exact"/>
      </w:pPr>
      <w:r w:rsidRPr="006D7F44">
        <w:t>A</w:t>
      </w:r>
      <w:r w:rsidR="00CB2E98" w:rsidRPr="006D7F44">
        <w:rPr>
          <w:rFonts w:hint="eastAsia"/>
        </w:rPr>
        <w:t>．</w:t>
      </w:r>
      <w:r w:rsidRPr="006D7F44">
        <w:t>胚胎分割时可以在显微镜下用分割针或分割刀片进行分割，</w:t>
      </w:r>
      <w:r w:rsidRPr="006D7F44">
        <w:t>A</w:t>
      </w:r>
      <w:r w:rsidRPr="006D7F44">
        <w:t>正确；</w:t>
      </w:r>
    </w:p>
    <w:p w:rsidR="001A1A1B" w:rsidRPr="006D7F44" w:rsidRDefault="001A1A1B" w:rsidP="001A1A1B">
      <w:pPr>
        <w:spacing w:line="400" w:lineRule="exact"/>
      </w:pPr>
      <w:r w:rsidRPr="006D7F44">
        <w:t>B</w:t>
      </w:r>
      <w:r w:rsidR="00CB2E98" w:rsidRPr="006D7F44">
        <w:rPr>
          <w:rFonts w:hint="eastAsia"/>
        </w:rPr>
        <w:t>．</w:t>
      </w:r>
      <w:r w:rsidRPr="006D7F44">
        <w:t>胚胎分割时以二分胚胎为宜，分割的数量不是越多越好，</w:t>
      </w:r>
      <w:r w:rsidRPr="006D7F44">
        <w:t>B</w:t>
      </w:r>
      <w:r w:rsidRPr="006D7F44">
        <w:t>错误；</w:t>
      </w:r>
    </w:p>
    <w:p w:rsidR="001A1A1B" w:rsidRPr="006D7F44" w:rsidRDefault="001A1A1B" w:rsidP="001A1A1B">
      <w:pPr>
        <w:spacing w:line="400" w:lineRule="exact"/>
      </w:pPr>
      <w:r w:rsidRPr="006D7F44">
        <w:t>C</w:t>
      </w:r>
      <w:r w:rsidR="00CB2E98" w:rsidRPr="006D7F44">
        <w:rPr>
          <w:rFonts w:hint="eastAsia"/>
        </w:rPr>
        <w:t>．</w:t>
      </w:r>
      <w:r w:rsidRPr="006D7F44">
        <w:t>胚胎移植前取滋养层细胞进行</w:t>
      </w:r>
      <w:r w:rsidRPr="006D7F44">
        <w:t>DNA</w:t>
      </w:r>
      <w:r w:rsidRPr="006D7F44">
        <w:t>分析性别鉴定，取内细胞团细胞进行</w:t>
      </w:r>
      <w:r w:rsidRPr="006D7F44">
        <w:t>DNA</w:t>
      </w:r>
      <w:r w:rsidRPr="006D7F44">
        <w:t>分析会对胚胎造成较大伤害，</w:t>
      </w:r>
      <w:r w:rsidRPr="006D7F44">
        <w:t>C</w:t>
      </w:r>
      <w:r w:rsidRPr="006D7F44">
        <w:t>错误；</w:t>
      </w:r>
    </w:p>
    <w:p w:rsidR="001A1A1B" w:rsidRPr="006D7F44" w:rsidRDefault="001A1A1B" w:rsidP="001A1A1B">
      <w:pPr>
        <w:spacing w:line="400" w:lineRule="exact"/>
      </w:pPr>
      <w:r w:rsidRPr="006D7F44">
        <w:t>D</w:t>
      </w:r>
      <w:r w:rsidR="00CB2E98" w:rsidRPr="006D7F44">
        <w:rPr>
          <w:rFonts w:hint="eastAsia"/>
        </w:rPr>
        <w:t>．</w:t>
      </w:r>
      <w:r w:rsidRPr="006D7F44">
        <w:t>胚胎移植产下的个体的遗传物质来自供体，与受体母畜无关，</w:t>
      </w:r>
      <w:r w:rsidRPr="006D7F44">
        <w:t>D</w:t>
      </w:r>
      <w:r w:rsidRPr="006D7F44">
        <w:t>错误。</w:t>
      </w:r>
    </w:p>
    <w:p w:rsidR="00B44689" w:rsidRPr="006D7F44" w:rsidRDefault="001A1A1B" w:rsidP="00B44689">
      <w:pPr>
        <w:spacing w:line="400" w:lineRule="exact"/>
      </w:pPr>
      <w:r w:rsidRPr="006D7F44">
        <w:rPr>
          <w:rFonts w:hint="eastAsia"/>
        </w:rPr>
        <w:t>8</w:t>
      </w:r>
      <w:r w:rsidR="00CB2E98" w:rsidRPr="006D7F44">
        <w:rPr>
          <w:rFonts w:hint="eastAsia"/>
        </w:rPr>
        <w:t>．</w:t>
      </w:r>
      <w:r w:rsidR="00B44689" w:rsidRPr="006D7F44">
        <w:rPr>
          <w:rFonts w:hint="eastAsia"/>
        </w:rPr>
        <w:t>答案</w:t>
      </w:r>
      <w:r w:rsidR="00B44689" w:rsidRPr="006D7F44">
        <w:rPr>
          <w:rFonts w:hint="eastAsia"/>
        </w:rPr>
        <w:t>B</w:t>
      </w:r>
    </w:p>
    <w:p w:rsidR="00B44689" w:rsidRPr="006D7F44" w:rsidRDefault="00B44689" w:rsidP="00B44689">
      <w:pPr>
        <w:spacing w:line="400" w:lineRule="exact"/>
      </w:pPr>
      <w:r w:rsidRPr="006D7F44">
        <w:rPr>
          <w:rFonts w:hint="eastAsia"/>
        </w:rPr>
        <w:t>解析：</w:t>
      </w:r>
    </w:p>
    <w:p w:rsidR="00B44689" w:rsidRPr="006D7F44" w:rsidRDefault="00B44689" w:rsidP="00B44689">
      <w:pPr>
        <w:spacing w:line="400" w:lineRule="exact"/>
      </w:pPr>
      <w:r w:rsidRPr="006D7F44">
        <w:t>A.</w:t>
      </w:r>
      <w:r w:rsidRPr="006D7F44">
        <w:t>红安格斯牛因肉质鲜美营养全面被称为</w:t>
      </w:r>
      <w:r w:rsidRPr="006D7F44">
        <w:t>“</w:t>
      </w:r>
      <w:r w:rsidRPr="006D7F44">
        <w:t>贵族牛</w:t>
      </w:r>
      <w:r w:rsidRPr="006D7F44">
        <w:t>”</w:t>
      </w:r>
      <w:r w:rsidRPr="006D7F44">
        <w:t>，所以在胚胎移植中红安格斯牛应作为供体，供体的主要职能是提供具有优良遗传特性的胚胎，</w:t>
      </w:r>
      <w:r w:rsidRPr="006D7F44">
        <w:t>A</w:t>
      </w:r>
      <w:r w:rsidRPr="006D7F44">
        <w:t>正确；</w:t>
      </w:r>
    </w:p>
    <w:p w:rsidR="00B44689" w:rsidRPr="006D7F44" w:rsidRDefault="00B44689" w:rsidP="00B44689">
      <w:pPr>
        <w:spacing w:line="400" w:lineRule="exact"/>
      </w:pPr>
      <w:r w:rsidRPr="006D7F44">
        <w:t>B.</w:t>
      </w:r>
      <w:r w:rsidRPr="006D7F44">
        <w:t>本地黄牛只是为优良胚胎的发育提供子宫环境，故不需要对其采取超数排卵技术，</w:t>
      </w:r>
      <w:r w:rsidRPr="006D7F44">
        <w:t>B</w:t>
      </w:r>
      <w:r w:rsidRPr="006D7F44">
        <w:t>错误；</w:t>
      </w:r>
    </w:p>
    <w:p w:rsidR="00B44689" w:rsidRPr="006D7F44" w:rsidRDefault="00B44689" w:rsidP="00B44689">
      <w:pPr>
        <w:spacing w:line="400" w:lineRule="exact"/>
      </w:pPr>
      <w:r w:rsidRPr="006D7F44">
        <w:t>C.</w:t>
      </w:r>
      <w:r w:rsidRPr="006D7F44">
        <w:t>胚胎移植中供体提供具有优良遗传特性的胚胎，繁重而漫长的妊娠和育仔的任务由受体取代，大大缩短了供体本身的繁殖周期，所以胚胎移植可充分发挥雌性优良动物个体的繁殖能力，</w:t>
      </w:r>
      <w:r w:rsidRPr="006D7F44">
        <w:t>C</w:t>
      </w:r>
      <w:r w:rsidRPr="006D7F44">
        <w:t>正确；</w:t>
      </w:r>
      <w:r w:rsidRPr="006D7F44">
        <w:t xml:space="preserve"> </w:t>
      </w:r>
    </w:p>
    <w:p w:rsidR="00B44689" w:rsidRPr="006D7F44" w:rsidRDefault="00B44689" w:rsidP="00B44689">
      <w:pPr>
        <w:spacing w:line="400" w:lineRule="exact"/>
      </w:pPr>
      <w:r w:rsidRPr="006D7F44">
        <w:t>D.</w:t>
      </w:r>
      <w:r w:rsidRPr="006D7F44">
        <w:t>对受体的选择，应选择有健康的体质和正常繁殖能力的受体，</w:t>
      </w:r>
      <w:r w:rsidRPr="006D7F44">
        <w:t>D</w:t>
      </w:r>
      <w:r w:rsidRPr="006D7F44">
        <w:t>正确。</w:t>
      </w:r>
    </w:p>
    <w:p w:rsidR="00316DCB" w:rsidRPr="006D7F44" w:rsidRDefault="001A1A1B" w:rsidP="007E46A6">
      <w:pPr>
        <w:spacing w:line="400" w:lineRule="exact"/>
      </w:pPr>
      <w:r w:rsidRPr="006D7F44">
        <w:rPr>
          <w:rFonts w:hint="eastAsia"/>
        </w:rPr>
        <w:t>9</w:t>
      </w:r>
      <w:r w:rsidR="00CB2E98" w:rsidRPr="006D7F44">
        <w:rPr>
          <w:rFonts w:hint="eastAsia"/>
        </w:rPr>
        <w:t>．</w:t>
      </w:r>
      <w:r w:rsidRPr="006D7F44">
        <w:rPr>
          <w:rFonts w:hint="eastAsia"/>
        </w:rPr>
        <w:t>答案</w:t>
      </w:r>
      <w:r w:rsidRPr="006D7F44">
        <w:rPr>
          <w:rFonts w:hint="eastAsia"/>
        </w:rPr>
        <w:t>D</w:t>
      </w:r>
    </w:p>
    <w:p w:rsidR="001A1A1B" w:rsidRPr="006D7F44" w:rsidRDefault="001A1A1B" w:rsidP="007E46A6">
      <w:pPr>
        <w:spacing w:line="400" w:lineRule="exact"/>
      </w:pPr>
      <w:r w:rsidRPr="006D7F44">
        <w:rPr>
          <w:rFonts w:hint="eastAsia"/>
        </w:rPr>
        <w:t>解析：</w:t>
      </w:r>
    </w:p>
    <w:p w:rsidR="001A1A1B" w:rsidRPr="006D7F44" w:rsidRDefault="009C69C9" w:rsidP="001A1A1B">
      <w:pPr>
        <w:spacing w:line="400" w:lineRule="exact"/>
        <w:ind w:firstLineChars="200" w:firstLine="420"/>
      </w:pPr>
      <w:r w:rsidRPr="006D7F44">
        <w:t>基因编辑技术指能够让人类对目标基因进行</w:t>
      </w:r>
      <w:r w:rsidRPr="006D7F44">
        <w:t>“</w:t>
      </w:r>
      <w:r w:rsidRPr="006D7F44">
        <w:t>编辑</w:t>
      </w:r>
      <w:r w:rsidRPr="006D7F44">
        <w:t>”</w:t>
      </w:r>
      <w:r w:rsidRPr="006D7F44">
        <w:t>，实现对特定</w:t>
      </w:r>
      <w:r w:rsidRPr="006D7F44">
        <w:t>DNA</w:t>
      </w:r>
      <w:r w:rsidRPr="006D7F44">
        <w:t>片段的敲除、加入等。</w:t>
      </w:r>
      <w:r w:rsidR="001A1A1B" w:rsidRPr="006D7F44">
        <w:t>外源基因插入猪成纤维细胞中，变异类型属于基因重组，</w:t>
      </w:r>
      <w:r w:rsidR="001A1A1B" w:rsidRPr="006D7F44">
        <w:t>A</w:t>
      </w:r>
      <w:r w:rsidR="001A1A1B" w:rsidRPr="006D7F44">
        <w:t>选项错误；以猪成纤维细胞作为受体细胞的原因是该细胞分化程度低，全能性的表达能力高，</w:t>
      </w:r>
      <w:r w:rsidR="001A1A1B" w:rsidRPr="006D7F44">
        <w:t>B</w:t>
      </w:r>
      <w:r w:rsidR="001A1A1B" w:rsidRPr="006D7F44">
        <w:t>选项错误；模型猪的培育未涉及体外受精技术，</w:t>
      </w:r>
      <w:r w:rsidR="001A1A1B" w:rsidRPr="006D7F44">
        <w:t>C</w:t>
      </w:r>
      <w:r w:rsidR="001A1A1B" w:rsidRPr="006D7F44">
        <w:t>选项错误；模型猪为治疗人类神经细胞功能退行性疾病提供了理想的动物模型，即能帮助研究老年痴呆等疾病的病理、为药物研发提供试验材料，</w:t>
      </w:r>
      <w:r w:rsidR="001A1A1B" w:rsidRPr="006D7F44">
        <w:t>D</w:t>
      </w:r>
      <w:r w:rsidR="001A1A1B" w:rsidRPr="006D7F44">
        <w:t>选项正确。</w:t>
      </w:r>
    </w:p>
    <w:p w:rsidR="00316DCB" w:rsidRPr="006D7F44" w:rsidRDefault="001A1A1B" w:rsidP="007E46A6">
      <w:pPr>
        <w:spacing w:line="400" w:lineRule="exact"/>
      </w:pPr>
      <w:r w:rsidRPr="006D7F44">
        <w:rPr>
          <w:rFonts w:hint="eastAsia"/>
        </w:rPr>
        <w:t>10</w:t>
      </w:r>
      <w:r w:rsidR="00CB2E98" w:rsidRPr="006D7F44">
        <w:rPr>
          <w:rFonts w:hint="eastAsia"/>
        </w:rPr>
        <w:t>．</w:t>
      </w:r>
      <w:r w:rsidRPr="006D7F44">
        <w:rPr>
          <w:rFonts w:hint="eastAsia"/>
        </w:rPr>
        <w:t>答案</w:t>
      </w:r>
      <w:r w:rsidRPr="006D7F44">
        <w:rPr>
          <w:rFonts w:hint="eastAsia"/>
        </w:rPr>
        <w:t>B</w:t>
      </w:r>
    </w:p>
    <w:p w:rsidR="001A1A1B" w:rsidRPr="006D7F44" w:rsidRDefault="001A1A1B" w:rsidP="001A1A1B">
      <w:pPr>
        <w:spacing w:line="400" w:lineRule="exact"/>
      </w:pPr>
      <w:r w:rsidRPr="006D7F44">
        <w:rPr>
          <w:rFonts w:hint="eastAsia"/>
        </w:rPr>
        <w:t>解析：</w:t>
      </w:r>
    </w:p>
    <w:p w:rsidR="001A1A1B" w:rsidRPr="006D7F44" w:rsidRDefault="001A1A1B" w:rsidP="009C69C9">
      <w:pPr>
        <w:spacing w:line="400" w:lineRule="exact"/>
        <w:ind w:firstLineChars="150" w:firstLine="315"/>
      </w:pPr>
      <w:r w:rsidRPr="006D7F44">
        <w:t>细胞分化的实质是基因的选择性表达，这会导致细胞种类增多，</w:t>
      </w:r>
      <w:r w:rsidRPr="006D7F44">
        <w:t>A</w:t>
      </w:r>
      <w:r w:rsidRPr="006D7F44">
        <w:t>正确；细胞分化的实质是基因的选择性表达，因此</w:t>
      </w:r>
      <w:r w:rsidRPr="006D7F44">
        <w:t>IPS</w:t>
      </w:r>
      <w:r w:rsidRPr="006D7F44">
        <w:t>细胞分化成的多种细胞中</w:t>
      </w:r>
      <w:r w:rsidRPr="006D7F44">
        <w:t>DNA</w:t>
      </w:r>
      <w:r w:rsidRPr="006D7F44">
        <w:t>相同，但</w:t>
      </w:r>
      <w:r w:rsidRPr="006D7F44">
        <w:t>RNA</w:t>
      </w:r>
      <w:r w:rsidRPr="006D7F44">
        <w:t>不完全相同，</w:t>
      </w:r>
      <w:r w:rsidRPr="006D7F44">
        <w:t>B</w:t>
      </w:r>
      <w:r w:rsidRPr="006D7F44">
        <w:t>错误；</w:t>
      </w:r>
      <w:r w:rsidRPr="006D7F44">
        <w:t xml:space="preserve"> </w:t>
      </w:r>
      <w:r w:rsidRPr="006D7F44">
        <w:t>若控制运动神经元合成毒蛋白基因替换，或许可以起到治疗该病的作用，</w:t>
      </w:r>
      <w:r w:rsidRPr="006D7F44">
        <w:t>C</w:t>
      </w:r>
      <w:r w:rsidRPr="006D7F44">
        <w:t>正确；</w:t>
      </w:r>
      <w:r w:rsidRPr="006D7F44">
        <w:t xml:space="preserve"> </w:t>
      </w:r>
      <w:r w:rsidRPr="006D7F44">
        <w:t>植入神经干细胞，恢复受损的运动功能，在一定程度上也许会使</w:t>
      </w:r>
      <w:r w:rsidRPr="006D7F44">
        <w:t>“</w:t>
      </w:r>
      <w:r w:rsidRPr="006D7F44">
        <w:t>渐冻症</w:t>
      </w:r>
      <w:r w:rsidRPr="006D7F44">
        <w:t>”</w:t>
      </w:r>
      <w:r w:rsidRPr="006D7F44">
        <w:t>病情改善，</w:t>
      </w:r>
      <w:r w:rsidRPr="006D7F44">
        <w:t>D</w:t>
      </w:r>
      <w:r w:rsidRPr="006D7F44">
        <w:t>正确。</w:t>
      </w:r>
    </w:p>
    <w:p w:rsidR="00316DCB" w:rsidRPr="006D7F44" w:rsidRDefault="00316DCB" w:rsidP="007E46A6">
      <w:pPr>
        <w:spacing w:line="400" w:lineRule="exact"/>
      </w:pPr>
      <w:r w:rsidRPr="006D7F44">
        <w:rPr>
          <w:rFonts w:hint="eastAsia"/>
        </w:rPr>
        <w:t>二、非选择题</w:t>
      </w:r>
    </w:p>
    <w:p w:rsidR="00397D5A" w:rsidRPr="006D7F44" w:rsidRDefault="00316DCB" w:rsidP="00316DCB">
      <w:pPr>
        <w:spacing w:line="400" w:lineRule="exact"/>
      </w:pPr>
      <w:r w:rsidRPr="006D7F44">
        <w:rPr>
          <w:rFonts w:hint="eastAsia"/>
        </w:rPr>
        <w:t>11</w:t>
      </w:r>
      <w:r w:rsidR="00CB2E98" w:rsidRPr="006D7F44">
        <w:rPr>
          <w:rFonts w:hint="eastAsia"/>
        </w:rPr>
        <w:t>.</w:t>
      </w:r>
      <w:r w:rsidR="00397D5A" w:rsidRPr="006D7F44">
        <w:rPr>
          <w:rFonts w:hint="eastAsia"/>
        </w:rPr>
        <w:t>答案</w:t>
      </w:r>
    </w:p>
    <w:p w:rsidR="00316DCB" w:rsidRPr="006D7F44" w:rsidRDefault="00316DCB" w:rsidP="00316DCB">
      <w:pPr>
        <w:spacing w:line="400" w:lineRule="exact"/>
      </w:pPr>
      <w:r w:rsidRPr="006D7F44">
        <w:rPr>
          <w:rFonts w:hint="eastAsia"/>
        </w:rPr>
        <w:t>（</w:t>
      </w:r>
      <w:r w:rsidRPr="006D7F44">
        <w:rPr>
          <w:rFonts w:hint="eastAsia"/>
        </w:rPr>
        <w:t>1</w:t>
      </w:r>
      <w:r w:rsidRPr="006D7F44">
        <w:rPr>
          <w:rFonts w:hint="eastAsia"/>
        </w:rPr>
        <w:t>）用促性腺激素处理良种母牛（使其超数排卵）；从屠宰场已屠宰的母牛卵巢中采集、培养；活体采卵（答其中之一即可）</w:t>
      </w:r>
    </w:p>
    <w:p w:rsidR="00316DCB" w:rsidRPr="006D7F44" w:rsidRDefault="00316DCB" w:rsidP="00316DCB">
      <w:pPr>
        <w:spacing w:line="400" w:lineRule="exact"/>
      </w:pPr>
      <w:r w:rsidRPr="006D7F44">
        <w:rPr>
          <w:rFonts w:hint="eastAsia"/>
        </w:rPr>
        <w:lastRenderedPageBreak/>
        <w:t>（</w:t>
      </w:r>
      <w:r w:rsidRPr="006D7F44">
        <w:rPr>
          <w:rFonts w:hint="eastAsia"/>
        </w:rPr>
        <w:t>2</w:t>
      </w:r>
      <w:r w:rsidRPr="006D7F44">
        <w:rPr>
          <w:rFonts w:hint="eastAsia"/>
        </w:rPr>
        <w:t>）获能</w:t>
      </w:r>
      <w:r w:rsidRPr="006D7F44">
        <w:rPr>
          <w:rFonts w:hint="eastAsia"/>
        </w:rPr>
        <w:t xml:space="preserve">     </w:t>
      </w:r>
      <w:r w:rsidRPr="006D7F44">
        <w:rPr>
          <w:rFonts w:hint="eastAsia"/>
        </w:rPr>
        <w:t>透明带反应</w:t>
      </w:r>
      <w:r w:rsidRPr="006D7F44">
        <w:rPr>
          <w:rFonts w:hint="eastAsia"/>
        </w:rPr>
        <w:t xml:space="preserve">     </w:t>
      </w:r>
      <w:r w:rsidRPr="006D7F44">
        <w:rPr>
          <w:rFonts w:hint="eastAsia"/>
        </w:rPr>
        <w:t>卵细胞膜反应</w:t>
      </w:r>
    </w:p>
    <w:p w:rsidR="00316DCB" w:rsidRPr="006D7F44" w:rsidRDefault="00316DCB" w:rsidP="00316DCB">
      <w:pPr>
        <w:spacing w:line="400" w:lineRule="exact"/>
      </w:pPr>
      <w:r w:rsidRPr="006D7F44">
        <w:rPr>
          <w:rFonts w:hint="eastAsia"/>
        </w:rPr>
        <w:t>（</w:t>
      </w:r>
      <w:r w:rsidRPr="006D7F44">
        <w:rPr>
          <w:rFonts w:hint="eastAsia"/>
        </w:rPr>
        <w:t>3</w:t>
      </w:r>
      <w:r w:rsidRPr="006D7F44">
        <w:rPr>
          <w:rFonts w:hint="eastAsia"/>
        </w:rPr>
        <w:t>）使目的基因在受体细胞中稳定存在，并且可以传给下一代</w:t>
      </w:r>
      <w:r w:rsidRPr="006D7F44">
        <w:rPr>
          <w:rFonts w:hint="eastAsia"/>
        </w:rPr>
        <w:t xml:space="preserve">    </w:t>
      </w:r>
      <w:bookmarkStart w:id="0" w:name="_GoBack"/>
      <w:bookmarkEnd w:id="0"/>
    </w:p>
    <w:p w:rsidR="00316DCB" w:rsidRPr="006D7F44" w:rsidRDefault="00316DCB" w:rsidP="00316DCB">
      <w:pPr>
        <w:spacing w:line="400" w:lineRule="exact"/>
      </w:pPr>
      <w:r w:rsidRPr="006D7F44">
        <w:rPr>
          <w:rFonts w:hint="eastAsia"/>
        </w:rPr>
        <w:t>目的基因</w:t>
      </w:r>
      <w:r w:rsidRPr="006D7F44">
        <w:rPr>
          <w:rFonts w:hint="eastAsia"/>
        </w:rPr>
        <w:t xml:space="preserve">     </w:t>
      </w:r>
      <w:r w:rsidRPr="006D7F44">
        <w:rPr>
          <w:rFonts w:hint="eastAsia"/>
        </w:rPr>
        <w:t>启动子</w:t>
      </w:r>
      <w:r w:rsidRPr="006D7F44">
        <w:rPr>
          <w:rFonts w:hint="eastAsia"/>
        </w:rPr>
        <w:t xml:space="preserve">    </w:t>
      </w:r>
      <w:r w:rsidRPr="006D7F44">
        <w:rPr>
          <w:rFonts w:hint="eastAsia"/>
        </w:rPr>
        <w:t>终止子</w:t>
      </w:r>
      <w:r w:rsidRPr="006D7F44">
        <w:rPr>
          <w:rFonts w:hint="eastAsia"/>
        </w:rPr>
        <w:t xml:space="preserve">    </w:t>
      </w:r>
      <w:r w:rsidRPr="006D7F44">
        <w:rPr>
          <w:rFonts w:hint="eastAsia"/>
        </w:rPr>
        <w:t>标记基因</w:t>
      </w:r>
    </w:p>
    <w:p w:rsidR="00316DCB" w:rsidRPr="006D7F44" w:rsidRDefault="00316DCB" w:rsidP="00316DCB">
      <w:pPr>
        <w:spacing w:line="400" w:lineRule="exact"/>
      </w:pPr>
      <w:r w:rsidRPr="006D7F44">
        <w:rPr>
          <w:rFonts w:hint="eastAsia"/>
        </w:rPr>
        <w:t>（</w:t>
      </w:r>
      <w:r w:rsidRPr="006D7F44">
        <w:rPr>
          <w:rFonts w:hint="eastAsia"/>
        </w:rPr>
        <w:t>4</w:t>
      </w:r>
      <w:r w:rsidRPr="006D7F44">
        <w:rPr>
          <w:rFonts w:hint="eastAsia"/>
        </w:rPr>
        <w:t>）激素</w:t>
      </w:r>
      <w:r w:rsidRPr="006D7F44">
        <w:rPr>
          <w:rFonts w:hint="eastAsia"/>
        </w:rPr>
        <w:t xml:space="preserve">     </w:t>
      </w:r>
      <w:r w:rsidRPr="006D7F44">
        <w:rPr>
          <w:rFonts w:hint="eastAsia"/>
        </w:rPr>
        <w:t>（</w:t>
      </w:r>
      <w:r w:rsidRPr="006D7F44">
        <w:rPr>
          <w:rFonts w:hint="eastAsia"/>
        </w:rPr>
        <w:t>5</w:t>
      </w:r>
      <w:r w:rsidRPr="006D7F44">
        <w:rPr>
          <w:rFonts w:hint="eastAsia"/>
        </w:rPr>
        <w:t>）雌性</w:t>
      </w:r>
    </w:p>
    <w:p w:rsidR="00316DCB" w:rsidRPr="006D7F44" w:rsidRDefault="00316DCB" w:rsidP="00316DCB">
      <w:pPr>
        <w:spacing w:line="400" w:lineRule="exact"/>
      </w:pPr>
      <w:r w:rsidRPr="006D7F44">
        <w:rPr>
          <w:rFonts w:hint="eastAsia"/>
        </w:rPr>
        <w:t>（</w:t>
      </w:r>
      <w:r w:rsidRPr="006D7F44">
        <w:rPr>
          <w:rFonts w:hint="eastAsia"/>
        </w:rPr>
        <w:t>6</w:t>
      </w:r>
      <w:r w:rsidRPr="006D7F44">
        <w:rPr>
          <w:rFonts w:hint="eastAsia"/>
        </w:rPr>
        <w:t>）桑椹胚或囊胚</w:t>
      </w:r>
      <w:r w:rsidRPr="006D7F44">
        <w:rPr>
          <w:rFonts w:hint="eastAsia"/>
        </w:rPr>
        <w:t xml:space="preserve">    </w:t>
      </w:r>
      <w:r w:rsidRPr="006D7F44">
        <w:rPr>
          <w:rFonts w:hint="eastAsia"/>
        </w:rPr>
        <w:t>内细胞团</w:t>
      </w:r>
      <w:r w:rsidRPr="006D7F44">
        <w:rPr>
          <w:rFonts w:hint="eastAsia"/>
        </w:rPr>
        <w:t xml:space="preserve">    </w:t>
      </w:r>
      <w:proofErr w:type="gramStart"/>
      <w:r w:rsidRPr="006D7F44">
        <w:rPr>
          <w:rFonts w:hint="eastAsia"/>
        </w:rPr>
        <w:t>去核卵母</w:t>
      </w:r>
      <w:proofErr w:type="gramEnd"/>
      <w:r w:rsidRPr="006D7F44">
        <w:rPr>
          <w:rFonts w:hint="eastAsia"/>
        </w:rPr>
        <w:t xml:space="preserve">    A</w:t>
      </w:r>
    </w:p>
    <w:p w:rsidR="00316DCB" w:rsidRPr="006D7F44" w:rsidRDefault="00316DCB" w:rsidP="00316DCB">
      <w:pPr>
        <w:spacing w:line="400" w:lineRule="exact"/>
      </w:pPr>
      <w:r w:rsidRPr="006D7F44">
        <w:rPr>
          <w:b/>
        </w:rPr>
        <w:t>【解析】</w:t>
      </w:r>
    </w:p>
    <w:p w:rsidR="00316DCB" w:rsidRPr="006D7F44" w:rsidRDefault="00397D5A" w:rsidP="007E46A6">
      <w:pPr>
        <w:spacing w:line="400" w:lineRule="exact"/>
      </w:pPr>
      <w:r w:rsidRPr="006D7F44">
        <w:rPr>
          <w:rFonts w:hint="eastAsia"/>
        </w:rPr>
        <w:t>本题考题中涉及了体外受精、基因工程以及胚胎移植等多项技术，在解题的时候时刻注意联系自己掌握的基础知识。</w:t>
      </w:r>
    </w:p>
    <w:p w:rsidR="00397D5A" w:rsidRPr="006D7F44" w:rsidRDefault="00397D5A" w:rsidP="00397D5A">
      <w:pPr>
        <w:pStyle w:val="a5"/>
        <w:numPr>
          <w:ilvl w:val="0"/>
          <w:numId w:val="3"/>
        </w:numPr>
        <w:spacing w:line="400" w:lineRule="exact"/>
        <w:ind w:firstLineChars="0"/>
      </w:pPr>
      <w:r w:rsidRPr="006D7F44">
        <w:rPr>
          <w:rFonts w:hint="eastAsia"/>
        </w:rPr>
        <w:t>促性腺激素可以促进动物性腺的生长发育以及配子的形成。在胚胎工程中为了获得较多的卵母细胞，可以对母牛注射一定量的促性腺激素，从输卵管</w:t>
      </w:r>
      <w:proofErr w:type="gramStart"/>
      <w:r w:rsidRPr="006D7F44">
        <w:rPr>
          <w:rFonts w:hint="eastAsia"/>
        </w:rPr>
        <w:t>中冲取卵母细胞</w:t>
      </w:r>
      <w:proofErr w:type="gramEnd"/>
      <w:r w:rsidRPr="006D7F44">
        <w:rPr>
          <w:rFonts w:hint="eastAsia"/>
        </w:rPr>
        <w:t>；当然从屠宰母牛的卵巢中也可以获得较多的卵母细胞；还可以活体采卵，活体采卵是最常用的获得卵母细胞的方式。</w:t>
      </w:r>
    </w:p>
    <w:p w:rsidR="00397D5A" w:rsidRPr="006D7F44" w:rsidRDefault="00397D5A" w:rsidP="00397D5A">
      <w:pPr>
        <w:pStyle w:val="a5"/>
        <w:numPr>
          <w:ilvl w:val="0"/>
          <w:numId w:val="3"/>
        </w:numPr>
        <w:spacing w:line="400" w:lineRule="exact"/>
        <w:ind w:firstLineChars="0"/>
      </w:pPr>
      <w:r w:rsidRPr="006D7F44">
        <w:rPr>
          <w:rFonts w:hint="eastAsia"/>
        </w:rPr>
        <w:t>体外受精技术中，采集到的精子和卵细胞都需要进行一定的培养，精子需要获能之后才能受精，而卵母细胞需要培养的减数第二次分裂的中期；卵细胞依靠透明带反应和卵黄膜封闭作用来阻止多精入卵的现象。</w:t>
      </w:r>
    </w:p>
    <w:p w:rsidR="00397D5A" w:rsidRPr="006D7F44" w:rsidRDefault="00D01C7B" w:rsidP="00397D5A">
      <w:pPr>
        <w:pStyle w:val="a5"/>
        <w:numPr>
          <w:ilvl w:val="0"/>
          <w:numId w:val="3"/>
        </w:numPr>
        <w:spacing w:line="400" w:lineRule="exact"/>
        <w:ind w:firstLineChars="0"/>
      </w:pPr>
      <w:r w:rsidRPr="006D7F44">
        <w:rPr>
          <w:rFonts w:hint="eastAsia"/>
        </w:rPr>
        <w:t>基因工程中，构建成功的基因表达载体需要具备启动子、终止子、目的基因、标记基因等等必须的功能部分，以使人血清白蛋白基以使其能够在奶牛乳腺细胞中稳定存在，复制保存并转录成功。</w:t>
      </w:r>
    </w:p>
    <w:p w:rsidR="00D01C7B" w:rsidRPr="006D7F44" w:rsidRDefault="00D01C7B" w:rsidP="00397D5A">
      <w:pPr>
        <w:pStyle w:val="a5"/>
        <w:numPr>
          <w:ilvl w:val="0"/>
          <w:numId w:val="3"/>
        </w:numPr>
        <w:spacing w:line="400" w:lineRule="exact"/>
        <w:ind w:firstLineChars="0"/>
      </w:pPr>
      <w:r w:rsidRPr="006D7F44">
        <w:rPr>
          <w:rFonts w:hint="eastAsia"/>
        </w:rPr>
        <w:t>为使得胚胎发育能够正常地顺利进行，在培养基中必须添加动物血清和一定量的激素。</w:t>
      </w:r>
    </w:p>
    <w:p w:rsidR="00D01C7B" w:rsidRPr="006D7F44" w:rsidRDefault="00D01C7B" w:rsidP="00397D5A">
      <w:pPr>
        <w:pStyle w:val="a5"/>
        <w:numPr>
          <w:ilvl w:val="0"/>
          <w:numId w:val="3"/>
        </w:numPr>
        <w:spacing w:line="400" w:lineRule="exact"/>
        <w:ind w:firstLineChars="0"/>
      </w:pPr>
      <w:r w:rsidRPr="006D7F44">
        <w:rPr>
          <w:rFonts w:hint="eastAsia"/>
        </w:rPr>
        <w:t>为了能够从牛乳中提取到该血清蛋白，所以需要得到能够分泌牛乳的牛，必须为母牛</w:t>
      </w:r>
    </w:p>
    <w:p w:rsidR="00D01C7B" w:rsidRPr="006D7F44" w:rsidRDefault="00D01C7B" w:rsidP="00397D5A">
      <w:pPr>
        <w:pStyle w:val="a5"/>
        <w:numPr>
          <w:ilvl w:val="0"/>
          <w:numId w:val="3"/>
        </w:numPr>
        <w:spacing w:line="400" w:lineRule="exact"/>
        <w:ind w:firstLineChars="0"/>
      </w:pPr>
      <w:r w:rsidRPr="006D7F44">
        <w:t>当培养到桑椹胚或囊胚时</w:t>
      </w:r>
      <w:r w:rsidRPr="006D7F44">
        <w:rPr>
          <w:rFonts w:hint="eastAsia"/>
        </w:rPr>
        <w:t>就可以进行</w:t>
      </w:r>
      <w:r w:rsidRPr="006D7F44">
        <w:t>胚胎移植</w:t>
      </w:r>
      <w:r w:rsidRPr="006D7F44">
        <w:rPr>
          <w:rFonts w:hint="eastAsia"/>
        </w:rPr>
        <w:t>；</w:t>
      </w:r>
      <w:r w:rsidRPr="006D7F44">
        <w:t>胚胎进行分割时，要注意将内细胞团均等分割，若分割时不能将内细胞团均等分割，会出现含内细胞团多的部分正常发育的能力强，少的部分发育受阻或发育不良，甚至不能发育等问题。</w:t>
      </w:r>
    </w:p>
    <w:p w:rsidR="003B127E" w:rsidRPr="006D7F44" w:rsidRDefault="003B127E" w:rsidP="003B127E">
      <w:pPr>
        <w:pStyle w:val="a5"/>
        <w:spacing w:line="400" w:lineRule="exact"/>
        <w:ind w:left="720" w:firstLineChars="0" w:firstLine="0"/>
      </w:pPr>
      <w:r w:rsidRPr="006D7F44">
        <w:rPr>
          <w:rFonts w:hint="eastAsia"/>
        </w:rPr>
        <w:t>考察体细胞核移植技术，需要将细胞核与去核的卵细胞形成重组细胞。</w:t>
      </w:r>
    </w:p>
    <w:p w:rsidR="00D01C7B" w:rsidRPr="006D7F44" w:rsidRDefault="003B127E" w:rsidP="00D01C7B">
      <w:pPr>
        <w:pStyle w:val="a5"/>
        <w:spacing w:line="400" w:lineRule="exact"/>
        <w:ind w:left="720" w:firstLineChars="0" w:firstLine="0"/>
      </w:pPr>
      <w:r w:rsidRPr="006D7F44">
        <w:t>自同一胚胎的后代具有相同的遗传物质，所以胚胎分割可以看作动物无性繁殖或克隆的方法之一</w:t>
      </w:r>
      <w:r w:rsidRPr="006D7F44">
        <w:rPr>
          <w:rFonts w:hint="eastAsia"/>
        </w:rPr>
        <w:t>，所以选择</w:t>
      </w:r>
      <w:r w:rsidRPr="006D7F44">
        <w:rPr>
          <w:rFonts w:hint="eastAsia"/>
        </w:rPr>
        <w:t>A</w:t>
      </w:r>
    </w:p>
    <w:p w:rsidR="00316DCB" w:rsidRPr="006D7F44" w:rsidRDefault="00316DCB" w:rsidP="007E46A6">
      <w:pPr>
        <w:spacing w:line="400" w:lineRule="exact"/>
      </w:pPr>
      <w:r w:rsidRPr="006D7F44">
        <w:rPr>
          <w:rFonts w:hint="eastAsia"/>
        </w:rPr>
        <w:t>12</w:t>
      </w:r>
      <w:r w:rsidR="00F51AAD" w:rsidRPr="006D7F44">
        <w:rPr>
          <w:rFonts w:hint="eastAsia"/>
        </w:rPr>
        <w:t>.</w:t>
      </w:r>
      <w:r w:rsidRPr="006D7F44">
        <w:rPr>
          <w:rFonts w:hint="eastAsia"/>
        </w:rPr>
        <w:t>答案：</w:t>
      </w:r>
    </w:p>
    <w:p w:rsidR="00316DCB" w:rsidRPr="006D7F44" w:rsidRDefault="00316DCB" w:rsidP="007E46A6">
      <w:pPr>
        <w:spacing w:line="400" w:lineRule="exact"/>
      </w:pPr>
      <w:r w:rsidRPr="006D7F44">
        <w:rPr>
          <w:rFonts w:hint="eastAsia"/>
        </w:rPr>
        <w:t>（</w:t>
      </w:r>
      <w:r w:rsidRPr="006D7F44">
        <w:rPr>
          <w:rFonts w:hint="eastAsia"/>
        </w:rPr>
        <w:t>1</w:t>
      </w:r>
      <w:r w:rsidRPr="006D7F44">
        <w:rPr>
          <w:rFonts w:hint="eastAsia"/>
        </w:rPr>
        <w:t>）</w:t>
      </w:r>
      <w:r w:rsidRPr="006D7F44">
        <w:t>促性腺</w:t>
      </w:r>
      <w:r w:rsidRPr="006D7F44">
        <w:t xml:space="preserve">    </w:t>
      </w:r>
      <w:r w:rsidRPr="006D7F44">
        <w:t>透明带反应和卵细胞膜反应</w:t>
      </w:r>
      <w:r w:rsidRPr="006D7F44">
        <w:t xml:space="preserve">    </w:t>
      </w:r>
      <w:r w:rsidRPr="006D7F44">
        <w:t>显微注射</w:t>
      </w:r>
      <w:r w:rsidRPr="006D7F44">
        <w:t xml:space="preserve">    </w:t>
      </w:r>
    </w:p>
    <w:p w:rsidR="00316DCB" w:rsidRPr="006D7F44" w:rsidRDefault="00316DCB" w:rsidP="007E46A6">
      <w:pPr>
        <w:spacing w:line="400" w:lineRule="exact"/>
      </w:pPr>
      <w:r w:rsidRPr="006D7F44">
        <w:rPr>
          <w:rFonts w:hint="eastAsia"/>
        </w:rPr>
        <w:t>（</w:t>
      </w:r>
      <w:r w:rsidRPr="006D7F44">
        <w:rPr>
          <w:rFonts w:hint="eastAsia"/>
        </w:rPr>
        <w:t>2</w:t>
      </w:r>
      <w:r w:rsidRPr="006D7F44">
        <w:rPr>
          <w:rFonts w:hint="eastAsia"/>
        </w:rPr>
        <w:t>）</w:t>
      </w:r>
      <w:r w:rsidRPr="006D7F44">
        <w:t>血清、血浆</w:t>
      </w:r>
      <w:r w:rsidRPr="006D7F44">
        <w:t xml:space="preserve">    </w:t>
      </w:r>
      <w:r w:rsidRPr="006D7F44">
        <w:t>维持培养液的</w:t>
      </w:r>
      <w:r w:rsidRPr="006D7F44">
        <w:t xml:space="preserve">pH    </w:t>
      </w:r>
    </w:p>
    <w:p w:rsidR="00316DCB" w:rsidRPr="006D7F44" w:rsidRDefault="00316DCB" w:rsidP="007E46A6">
      <w:pPr>
        <w:spacing w:line="400" w:lineRule="exact"/>
      </w:pPr>
      <w:r w:rsidRPr="006D7F44">
        <w:rPr>
          <w:rFonts w:hint="eastAsia"/>
        </w:rPr>
        <w:t>（</w:t>
      </w:r>
      <w:r w:rsidRPr="006D7F44">
        <w:rPr>
          <w:rFonts w:hint="eastAsia"/>
        </w:rPr>
        <w:t>3</w:t>
      </w:r>
      <w:r w:rsidRPr="006D7F44">
        <w:rPr>
          <w:rFonts w:hint="eastAsia"/>
        </w:rPr>
        <w:t>）</w:t>
      </w:r>
      <w:r w:rsidRPr="006D7F44">
        <w:t>桑椹胚或囊胚</w:t>
      </w:r>
      <w:r w:rsidRPr="006D7F44">
        <w:t xml:space="preserve">    </w:t>
      </w:r>
      <w:r w:rsidRPr="006D7F44">
        <w:t>滋养层</w:t>
      </w:r>
      <w:r w:rsidRPr="006D7F44">
        <w:t xml:space="preserve">    </w:t>
      </w:r>
    </w:p>
    <w:p w:rsidR="00316DCB" w:rsidRPr="006D7F44" w:rsidRDefault="00316DCB" w:rsidP="007E46A6">
      <w:pPr>
        <w:spacing w:line="400" w:lineRule="exact"/>
      </w:pPr>
      <w:r w:rsidRPr="006D7F44">
        <w:rPr>
          <w:rFonts w:hint="eastAsia"/>
        </w:rPr>
        <w:t>（</w:t>
      </w:r>
      <w:r w:rsidRPr="006D7F44">
        <w:rPr>
          <w:rFonts w:hint="eastAsia"/>
        </w:rPr>
        <w:t>4</w:t>
      </w:r>
      <w:r w:rsidRPr="006D7F44">
        <w:rPr>
          <w:rFonts w:hint="eastAsia"/>
        </w:rPr>
        <w:t>）</w:t>
      </w:r>
      <w:r w:rsidRPr="006D7F44">
        <w:t>不同，试管婴儿所依据的生物学原理是有性生殖，体细胞核移植技术的原理为无性繁殖</w:t>
      </w:r>
    </w:p>
    <w:p w:rsidR="00316DCB" w:rsidRPr="006D7F44" w:rsidRDefault="00316DCB" w:rsidP="00316DCB">
      <w:pPr>
        <w:spacing w:line="400" w:lineRule="exact"/>
      </w:pPr>
      <w:r w:rsidRPr="006D7F44">
        <w:rPr>
          <w:b/>
        </w:rPr>
        <w:lastRenderedPageBreak/>
        <w:t>【解析】</w:t>
      </w:r>
    </w:p>
    <w:p w:rsidR="00316DCB" w:rsidRPr="006D7F44" w:rsidRDefault="00316DCB" w:rsidP="00316DCB">
      <w:pPr>
        <w:spacing w:line="400" w:lineRule="exact"/>
      </w:pPr>
      <w:r w:rsidRPr="006D7F44">
        <w:t>【分析】</w:t>
      </w:r>
    </w:p>
    <w:p w:rsidR="00316DCB" w:rsidRPr="006D7F44" w:rsidRDefault="00316DCB" w:rsidP="00316DCB">
      <w:pPr>
        <w:spacing w:line="400" w:lineRule="exact"/>
      </w:pPr>
      <w:r w:rsidRPr="006D7F44">
        <w:t>1</w:t>
      </w:r>
      <w:r w:rsidR="009E7AD3" w:rsidRPr="006D7F44">
        <w:rPr>
          <w:rFonts w:hint="eastAsia"/>
        </w:rPr>
        <w:t>.</w:t>
      </w:r>
      <w:r w:rsidRPr="006D7F44">
        <w:t>试管婴儿技术主要包括体外受精、早期胚胎培养和胚胎移植技术。</w:t>
      </w:r>
    </w:p>
    <w:p w:rsidR="00316DCB" w:rsidRPr="006D7F44" w:rsidRDefault="00316DCB" w:rsidP="00316DCB">
      <w:pPr>
        <w:spacing w:line="400" w:lineRule="exact"/>
      </w:pPr>
      <w:r w:rsidRPr="006D7F44">
        <w:t>2</w:t>
      </w:r>
      <w:r w:rsidR="009E7AD3" w:rsidRPr="006D7F44">
        <w:rPr>
          <w:rFonts w:hint="eastAsia"/>
        </w:rPr>
        <w:t>.</w:t>
      </w:r>
      <w:r w:rsidRPr="006D7F44">
        <w:t>体外受精包括精子的采集和获能、卵母细胞的采集和培养和体外受精。</w:t>
      </w:r>
    </w:p>
    <w:p w:rsidR="00316DCB" w:rsidRPr="006D7F44" w:rsidRDefault="00316DCB" w:rsidP="00316DCB">
      <w:pPr>
        <w:spacing w:line="400" w:lineRule="exact"/>
      </w:pPr>
      <w:r w:rsidRPr="006D7F44">
        <w:t>3</w:t>
      </w:r>
      <w:r w:rsidR="009E7AD3" w:rsidRPr="006D7F44">
        <w:rPr>
          <w:rFonts w:hint="eastAsia"/>
        </w:rPr>
        <w:t>.</w:t>
      </w:r>
      <w:r w:rsidRPr="006D7F44">
        <w:t>胚胎移植的基本程序主要包括：</w:t>
      </w:r>
      <w:r w:rsidRPr="006D7F44">
        <w:t>①</w:t>
      </w:r>
      <w:r w:rsidRPr="006D7F44">
        <w:t>对供、受体的选择和处理；</w:t>
      </w:r>
      <w:r w:rsidRPr="006D7F44">
        <w:t>②</w:t>
      </w:r>
      <w:r w:rsidRPr="006D7F44">
        <w:t>配种或人工授精；</w:t>
      </w:r>
      <w:r w:rsidRPr="006D7F44">
        <w:t>③</w:t>
      </w:r>
      <w:r w:rsidRPr="006D7F44">
        <w:t>对胚胎的收集、检查、培养或保存；</w:t>
      </w:r>
      <w:r w:rsidRPr="006D7F44">
        <w:t>④</w:t>
      </w:r>
      <w:r w:rsidRPr="006D7F44">
        <w:t>对胚胎进行移植；</w:t>
      </w:r>
      <w:r w:rsidRPr="006D7F44">
        <w:t>⑤</w:t>
      </w:r>
      <w:r w:rsidRPr="006D7F44">
        <w:t>移植后的检查。</w:t>
      </w:r>
    </w:p>
    <w:p w:rsidR="00316DCB" w:rsidRPr="006D7F44" w:rsidRDefault="00316DCB" w:rsidP="00316DCB">
      <w:pPr>
        <w:spacing w:line="400" w:lineRule="exact"/>
      </w:pPr>
      <w:r w:rsidRPr="006D7F44">
        <w:t>【详解】</w:t>
      </w:r>
    </w:p>
    <w:p w:rsidR="00316DCB" w:rsidRPr="006D7F44" w:rsidRDefault="00316DCB" w:rsidP="00316DCB">
      <w:pPr>
        <w:spacing w:line="400" w:lineRule="exact"/>
      </w:pPr>
      <w:r w:rsidRPr="006D7F44">
        <w:t>(1)</w:t>
      </w:r>
      <w:r w:rsidRPr="006D7F44">
        <w:t>为了获得多个卵母细胞，需对母体注射促性腺激素进行超数排卵。受精时卵母细胞为防止多精入卵的两道屏障是透明带反应和卵细胞膜反应。对于质量比较差的精子需要通过显微注射技术将精子直接注入卵母细胞中。</w:t>
      </w:r>
    </w:p>
    <w:p w:rsidR="00316DCB" w:rsidRPr="006D7F44" w:rsidRDefault="00316DCB" w:rsidP="00316DCB">
      <w:pPr>
        <w:spacing w:line="400" w:lineRule="exact"/>
      </w:pPr>
      <w:r w:rsidRPr="006D7F44">
        <w:t xml:space="preserve">(2) </w:t>
      </w:r>
      <w:r w:rsidRPr="006D7F44">
        <w:t>受精卵细胞属于动物细胞，培养时，需在培养液中加入血清、血浆等天然成分，同时需提供</w:t>
      </w:r>
      <w:r w:rsidRPr="006D7F44">
        <w:t>5%</w:t>
      </w:r>
      <w:r w:rsidRPr="006D7F44">
        <w:t>的</w:t>
      </w:r>
      <w:r w:rsidRPr="006D7F44">
        <w:t>CO</w:t>
      </w:r>
      <w:r w:rsidRPr="006D7F44">
        <w:rPr>
          <w:vertAlign w:val="subscript"/>
        </w:rPr>
        <w:t>2</w:t>
      </w:r>
      <w:r w:rsidRPr="006D7F44">
        <w:t>气体以维持培养液的</w:t>
      </w:r>
      <w:r w:rsidRPr="006D7F44">
        <w:t>pH</w:t>
      </w:r>
      <w:r w:rsidRPr="006D7F44">
        <w:t>。</w:t>
      </w:r>
    </w:p>
    <w:p w:rsidR="00316DCB" w:rsidRPr="006D7F44" w:rsidRDefault="00316DCB" w:rsidP="00316DCB">
      <w:pPr>
        <w:spacing w:line="400" w:lineRule="exact"/>
      </w:pPr>
      <w:r w:rsidRPr="006D7F44">
        <w:t>(3)</w:t>
      </w:r>
      <w:r w:rsidRPr="006D7F44">
        <w:t>进行胚胎移植时，需要将早期胚胎培养至桑椹胚或囊胚期；在早期胚胎移植之前需取滋养层细胞做</w:t>
      </w:r>
      <w:r w:rsidRPr="006D7F44">
        <w:t>PGS</w:t>
      </w:r>
      <w:r w:rsidRPr="006D7F44">
        <w:t>检测</w:t>
      </w:r>
      <w:r w:rsidRPr="006D7F44">
        <w:t>(</w:t>
      </w:r>
      <w:r w:rsidRPr="006D7F44">
        <w:t>遗传学筛查技术</w:t>
      </w:r>
      <w:r w:rsidRPr="006D7F44">
        <w:t>)</w:t>
      </w:r>
      <w:r w:rsidRPr="006D7F44">
        <w:t>。</w:t>
      </w:r>
    </w:p>
    <w:p w:rsidR="00316DCB" w:rsidRPr="006D7F44" w:rsidRDefault="00316DCB" w:rsidP="00316DCB">
      <w:pPr>
        <w:spacing w:line="400" w:lineRule="exact"/>
      </w:pPr>
      <w:r w:rsidRPr="006D7F44">
        <w:t xml:space="preserve">(4) </w:t>
      </w:r>
      <w:r w:rsidRPr="006D7F44">
        <w:t>试管婴儿所依据的生物学原理是有性生殖，体细胞核移植技术的原理为无性繁殖，所以两者所依据的生物学原理不同。</w:t>
      </w:r>
    </w:p>
    <w:p w:rsidR="00316DCB" w:rsidRPr="006D7F44" w:rsidRDefault="00316DCB" w:rsidP="007E46A6">
      <w:pPr>
        <w:spacing w:line="400" w:lineRule="exact"/>
      </w:pPr>
      <w:r w:rsidRPr="006D7F44">
        <w:rPr>
          <w:rFonts w:hint="eastAsia"/>
        </w:rPr>
        <w:t>13</w:t>
      </w:r>
      <w:r w:rsidR="009E7AD3" w:rsidRPr="006D7F44">
        <w:rPr>
          <w:rFonts w:hint="eastAsia"/>
        </w:rPr>
        <w:t>.</w:t>
      </w:r>
      <w:r w:rsidRPr="006D7F44">
        <w:rPr>
          <w:rFonts w:hint="eastAsia"/>
        </w:rPr>
        <w:t>答案：</w:t>
      </w:r>
    </w:p>
    <w:p w:rsidR="00316DCB" w:rsidRPr="006D7F44" w:rsidRDefault="00316DCB" w:rsidP="007E46A6">
      <w:pPr>
        <w:spacing w:line="400" w:lineRule="exact"/>
      </w:pPr>
      <w:r w:rsidRPr="006D7F44">
        <w:rPr>
          <w:rFonts w:hint="eastAsia"/>
        </w:rPr>
        <w:t>（</w:t>
      </w:r>
      <w:r w:rsidRPr="006D7F44">
        <w:rPr>
          <w:rFonts w:hint="eastAsia"/>
        </w:rPr>
        <w:t>1</w:t>
      </w:r>
      <w:r w:rsidRPr="006D7F44">
        <w:rPr>
          <w:rFonts w:hint="eastAsia"/>
        </w:rPr>
        <w:t>）</w:t>
      </w:r>
      <w:r w:rsidRPr="006D7F44">
        <w:t>超数排卵</w:t>
      </w:r>
      <w:r w:rsidRPr="006D7F44">
        <w:t xml:space="preserve">    </w:t>
      </w:r>
      <w:r w:rsidRPr="006D7F44">
        <w:t>输卵管</w:t>
      </w:r>
      <w:r w:rsidRPr="006D7F44">
        <w:t xml:space="preserve">    </w:t>
      </w:r>
      <w:r w:rsidRPr="006D7F44">
        <w:t>减数第二次分裂中期</w:t>
      </w:r>
      <w:r w:rsidRPr="006D7F44">
        <w:t xml:space="preserve">    </w:t>
      </w:r>
    </w:p>
    <w:p w:rsidR="00316DCB" w:rsidRPr="006D7F44" w:rsidRDefault="00316DCB" w:rsidP="007E46A6">
      <w:pPr>
        <w:spacing w:line="400" w:lineRule="exact"/>
      </w:pPr>
      <w:r w:rsidRPr="006D7F44">
        <w:rPr>
          <w:rFonts w:hint="eastAsia"/>
        </w:rPr>
        <w:t>（</w:t>
      </w:r>
      <w:r w:rsidRPr="006D7F44">
        <w:rPr>
          <w:rFonts w:hint="eastAsia"/>
        </w:rPr>
        <w:t>2</w:t>
      </w:r>
      <w:r w:rsidRPr="006D7F44">
        <w:rPr>
          <w:rFonts w:hint="eastAsia"/>
        </w:rPr>
        <w:t>）</w:t>
      </w:r>
      <w:r w:rsidRPr="006D7F44">
        <w:t>具有正常的二倍体核型</w:t>
      </w:r>
      <w:r w:rsidRPr="006D7F44">
        <w:t xml:space="preserve">    </w:t>
      </w:r>
      <w:r w:rsidRPr="006D7F44">
        <w:t>接触抑制</w:t>
      </w:r>
      <w:r w:rsidRPr="006D7F44">
        <w:t xml:space="preserve">    </w:t>
      </w:r>
    </w:p>
    <w:p w:rsidR="00316DCB" w:rsidRPr="006D7F44" w:rsidRDefault="00316DCB" w:rsidP="007E46A6">
      <w:pPr>
        <w:spacing w:line="400" w:lineRule="exact"/>
      </w:pPr>
      <w:r w:rsidRPr="006D7F44">
        <w:rPr>
          <w:rFonts w:hint="eastAsia"/>
        </w:rPr>
        <w:t>（</w:t>
      </w:r>
      <w:r w:rsidRPr="006D7F44">
        <w:rPr>
          <w:rFonts w:hint="eastAsia"/>
        </w:rPr>
        <w:t>3</w:t>
      </w:r>
      <w:r w:rsidRPr="006D7F44">
        <w:rPr>
          <w:rFonts w:hint="eastAsia"/>
        </w:rPr>
        <w:t>）</w:t>
      </w:r>
      <w:r w:rsidRPr="006D7F44">
        <w:t>维持稳定和表达</w:t>
      </w:r>
      <w:r w:rsidRPr="006D7F44">
        <w:t xml:space="preserve">    </w:t>
      </w:r>
    </w:p>
    <w:p w:rsidR="00316DCB" w:rsidRPr="006D7F44" w:rsidRDefault="00316DCB" w:rsidP="007E46A6">
      <w:pPr>
        <w:spacing w:line="400" w:lineRule="exact"/>
      </w:pPr>
      <w:r w:rsidRPr="006D7F44">
        <w:rPr>
          <w:rFonts w:hint="eastAsia"/>
        </w:rPr>
        <w:t>（</w:t>
      </w:r>
      <w:r w:rsidRPr="006D7F44">
        <w:rPr>
          <w:rFonts w:hint="eastAsia"/>
        </w:rPr>
        <w:t>4</w:t>
      </w:r>
      <w:r w:rsidRPr="006D7F44">
        <w:rPr>
          <w:rFonts w:hint="eastAsia"/>
        </w:rPr>
        <w:t>）</w:t>
      </w:r>
      <w:r w:rsidRPr="006D7F44">
        <w:t>充分发挥雌性优良个体的繁殖潜力</w:t>
      </w:r>
      <w:r w:rsidRPr="006D7F44">
        <w:t xml:space="preserve">    </w:t>
      </w:r>
      <w:r w:rsidRPr="006D7F44">
        <w:t>桑椹胚或囊胚</w:t>
      </w:r>
      <w:r w:rsidRPr="006D7F44">
        <w:t xml:space="preserve">  </w:t>
      </w:r>
    </w:p>
    <w:p w:rsidR="00316DCB" w:rsidRPr="006D7F44" w:rsidRDefault="00316DCB" w:rsidP="00316DCB">
      <w:pPr>
        <w:spacing w:line="400" w:lineRule="exact"/>
      </w:pPr>
      <w:r w:rsidRPr="006D7F44">
        <w:rPr>
          <w:b/>
        </w:rPr>
        <w:t>【解析】</w:t>
      </w:r>
    </w:p>
    <w:p w:rsidR="00316DCB" w:rsidRPr="006D7F44" w:rsidRDefault="00316DCB" w:rsidP="00316DCB">
      <w:pPr>
        <w:spacing w:line="400" w:lineRule="exact"/>
      </w:pPr>
      <w:r w:rsidRPr="006D7F44">
        <w:t>（</w:t>
      </w:r>
      <w:r w:rsidRPr="006D7F44">
        <w:t>1</w:t>
      </w:r>
      <w:r w:rsidRPr="006D7F44">
        <w:t>）为了一次性获得数目较多的胚胎，可用激素对供体母牛做超数排卵处理。在自然条件下，受精是在雌性的输卵管内完成的；若进行体外受精，应使用培养到减数第二次分裂中期的卵母细胞。</w:t>
      </w:r>
    </w:p>
    <w:p w:rsidR="00316DCB" w:rsidRPr="006D7F44" w:rsidRDefault="00316DCB" w:rsidP="00316DCB">
      <w:pPr>
        <w:spacing w:line="400" w:lineRule="exact"/>
      </w:pPr>
      <w:r w:rsidRPr="006D7F44">
        <w:t>（</w:t>
      </w:r>
      <w:r w:rsidRPr="006D7F44">
        <w:t>2</w:t>
      </w:r>
      <w:r w:rsidRPr="006D7F44">
        <w:t>）用于核移植的供体细胞一般选用传代</w:t>
      </w:r>
      <w:r w:rsidRPr="006D7F44">
        <w:t>10</w:t>
      </w:r>
      <w:r w:rsidRPr="006D7F44">
        <w:t>代以内的细胞，原因是具有正常的二倍体核型，即核内的遗传物质一般没有发生改变；动物细胞培养</w:t>
      </w:r>
      <w:proofErr w:type="gramStart"/>
      <w:r w:rsidRPr="006D7F44">
        <w:t>室数量</w:t>
      </w:r>
      <w:proofErr w:type="gramEnd"/>
      <w:r w:rsidRPr="006D7F44">
        <w:t>达到一定程度后出现接触抑制现象而使细胞停止分裂，需用胰蛋白酶处理使其分散成单个细胞继续培养。</w:t>
      </w:r>
    </w:p>
    <w:p w:rsidR="00316DCB" w:rsidRPr="006D7F44" w:rsidRDefault="00316DCB" w:rsidP="00316DCB">
      <w:pPr>
        <w:spacing w:line="400" w:lineRule="exact"/>
      </w:pPr>
      <w:r w:rsidRPr="006D7F44">
        <w:t>（</w:t>
      </w:r>
      <w:r w:rsidRPr="006D7F44">
        <w:t>3</w:t>
      </w:r>
      <w:r w:rsidRPr="006D7F44">
        <w:t>）将目的基因导入受精卵，并且在其内维持稳定和表达的过程，称为转化。</w:t>
      </w:r>
    </w:p>
    <w:p w:rsidR="00316DCB" w:rsidRPr="006D7F44" w:rsidRDefault="00316DCB" w:rsidP="00316DCB">
      <w:pPr>
        <w:spacing w:line="400" w:lineRule="exact"/>
      </w:pPr>
      <w:r w:rsidRPr="006D7F44">
        <w:t>（</w:t>
      </w:r>
      <w:r w:rsidRPr="006D7F44">
        <w:t>4</w:t>
      </w:r>
      <w:r w:rsidRPr="006D7F44">
        <w:t>）进行胚胎移植的优势是充分发挥雌性优良个体的繁殖潜力。进行胚胎分割的早期胚胎可选择发育良好、形态正常的桑椹胚或囊胚。</w:t>
      </w:r>
    </w:p>
    <w:p w:rsidR="00316DCB" w:rsidRPr="006D7F44" w:rsidRDefault="00316DCB" w:rsidP="007E46A6">
      <w:pPr>
        <w:spacing w:line="400" w:lineRule="exact"/>
      </w:pPr>
    </w:p>
    <w:sectPr w:rsidR="00316DCB" w:rsidRPr="006D7F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0D" w:rsidRDefault="00685E0D" w:rsidP="00C63E88">
      <w:r>
        <w:separator/>
      </w:r>
    </w:p>
  </w:endnote>
  <w:endnote w:type="continuationSeparator" w:id="0">
    <w:p w:rsidR="00685E0D" w:rsidRDefault="00685E0D" w:rsidP="00C6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0D" w:rsidRDefault="00685E0D" w:rsidP="00C63E88">
      <w:r>
        <w:separator/>
      </w:r>
    </w:p>
  </w:footnote>
  <w:footnote w:type="continuationSeparator" w:id="0">
    <w:p w:rsidR="00685E0D" w:rsidRDefault="00685E0D" w:rsidP="00C63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F686E"/>
    <w:multiLevelType w:val="hybridMultilevel"/>
    <w:tmpl w:val="027E0E8C"/>
    <w:lvl w:ilvl="0" w:tplc="457E3F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534A56"/>
    <w:multiLevelType w:val="hybridMultilevel"/>
    <w:tmpl w:val="C6BE0DD8"/>
    <w:lvl w:ilvl="0" w:tplc="C286224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1D594E"/>
    <w:multiLevelType w:val="hybridMultilevel"/>
    <w:tmpl w:val="038A30BC"/>
    <w:lvl w:ilvl="0" w:tplc="00A2AA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BF"/>
    <w:rsid w:val="001A1A1B"/>
    <w:rsid w:val="002E7E23"/>
    <w:rsid w:val="00316DCB"/>
    <w:rsid w:val="00374B9A"/>
    <w:rsid w:val="00397D5A"/>
    <w:rsid w:val="003B127E"/>
    <w:rsid w:val="00643F30"/>
    <w:rsid w:val="00685E0D"/>
    <w:rsid w:val="006D7F44"/>
    <w:rsid w:val="007B73BF"/>
    <w:rsid w:val="007E46A6"/>
    <w:rsid w:val="00891934"/>
    <w:rsid w:val="009C69C9"/>
    <w:rsid w:val="009E7AD3"/>
    <w:rsid w:val="00A571FD"/>
    <w:rsid w:val="00AD5B09"/>
    <w:rsid w:val="00B44689"/>
    <w:rsid w:val="00B740D9"/>
    <w:rsid w:val="00C63E88"/>
    <w:rsid w:val="00CB2E98"/>
    <w:rsid w:val="00D01C7B"/>
    <w:rsid w:val="00D90BD1"/>
    <w:rsid w:val="00F51AAD"/>
    <w:rsid w:val="00F7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3E88"/>
    <w:rPr>
      <w:sz w:val="18"/>
      <w:szCs w:val="18"/>
    </w:rPr>
  </w:style>
  <w:style w:type="paragraph" w:styleId="a4">
    <w:name w:val="footer"/>
    <w:basedOn w:val="a"/>
    <w:link w:val="Char0"/>
    <w:uiPriority w:val="99"/>
    <w:unhideWhenUsed/>
    <w:rsid w:val="00C63E88"/>
    <w:pPr>
      <w:tabs>
        <w:tab w:val="center" w:pos="4153"/>
        <w:tab w:val="right" w:pos="8306"/>
      </w:tabs>
      <w:snapToGrid w:val="0"/>
      <w:jc w:val="left"/>
    </w:pPr>
    <w:rPr>
      <w:sz w:val="18"/>
      <w:szCs w:val="18"/>
    </w:rPr>
  </w:style>
  <w:style w:type="character" w:customStyle="1" w:styleId="Char0">
    <w:name w:val="页脚 Char"/>
    <w:basedOn w:val="a0"/>
    <w:link w:val="a4"/>
    <w:uiPriority w:val="99"/>
    <w:rsid w:val="00C63E88"/>
    <w:rPr>
      <w:sz w:val="18"/>
      <w:szCs w:val="18"/>
    </w:rPr>
  </w:style>
  <w:style w:type="paragraph" w:styleId="a5">
    <w:name w:val="List Paragraph"/>
    <w:basedOn w:val="a"/>
    <w:uiPriority w:val="34"/>
    <w:qFormat/>
    <w:rsid w:val="00C63E88"/>
    <w:pPr>
      <w:ind w:firstLineChars="200" w:firstLine="420"/>
    </w:pPr>
  </w:style>
  <w:style w:type="table" w:styleId="a6">
    <w:name w:val="Table Grid"/>
    <w:basedOn w:val="a1"/>
    <w:uiPriority w:val="59"/>
    <w:rsid w:val="00C63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7E46A6"/>
    <w:rPr>
      <w:sz w:val="18"/>
      <w:szCs w:val="18"/>
    </w:rPr>
  </w:style>
  <w:style w:type="character" w:customStyle="1" w:styleId="Char1">
    <w:name w:val="批注框文本 Char"/>
    <w:basedOn w:val="a0"/>
    <w:link w:val="a7"/>
    <w:uiPriority w:val="99"/>
    <w:semiHidden/>
    <w:rsid w:val="007E46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3E88"/>
    <w:rPr>
      <w:sz w:val="18"/>
      <w:szCs w:val="18"/>
    </w:rPr>
  </w:style>
  <w:style w:type="paragraph" w:styleId="a4">
    <w:name w:val="footer"/>
    <w:basedOn w:val="a"/>
    <w:link w:val="Char0"/>
    <w:uiPriority w:val="99"/>
    <w:unhideWhenUsed/>
    <w:rsid w:val="00C63E88"/>
    <w:pPr>
      <w:tabs>
        <w:tab w:val="center" w:pos="4153"/>
        <w:tab w:val="right" w:pos="8306"/>
      </w:tabs>
      <w:snapToGrid w:val="0"/>
      <w:jc w:val="left"/>
    </w:pPr>
    <w:rPr>
      <w:sz w:val="18"/>
      <w:szCs w:val="18"/>
    </w:rPr>
  </w:style>
  <w:style w:type="character" w:customStyle="1" w:styleId="Char0">
    <w:name w:val="页脚 Char"/>
    <w:basedOn w:val="a0"/>
    <w:link w:val="a4"/>
    <w:uiPriority w:val="99"/>
    <w:rsid w:val="00C63E88"/>
    <w:rPr>
      <w:sz w:val="18"/>
      <w:szCs w:val="18"/>
    </w:rPr>
  </w:style>
  <w:style w:type="paragraph" w:styleId="a5">
    <w:name w:val="List Paragraph"/>
    <w:basedOn w:val="a"/>
    <w:uiPriority w:val="34"/>
    <w:qFormat/>
    <w:rsid w:val="00C63E88"/>
    <w:pPr>
      <w:ind w:firstLineChars="200" w:firstLine="420"/>
    </w:pPr>
  </w:style>
  <w:style w:type="table" w:styleId="a6">
    <w:name w:val="Table Grid"/>
    <w:basedOn w:val="a1"/>
    <w:uiPriority w:val="59"/>
    <w:rsid w:val="00C63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7E46A6"/>
    <w:rPr>
      <w:sz w:val="18"/>
      <w:szCs w:val="18"/>
    </w:rPr>
  </w:style>
  <w:style w:type="character" w:customStyle="1" w:styleId="Char1">
    <w:name w:val="批注框文本 Char"/>
    <w:basedOn w:val="a0"/>
    <w:link w:val="a7"/>
    <w:uiPriority w:val="99"/>
    <w:semiHidden/>
    <w:rsid w:val="007E4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497</Words>
  <Characters>2839</Characters>
  <Application>Microsoft Office Word</Application>
  <DocSecurity>0</DocSecurity>
  <Lines>23</Lines>
  <Paragraphs>6</Paragraphs>
  <ScaleCrop>false</ScaleCrop>
  <Company>微软中国</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apple</cp:lastModifiedBy>
  <cp:revision>23</cp:revision>
  <dcterms:created xsi:type="dcterms:W3CDTF">2020-05-10T00:53:00Z</dcterms:created>
  <dcterms:modified xsi:type="dcterms:W3CDTF">2020-05-12T06:29:00Z</dcterms:modified>
</cp:coreProperties>
</file>