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9E" w:rsidRDefault="00433D99">
      <w:pPr>
        <w:rPr>
          <w:b/>
          <w:sz w:val="24"/>
          <w:szCs w:val="24"/>
        </w:rPr>
      </w:pPr>
      <w:r w:rsidRPr="00433D99">
        <w:rPr>
          <w:rFonts w:hint="eastAsia"/>
          <w:b/>
          <w:sz w:val="24"/>
          <w:szCs w:val="24"/>
        </w:rPr>
        <w:t>高二年级生物学第</w:t>
      </w:r>
      <w:r w:rsidRPr="00433D99">
        <w:rPr>
          <w:rFonts w:hint="eastAsia"/>
          <w:b/>
          <w:sz w:val="24"/>
          <w:szCs w:val="24"/>
        </w:rPr>
        <w:t>17</w:t>
      </w:r>
      <w:r w:rsidRPr="00433D99">
        <w:rPr>
          <w:rFonts w:hint="eastAsia"/>
          <w:b/>
          <w:sz w:val="24"/>
          <w:szCs w:val="24"/>
        </w:rPr>
        <w:t>课时《选修</w:t>
      </w:r>
      <w:r w:rsidRPr="00433D99">
        <w:rPr>
          <w:rFonts w:hint="eastAsia"/>
          <w:b/>
          <w:sz w:val="24"/>
          <w:szCs w:val="24"/>
        </w:rPr>
        <w:t>3</w:t>
      </w:r>
      <w:r w:rsidRPr="00433D99">
        <w:rPr>
          <w:rFonts w:hint="eastAsia"/>
          <w:b/>
          <w:sz w:val="24"/>
          <w:szCs w:val="24"/>
        </w:rPr>
        <w:t>专题</w:t>
      </w:r>
      <w:r w:rsidRPr="00433D99">
        <w:rPr>
          <w:rFonts w:hint="eastAsia"/>
          <w:b/>
          <w:sz w:val="24"/>
          <w:szCs w:val="24"/>
        </w:rPr>
        <w:t>3</w:t>
      </w:r>
      <w:r w:rsidRPr="00433D99">
        <w:rPr>
          <w:rFonts w:hint="eastAsia"/>
          <w:b/>
          <w:sz w:val="24"/>
          <w:szCs w:val="24"/>
        </w:rPr>
        <w:t>胚胎工程（</w:t>
      </w:r>
      <w:r w:rsidRPr="00433D99">
        <w:rPr>
          <w:rFonts w:hint="eastAsia"/>
          <w:b/>
          <w:sz w:val="24"/>
          <w:szCs w:val="24"/>
        </w:rPr>
        <w:t>2</w:t>
      </w:r>
      <w:r w:rsidRPr="00433D99">
        <w:rPr>
          <w:rFonts w:hint="eastAsia"/>
          <w:b/>
          <w:sz w:val="24"/>
          <w:szCs w:val="24"/>
        </w:rPr>
        <w:t>）》课后作业</w:t>
      </w:r>
    </w:p>
    <w:p w:rsidR="00433D99" w:rsidRDefault="00433D99">
      <w:pPr>
        <w:rPr>
          <w:b/>
          <w:szCs w:val="21"/>
        </w:rPr>
      </w:pPr>
    </w:p>
    <w:p w:rsidR="00433D99" w:rsidRPr="00433D99" w:rsidRDefault="00433D99" w:rsidP="00433D99">
      <w:pPr>
        <w:pStyle w:val="a5"/>
        <w:numPr>
          <w:ilvl w:val="0"/>
          <w:numId w:val="1"/>
        </w:numPr>
        <w:spacing w:line="400" w:lineRule="exact"/>
        <w:ind w:firstLineChars="0"/>
        <w:rPr>
          <w:b/>
          <w:szCs w:val="21"/>
        </w:rPr>
      </w:pPr>
      <w:r w:rsidRPr="00433D99">
        <w:rPr>
          <w:rFonts w:hint="eastAsia"/>
          <w:b/>
          <w:szCs w:val="21"/>
        </w:rPr>
        <w:t>选择题</w:t>
      </w:r>
    </w:p>
    <w:p w:rsidR="00D57148" w:rsidRPr="00D57148" w:rsidRDefault="00D57148" w:rsidP="00D57148">
      <w:pPr>
        <w:spacing w:line="400" w:lineRule="exact"/>
        <w:rPr>
          <w:rFonts w:asciiTheme="minorEastAsia" w:hAnsiTheme="minorEastAsia"/>
          <w:szCs w:val="21"/>
        </w:rPr>
      </w:pPr>
      <w:r>
        <w:rPr>
          <w:rFonts w:asciiTheme="minorEastAsia" w:hAnsiTheme="minorEastAsia" w:hint="eastAsia"/>
          <w:szCs w:val="21"/>
        </w:rPr>
        <w:t>1</w:t>
      </w:r>
      <w:r w:rsidR="00A72CC9">
        <w:rPr>
          <w:rFonts w:asciiTheme="minorEastAsia" w:hAnsiTheme="minorEastAsia" w:hint="eastAsia"/>
          <w:szCs w:val="21"/>
        </w:rPr>
        <w:t>．</w:t>
      </w:r>
      <w:r w:rsidRPr="00D57148">
        <w:rPr>
          <w:rFonts w:asciiTheme="minorEastAsia" w:hAnsiTheme="minorEastAsia"/>
          <w:szCs w:val="21"/>
        </w:rPr>
        <w:t>下列不属于卵母细胞采集方法的是</w:t>
      </w:r>
      <w:r>
        <w:rPr>
          <w:rFonts w:asciiTheme="minorEastAsia" w:hAnsiTheme="minorEastAsia" w:hint="eastAsia"/>
          <w:szCs w:val="21"/>
        </w:rPr>
        <w:t>（     ）</w:t>
      </w:r>
    </w:p>
    <w:p w:rsidR="00D57148" w:rsidRPr="00D57148" w:rsidRDefault="00D57148" w:rsidP="00D57148">
      <w:pPr>
        <w:spacing w:line="400" w:lineRule="exact"/>
        <w:rPr>
          <w:rFonts w:asciiTheme="minorEastAsia" w:hAnsiTheme="minorEastAsia"/>
          <w:szCs w:val="21"/>
        </w:rPr>
      </w:pPr>
      <w:r w:rsidRPr="00D57148">
        <w:rPr>
          <w:rFonts w:asciiTheme="minorEastAsia" w:hAnsiTheme="minorEastAsia"/>
          <w:szCs w:val="21"/>
        </w:rPr>
        <w:t>A．用促性腺激素处理，然后从输卵管</w:t>
      </w:r>
      <w:proofErr w:type="gramStart"/>
      <w:r w:rsidRPr="00D57148">
        <w:rPr>
          <w:rFonts w:asciiTheme="minorEastAsia" w:hAnsiTheme="minorEastAsia"/>
          <w:szCs w:val="21"/>
        </w:rPr>
        <w:t>中冲取卵子</w:t>
      </w:r>
      <w:proofErr w:type="gramEnd"/>
    </w:p>
    <w:p w:rsidR="00D57148" w:rsidRPr="00D57148" w:rsidRDefault="00D57148" w:rsidP="00D57148">
      <w:pPr>
        <w:spacing w:line="400" w:lineRule="exact"/>
        <w:rPr>
          <w:rFonts w:asciiTheme="minorEastAsia" w:hAnsiTheme="minorEastAsia"/>
          <w:szCs w:val="21"/>
        </w:rPr>
      </w:pPr>
      <w:r w:rsidRPr="00D57148">
        <w:rPr>
          <w:rFonts w:asciiTheme="minorEastAsia" w:hAnsiTheme="minorEastAsia"/>
          <w:szCs w:val="21"/>
        </w:rPr>
        <w:t>B．从屠宰场已屠宰母畜的卵巢中采集卵母细胞</w:t>
      </w:r>
    </w:p>
    <w:p w:rsidR="00D57148" w:rsidRPr="00D57148" w:rsidRDefault="00D57148" w:rsidP="00D57148">
      <w:pPr>
        <w:spacing w:line="400" w:lineRule="exact"/>
        <w:rPr>
          <w:rFonts w:asciiTheme="minorEastAsia" w:hAnsiTheme="minorEastAsia"/>
          <w:szCs w:val="21"/>
        </w:rPr>
      </w:pPr>
      <w:r w:rsidRPr="00D57148">
        <w:rPr>
          <w:rFonts w:asciiTheme="minorEastAsia" w:hAnsiTheme="minorEastAsia"/>
          <w:szCs w:val="21"/>
        </w:rPr>
        <w:t>C．借助超声波探测仪、内窥镜或腹腔镜等工具，直接从活体动物的卵巢中吸取卵母细胞</w:t>
      </w:r>
    </w:p>
    <w:p w:rsidR="00D57148" w:rsidRPr="00D57148" w:rsidRDefault="00D57148" w:rsidP="00D57148">
      <w:pPr>
        <w:spacing w:line="400" w:lineRule="exact"/>
        <w:rPr>
          <w:rFonts w:asciiTheme="minorEastAsia" w:hAnsiTheme="minorEastAsia"/>
          <w:szCs w:val="21"/>
        </w:rPr>
      </w:pPr>
      <w:r w:rsidRPr="00D57148">
        <w:rPr>
          <w:rFonts w:asciiTheme="minorEastAsia" w:hAnsiTheme="minorEastAsia"/>
          <w:szCs w:val="21"/>
        </w:rPr>
        <w:t>D．将动物麻醉后，用特制的电极伸入动物的直肠，直接刺激排卵中枢神经，引起排卵</w:t>
      </w:r>
    </w:p>
    <w:p w:rsidR="004A75B0" w:rsidRDefault="004A75B0" w:rsidP="00D93190">
      <w:pPr>
        <w:spacing w:line="400" w:lineRule="exact"/>
        <w:rPr>
          <w:rFonts w:asciiTheme="minorEastAsia" w:hAnsiTheme="minorEastAsia"/>
          <w:szCs w:val="21"/>
        </w:rPr>
      </w:pPr>
      <w:r>
        <w:rPr>
          <w:noProof/>
        </w:rPr>
        <w:drawing>
          <wp:anchor distT="0" distB="0" distL="114300" distR="114300" simplePos="0" relativeHeight="251662336" behindDoc="0" locked="0" layoutInCell="1" allowOverlap="1" wp14:anchorId="32C9BD1B" wp14:editId="00689133">
            <wp:simplePos x="0" y="0"/>
            <wp:positionH relativeFrom="column">
              <wp:posOffset>351155</wp:posOffset>
            </wp:positionH>
            <wp:positionV relativeFrom="paragraph">
              <wp:posOffset>1095375</wp:posOffset>
            </wp:positionV>
            <wp:extent cx="4562475" cy="1076325"/>
            <wp:effectExtent l="0" t="0" r="9525" b="952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62475" cy="1076325"/>
                    </a:xfrm>
                    <a:prstGeom prst="rect">
                      <a:avLst/>
                    </a:prstGeom>
                  </pic:spPr>
                </pic:pic>
              </a:graphicData>
            </a:graphic>
            <wp14:sizeRelH relativeFrom="page">
              <wp14:pctWidth>0</wp14:pctWidth>
            </wp14:sizeRelH>
            <wp14:sizeRelV relativeFrom="page">
              <wp14:pctHeight>0</wp14:pctHeight>
            </wp14:sizeRelV>
          </wp:anchor>
        </w:drawing>
      </w:r>
      <w:r w:rsidR="00D93190">
        <w:rPr>
          <w:rFonts w:asciiTheme="minorEastAsia" w:hAnsiTheme="minorEastAsia" w:hint="eastAsia"/>
          <w:szCs w:val="21"/>
        </w:rPr>
        <w:t>2</w:t>
      </w:r>
      <w:r w:rsidR="00A72CC9">
        <w:rPr>
          <w:rFonts w:asciiTheme="minorEastAsia" w:hAnsiTheme="minorEastAsia" w:hint="eastAsia"/>
          <w:szCs w:val="21"/>
        </w:rPr>
        <w:t>．</w:t>
      </w:r>
      <w:r w:rsidR="00D57148" w:rsidRPr="00D57148">
        <w:rPr>
          <w:rFonts w:asciiTheme="minorEastAsia" w:hAnsiTheme="minorEastAsia"/>
          <w:szCs w:val="21"/>
        </w:rPr>
        <w:t xml:space="preserve">哺乳动物体外受精的过程是 </w:t>
      </w:r>
      <w:r w:rsidR="00D57148" w:rsidRPr="00D57148">
        <w:rPr>
          <w:rFonts w:asciiTheme="minorEastAsia" w:hAnsiTheme="minorEastAsia" w:hint="eastAsia"/>
          <w:szCs w:val="21"/>
        </w:rPr>
        <w:t xml:space="preserve">（  </w:t>
      </w:r>
      <w:r w:rsidR="00D57148">
        <w:rPr>
          <w:rFonts w:asciiTheme="minorEastAsia" w:hAnsiTheme="minorEastAsia" w:hint="eastAsia"/>
          <w:szCs w:val="21"/>
        </w:rPr>
        <w:t xml:space="preserve">  </w:t>
      </w:r>
      <w:r w:rsidR="00D57148" w:rsidRPr="00D57148">
        <w:rPr>
          <w:rFonts w:asciiTheme="minorEastAsia" w:hAnsiTheme="minorEastAsia" w:hint="eastAsia"/>
          <w:szCs w:val="21"/>
        </w:rPr>
        <w:t xml:space="preserve">  ）</w:t>
      </w:r>
      <w:r w:rsidR="00D57148" w:rsidRPr="00D57148">
        <w:rPr>
          <w:rFonts w:asciiTheme="minorEastAsia" w:hAnsiTheme="minorEastAsia"/>
          <w:szCs w:val="21"/>
        </w:rPr>
        <w:t xml:space="preserve">                                                        </w:t>
      </w:r>
      <w:r w:rsidR="00D57148" w:rsidRPr="00D57148">
        <w:rPr>
          <w:rFonts w:asciiTheme="minorEastAsia" w:hAnsiTheme="minorEastAsia"/>
          <w:szCs w:val="21"/>
        </w:rPr>
        <w:br/>
        <w:t>①采卵　②收集精子　③卵母细胞的人工培养　④精子获能处理　⑤精子和成熟卵子在受精液中共同培养　⑥精子用CaCl</w:t>
      </w:r>
      <w:r w:rsidR="00D57148" w:rsidRPr="00D57148">
        <w:rPr>
          <w:rFonts w:asciiTheme="minorEastAsia" w:hAnsiTheme="minorEastAsia"/>
          <w:szCs w:val="21"/>
          <w:vertAlign w:val="subscript"/>
        </w:rPr>
        <w:t>2</w:t>
      </w:r>
      <w:r w:rsidR="00D57148" w:rsidRPr="00D57148">
        <w:rPr>
          <w:rFonts w:asciiTheme="minorEastAsia" w:hAnsiTheme="minorEastAsia"/>
          <w:szCs w:val="21"/>
        </w:rPr>
        <w:t>处理　⑦卵母细胞用一定浓度肝素溶液处理　⑧体外受精　⑨受精卵培养</w:t>
      </w:r>
    </w:p>
    <w:p w:rsidR="00D93190" w:rsidRPr="00D93190" w:rsidRDefault="00D57148" w:rsidP="00D93190">
      <w:pPr>
        <w:spacing w:line="400" w:lineRule="exact"/>
        <w:rPr>
          <w:rFonts w:asciiTheme="minorEastAsia" w:hAnsiTheme="minorEastAsia"/>
          <w:szCs w:val="21"/>
        </w:rPr>
      </w:pPr>
      <w:r>
        <w:rPr>
          <w:rFonts w:asciiTheme="minorEastAsia" w:hAnsiTheme="minorEastAsia" w:hint="eastAsia"/>
          <w:szCs w:val="21"/>
        </w:rPr>
        <w:t>3</w:t>
      </w:r>
      <w:r w:rsidR="00A72CC9">
        <w:rPr>
          <w:rFonts w:asciiTheme="minorEastAsia" w:hAnsiTheme="minorEastAsia" w:hint="eastAsia"/>
          <w:szCs w:val="21"/>
        </w:rPr>
        <w:t>．</w:t>
      </w:r>
      <w:r w:rsidR="00D93190" w:rsidRPr="00D93190">
        <w:rPr>
          <w:rFonts w:asciiTheme="minorEastAsia" w:hAnsiTheme="minorEastAsia" w:hint="eastAsia"/>
          <w:szCs w:val="21"/>
        </w:rPr>
        <w:t>下列关于小鼠体外受精及胚胎发育的叙述，错误的是（    ）</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hint="eastAsia"/>
          <w:szCs w:val="21"/>
        </w:rPr>
        <w:t>A．成熟的精子需要在体外培养的目的是使精子获能</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hint="eastAsia"/>
          <w:szCs w:val="21"/>
        </w:rPr>
        <w:t>B．采取激素注射等方法对良种母牛作超数排卵处理</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hint="eastAsia"/>
          <w:szCs w:val="21"/>
        </w:rPr>
        <w:t>C．体外培养发育到原肠胚期的胚胎即可进行移植</w:t>
      </w:r>
    </w:p>
    <w:p w:rsidR="00433D99" w:rsidRPr="00433D99" w:rsidRDefault="00D93190" w:rsidP="00D93190">
      <w:pPr>
        <w:spacing w:line="400" w:lineRule="exact"/>
        <w:rPr>
          <w:rFonts w:asciiTheme="minorEastAsia" w:hAnsiTheme="minorEastAsia"/>
          <w:szCs w:val="21"/>
        </w:rPr>
      </w:pPr>
      <w:r w:rsidRPr="00D93190">
        <w:rPr>
          <w:rFonts w:asciiTheme="minorEastAsia" w:hAnsiTheme="minorEastAsia" w:hint="eastAsia"/>
          <w:szCs w:val="21"/>
        </w:rPr>
        <w:t>D．注射到囊胚腔中的胚胎干细胞可以参与个体器官的发育</w:t>
      </w:r>
    </w:p>
    <w:p w:rsidR="00D93190" w:rsidRPr="00D93190" w:rsidRDefault="00D57148" w:rsidP="00D93190">
      <w:pPr>
        <w:spacing w:line="400" w:lineRule="exact"/>
        <w:rPr>
          <w:rFonts w:asciiTheme="minorEastAsia" w:hAnsiTheme="minorEastAsia"/>
          <w:szCs w:val="21"/>
        </w:rPr>
      </w:pPr>
      <w:r>
        <w:rPr>
          <w:rFonts w:asciiTheme="minorEastAsia" w:hAnsiTheme="minorEastAsia" w:hint="eastAsia"/>
          <w:szCs w:val="21"/>
        </w:rPr>
        <w:t>4</w:t>
      </w:r>
      <w:r w:rsidR="00A72CC9">
        <w:rPr>
          <w:rFonts w:asciiTheme="minorEastAsia" w:hAnsiTheme="minorEastAsia" w:hint="eastAsia"/>
          <w:szCs w:val="21"/>
        </w:rPr>
        <w:t>．</w:t>
      </w:r>
      <w:r w:rsidR="00D93190" w:rsidRPr="00D93190">
        <w:rPr>
          <w:rFonts w:asciiTheme="minorEastAsia" w:hAnsiTheme="minorEastAsia"/>
          <w:szCs w:val="21"/>
        </w:rPr>
        <w:t>供、受体母牛选择好后，要用激素进行同期发情处理的原因是</w:t>
      </w:r>
      <w:r w:rsidR="00D93190">
        <w:rPr>
          <w:rFonts w:asciiTheme="minorEastAsia" w:hAnsiTheme="minorEastAsia" w:hint="eastAsia"/>
          <w:szCs w:val="21"/>
        </w:rPr>
        <w:t>（    ）</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szCs w:val="21"/>
        </w:rPr>
        <w:t>A．防止受体牛不愿意接受胚胎</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szCs w:val="21"/>
        </w:rPr>
        <w:t>B．只有受体与供体的生理状态相同，被移植的胚胎才能继续正常发育</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szCs w:val="21"/>
        </w:rPr>
        <w:t>C．只要发情排卵后，各阶段时间内的变化，供、受体生理状态完全相同</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szCs w:val="21"/>
        </w:rPr>
        <w:t>D．同期发情处理后，卵细胞和精子受精结合能力强</w:t>
      </w:r>
    </w:p>
    <w:p w:rsidR="00D93190" w:rsidRPr="00D93190" w:rsidRDefault="00D57148" w:rsidP="00D93190">
      <w:pPr>
        <w:spacing w:line="400" w:lineRule="exact"/>
        <w:rPr>
          <w:rFonts w:asciiTheme="minorEastAsia" w:hAnsiTheme="minorEastAsia"/>
          <w:szCs w:val="21"/>
        </w:rPr>
      </w:pPr>
      <w:r>
        <w:rPr>
          <w:rFonts w:asciiTheme="minorEastAsia" w:hAnsiTheme="minorEastAsia" w:hint="eastAsia"/>
          <w:szCs w:val="21"/>
        </w:rPr>
        <w:t>5</w:t>
      </w:r>
      <w:r w:rsidR="00A72CC9">
        <w:rPr>
          <w:rFonts w:asciiTheme="minorEastAsia" w:hAnsiTheme="minorEastAsia" w:hint="eastAsia"/>
          <w:szCs w:val="21"/>
        </w:rPr>
        <w:t>．</w:t>
      </w:r>
      <w:r w:rsidR="00D93190" w:rsidRPr="00D93190">
        <w:rPr>
          <w:rFonts w:asciiTheme="minorEastAsia" w:hAnsiTheme="minorEastAsia" w:hint="eastAsia"/>
          <w:szCs w:val="21"/>
        </w:rPr>
        <w:t xml:space="preserve">发展试管动物技术具有重要的意义，但其中不包括 </w:t>
      </w:r>
      <w:r w:rsidR="00D93190">
        <w:rPr>
          <w:rFonts w:asciiTheme="minorEastAsia" w:hAnsiTheme="minorEastAsia" w:hint="eastAsia"/>
          <w:szCs w:val="21"/>
        </w:rPr>
        <w:t>（    ）</w:t>
      </w:r>
      <w:r w:rsidR="00D93190" w:rsidRPr="00D93190">
        <w:rPr>
          <w:rFonts w:asciiTheme="minorEastAsia" w:hAnsiTheme="minorEastAsia" w:hint="eastAsia"/>
          <w:szCs w:val="21"/>
        </w:rPr>
        <w:t xml:space="preserve">                                    </w:t>
      </w:r>
      <w:r w:rsidR="00D93190" w:rsidRPr="00D93190">
        <w:rPr>
          <w:rFonts w:asciiTheme="minorEastAsia" w:hAnsiTheme="minorEastAsia"/>
          <w:szCs w:val="21"/>
        </w:rPr>
        <w:t xml:space="preserve"> </w:t>
      </w:r>
      <w:r w:rsidR="00D93190" w:rsidRPr="00D93190">
        <w:rPr>
          <w:rFonts w:asciiTheme="minorEastAsia" w:hAnsiTheme="minorEastAsia" w:hint="eastAsia"/>
          <w:szCs w:val="21"/>
        </w:rPr>
        <w:t xml:space="preserve"> </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szCs w:val="21"/>
        </w:rPr>
        <w:t>A．</w:t>
      </w:r>
      <w:r w:rsidRPr="00D93190">
        <w:rPr>
          <w:rFonts w:asciiTheme="minorEastAsia" w:hAnsiTheme="minorEastAsia" w:hint="eastAsia"/>
          <w:szCs w:val="21"/>
        </w:rPr>
        <w:t>获得与母体遗传性状完全相同的</w:t>
      </w:r>
      <w:proofErr w:type="gramStart"/>
      <w:r w:rsidRPr="00D93190">
        <w:rPr>
          <w:rFonts w:asciiTheme="minorEastAsia" w:hAnsiTheme="minorEastAsia" w:hint="eastAsia"/>
          <w:szCs w:val="21"/>
        </w:rPr>
        <w:t>的</w:t>
      </w:r>
      <w:proofErr w:type="gramEnd"/>
      <w:r w:rsidRPr="00D93190">
        <w:rPr>
          <w:rFonts w:asciiTheme="minorEastAsia" w:hAnsiTheme="minorEastAsia" w:hint="eastAsia"/>
          <w:szCs w:val="21"/>
        </w:rPr>
        <w:t xml:space="preserve">后代 </w:t>
      </w:r>
      <w:r>
        <w:rPr>
          <w:rFonts w:asciiTheme="minorEastAsia" w:hAnsiTheme="minorEastAsia" w:hint="eastAsia"/>
          <w:szCs w:val="21"/>
        </w:rPr>
        <w:t xml:space="preserve">    </w:t>
      </w:r>
      <w:r w:rsidRPr="00D93190">
        <w:rPr>
          <w:rFonts w:asciiTheme="minorEastAsia" w:hAnsiTheme="minorEastAsia"/>
          <w:szCs w:val="21"/>
        </w:rPr>
        <w:t>B．</w:t>
      </w:r>
      <w:r w:rsidRPr="00D93190">
        <w:rPr>
          <w:rFonts w:asciiTheme="minorEastAsia" w:hAnsiTheme="minorEastAsia" w:hint="eastAsia"/>
          <w:szCs w:val="21"/>
        </w:rPr>
        <w:t>充分发挥优良母畜的繁殖潜力</w:t>
      </w:r>
    </w:p>
    <w:p w:rsidR="00D93190" w:rsidRPr="00D93190" w:rsidRDefault="00D93190" w:rsidP="00D93190">
      <w:pPr>
        <w:spacing w:line="400" w:lineRule="exact"/>
        <w:rPr>
          <w:rFonts w:asciiTheme="minorEastAsia" w:hAnsiTheme="minorEastAsia"/>
          <w:szCs w:val="21"/>
        </w:rPr>
      </w:pPr>
      <w:r w:rsidRPr="00D93190">
        <w:rPr>
          <w:rFonts w:asciiTheme="minorEastAsia" w:hAnsiTheme="minorEastAsia"/>
          <w:szCs w:val="21"/>
        </w:rPr>
        <w:t>C．</w:t>
      </w:r>
      <w:r w:rsidRPr="00D93190">
        <w:rPr>
          <w:rFonts w:asciiTheme="minorEastAsia" w:hAnsiTheme="minorEastAsia" w:hint="eastAsia"/>
          <w:szCs w:val="21"/>
        </w:rPr>
        <w:t xml:space="preserve">节省购买种畜的费用 </w:t>
      </w:r>
      <w:r>
        <w:rPr>
          <w:rFonts w:asciiTheme="minorEastAsia" w:hAnsiTheme="minorEastAsia" w:hint="eastAsia"/>
          <w:szCs w:val="21"/>
        </w:rPr>
        <w:t xml:space="preserve">                    </w:t>
      </w:r>
      <w:r w:rsidRPr="00D93190">
        <w:rPr>
          <w:rFonts w:asciiTheme="minorEastAsia" w:hAnsiTheme="minorEastAsia"/>
          <w:szCs w:val="21"/>
        </w:rPr>
        <w:t>D．</w:t>
      </w:r>
      <w:r w:rsidRPr="00D93190">
        <w:rPr>
          <w:rFonts w:asciiTheme="minorEastAsia" w:hAnsiTheme="minorEastAsia" w:hint="eastAsia"/>
          <w:szCs w:val="21"/>
        </w:rPr>
        <w:t>解决动物生育率低的问题</w:t>
      </w:r>
    </w:p>
    <w:p w:rsidR="00E74B28" w:rsidRPr="00E74B28" w:rsidRDefault="00E74B28" w:rsidP="00E74B28">
      <w:pPr>
        <w:spacing w:line="400" w:lineRule="exact"/>
        <w:rPr>
          <w:rFonts w:asciiTheme="minorEastAsia" w:hAnsiTheme="minorEastAsia"/>
          <w:szCs w:val="21"/>
        </w:rPr>
      </w:pPr>
      <w:r>
        <w:rPr>
          <w:rFonts w:asciiTheme="minorEastAsia" w:hAnsiTheme="minorEastAsia" w:hint="eastAsia"/>
          <w:szCs w:val="21"/>
        </w:rPr>
        <w:t>6</w:t>
      </w:r>
      <w:r w:rsidR="00A72CC9">
        <w:rPr>
          <w:rFonts w:asciiTheme="minorEastAsia" w:hAnsiTheme="minorEastAsia" w:hint="eastAsia"/>
          <w:szCs w:val="21"/>
        </w:rPr>
        <w:t>．</w:t>
      </w:r>
      <w:proofErr w:type="gramStart"/>
      <w:r w:rsidRPr="00E74B28">
        <w:rPr>
          <w:rFonts w:asciiTheme="minorEastAsia" w:hAnsiTheme="minorEastAsia"/>
          <w:szCs w:val="21"/>
        </w:rPr>
        <w:t>杜泊羊以</w:t>
      </w:r>
      <w:proofErr w:type="gramEnd"/>
      <w:r w:rsidRPr="00E74B28">
        <w:rPr>
          <w:rFonts w:asciiTheme="minorEastAsia" w:hAnsiTheme="minorEastAsia"/>
          <w:szCs w:val="21"/>
        </w:rPr>
        <w:t>其生长速度快、肉质好等优点</w:t>
      </w:r>
      <w:r w:rsidRPr="00E74B28">
        <w:rPr>
          <w:rFonts w:asciiTheme="minorEastAsia" w:hAnsiTheme="minorEastAsia" w:hint="eastAsia"/>
          <w:szCs w:val="21"/>
        </w:rPr>
        <w:t>，</w:t>
      </w:r>
      <w:r w:rsidRPr="00E74B28">
        <w:rPr>
          <w:rFonts w:asciiTheme="minorEastAsia" w:hAnsiTheme="minorEastAsia"/>
          <w:szCs w:val="21"/>
        </w:rPr>
        <w:t>被称为</w:t>
      </w:r>
      <w:r w:rsidRPr="00E74B28">
        <w:rPr>
          <w:rFonts w:asciiTheme="minorEastAsia" w:hAnsiTheme="minorEastAsia" w:hint="eastAsia"/>
          <w:szCs w:val="21"/>
        </w:rPr>
        <w:t>“</w:t>
      </w:r>
      <w:r w:rsidRPr="00E74B28">
        <w:rPr>
          <w:rFonts w:asciiTheme="minorEastAsia" w:hAnsiTheme="minorEastAsia"/>
          <w:szCs w:val="21"/>
        </w:rPr>
        <w:t>钻石级</w:t>
      </w:r>
      <w:r w:rsidRPr="00E74B28">
        <w:rPr>
          <w:rFonts w:asciiTheme="minorEastAsia" w:hAnsiTheme="minorEastAsia" w:hint="eastAsia"/>
          <w:szCs w:val="21"/>
        </w:rPr>
        <w:t>”</w:t>
      </w:r>
      <w:r w:rsidRPr="00E74B28">
        <w:rPr>
          <w:rFonts w:asciiTheme="minorEastAsia" w:hAnsiTheme="minorEastAsia"/>
          <w:szCs w:val="21"/>
        </w:rPr>
        <w:t>肉用绵羊。科研工作者通过胚胎工程快速繁殖杜泊羊的流程如下图所示</w:t>
      </w:r>
      <w:r w:rsidRPr="00E74B28">
        <w:rPr>
          <w:rFonts w:asciiTheme="minorEastAsia" w:hAnsiTheme="minorEastAsia" w:hint="eastAsia"/>
          <w:szCs w:val="21"/>
        </w:rPr>
        <w:t>，</w:t>
      </w:r>
      <w:r w:rsidRPr="00E74B28">
        <w:rPr>
          <w:rFonts w:asciiTheme="minorEastAsia" w:hAnsiTheme="minorEastAsia"/>
          <w:szCs w:val="21"/>
        </w:rPr>
        <w:t xml:space="preserve">相关叙述正确的是   </w:t>
      </w:r>
      <w:r>
        <w:rPr>
          <w:rFonts w:asciiTheme="minorEastAsia" w:hAnsiTheme="minorEastAsia" w:hint="eastAsia"/>
          <w:szCs w:val="21"/>
        </w:rPr>
        <w:t xml:space="preserve">（ </w:t>
      </w:r>
      <w:r w:rsidR="005C4E14">
        <w:rPr>
          <w:rFonts w:asciiTheme="minorEastAsia" w:hAnsiTheme="minorEastAsia" w:hint="eastAsia"/>
          <w:szCs w:val="21"/>
        </w:rPr>
        <w:t xml:space="preserve"> </w:t>
      </w:r>
      <w:r>
        <w:rPr>
          <w:rFonts w:asciiTheme="minorEastAsia" w:hAnsiTheme="minorEastAsia" w:hint="eastAsia"/>
          <w:szCs w:val="21"/>
        </w:rPr>
        <w:t xml:space="preserve">  ）</w:t>
      </w:r>
      <w:r w:rsidRPr="00E74B28">
        <w:rPr>
          <w:rFonts w:asciiTheme="minorEastAsia" w:hAnsiTheme="minorEastAsia"/>
          <w:szCs w:val="21"/>
        </w:rPr>
        <w:t xml:space="preserve">                </w:t>
      </w:r>
      <w:r w:rsidRPr="00E74B28">
        <w:rPr>
          <w:rFonts w:asciiTheme="minorEastAsia" w:hAnsiTheme="minorEastAsia" w:hint="eastAsia"/>
          <w:szCs w:val="21"/>
        </w:rPr>
        <w:t xml:space="preserve">  </w:t>
      </w:r>
      <w:r w:rsidRPr="00E74B28">
        <w:rPr>
          <w:rFonts w:asciiTheme="minorEastAsia" w:hAnsiTheme="minorEastAsia"/>
          <w:szCs w:val="21"/>
        </w:rPr>
        <w:t xml:space="preserve">            </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noProof/>
          <w:szCs w:val="21"/>
        </w:rPr>
        <w:drawing>
          <wp:anchor distT="0" distB="0" distL="114300" distR="114300" simplePos="0" relativeHeight="251661312" behindDoc="0" locked="0" layoutInCell="1" allowOverlap="0" wp14:anchorId="74E19630" wp14:editId="0D4BA72D">
            <wp:simplePos x="0" y="0"/>
            <wp:positionH relativeFrom="column">
              <wp:posOffset>50165</wp:posOffset>
            </wp:positionH>
            <wp:positionV relativeFrom="paragraph">
              <wp:posOffset>140335</wp:posOffset>
            </wp:positionV>
            <wp:extent cx="4850130" cy="600075"/>
            <wp:effectExtent l="0" t="0" r="7620" b="9525"/>
            <wp:wrapSquare wrapText="bothSides"/>
            <wp:docPr id="12" name="图片 12" descr="中国教育出版网（www.zzstep.com），免费精品资源门户网站。提供试卷、教案、课件、素材及各类精品教学资源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中国教育出版网（www.zzstep.com），免费精品资源门户网站。提供试卷、教案、课件、素材及各类精品教学资源下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013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B28" w:rsidRPr="00E74B28" w:rsidRDefault="00E74B28" w:rsidP="00E74B28">
      <w:pPr>
        <w:spacing w:line="400" w:lineRule="exact"/>
        <w:rPr>
          <w:rFonts w:asciiTheme="minorEastAsia" w:hAnsiTheme="minorEastAsia"/>
          <w:szCs w:val="21"/>
        </w:rPr>
      </w:pPr>
    </w:p>
    <w:p w:rsidR="00E74B28" w:rsidRPr="00E74B28" w:rsidRDefault="00E74B28" w:rsidP="00E74B28">
      <w:pPr>
        <w:spacing w:line="400" w:lineRule="exact"/>
        <w:rPr>
          <w:rFonts w:asciiTheme="minorEastAsia" w:hAnsiTheme="minorEastAsia"/>
          <w:szCs w:val="21"/>
        </w:rPr>
      </w:pP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szCs w:val="21"/>
        </w:rPr>
        <w:lastRenderedPageBreak/>
        <w:t>A</w:t>
      </w:r>
      <w:r w:rsidRPr="00E74B28">
        <w:rPr>
          <w:rFonts w:asciiTheme="minorEastAsia" w:hAnsiTheme="minorEastAsia" w:hint="eastAsia"/>
          <w:szCs w:val="21"/>
        </w:rPr>
        <w:t>．</w:t>
      </w:r>
      <w:r w:rsidRPr="00E74B28">
        <w:rPr>
          <w:rFonts w:asciiTheme="minorEastAsia" w:hAnsiTheme="minorEastAsia"/>
          <w:szCs w:val="21"/>
        </w:rPr>
        <w:t>为了获得更多的卵母细胞</w:t>
      </w:r>
      <w:r w:rsidRPr="00E74B28">
        <w:rPr>
          <w:rFonts w:asciiTheme="minorEastAsia" w:hAnsiTheme="minorEastAsia" w:hint="eastAsia"/>
          <w:szCs w:val="21"/>
        </w:rPr>
        <w:t>，</w:t>
      </w:r>
      <w:r w:rsidRPr="00E74B28">
        <w:rPr>
          <w:rFonts w:asciiTheme="minorEastAsia" w:hAnsiTheme="minorEastAsia"/>
          <w:szCs w:val="21"/>
        </w:rPr>
        <w:t>需用雌激素对雌性杜泊羊进行处理</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szCs w:val="21"/>
        </w:rPr>
        <w:t>B</w:t>
      </w:r>
      <w:r w:rsidRPr="00E74B28">
        <w:rPr>
          <w:rFonts w:asciiTheme="minorEastAsia" w:hAnsiTheme="minorEastAsia" w:hint="eastAsia"/>
          <w:szCs w:val="21"/>
        </w:rPr>
        <w:t>．</w:t>
      </w:r>
      <w:r w:rsidRPr="00E74B28">
        <w:rPr>
          <w:rFonts w:asciiTheme="minorEastAsia" w:hAnsiTheme="minorEastAsia"/>
          <w:szCs w:val="21"/>
        </w:rPr>
        <w:t>从卵巢中采集的卵母细胞可直接与获能的精子进行体外受精</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szCs w:val="21"/>
        </w:rPr>
        <w:t>C</w:t>
      </w:r>
      <w:r w:rsidRPr="00E74B28">
        <w:rPr>
          <w:rFonts w:asciiTheme="minorEastAsia" w:hAnsiTheme="minorEastAsia" w:hint="eastAsia"/>
          <w:szCs w:val="21"/>
        </w:rPr>
        <w:t>．</w:t>
      </w:r>
      <w:r w:rsidRPr="00E74B28">
        <w:rPr>
          <w:rFonts w:asciiTheme="minorEastAsia" w:hAnsiTheme="minorEastAsia"/>
          <w:szCs w:val="21"/>
        </w:rPr>
        <w:t>为避免代孕绵羊对植入胚胎产生排斥反应</w:t>
      </w:r>
      <w:r w:rsidRPr="00E74B28">
        <w:rPr>
          <w:rFonts w:asciiTheme="minorEastAsia" w:hAnsiTheme="minorEastAsia" w:hint="eastAsia"/>
          <w:szCs w:val="21"/>
        </w:rPr>
        <w:t>，</w:t>
      </w:r>
      <w:r w:rsidRPr="00E74B28">
        <w:rPr>
          <w:rFonts w:asciiTheme="minorEastAsia" w:hAnsiTheme="minorEastAsia"/>
          <w:szCs w:val="21"/>
        </w:rPr>
        <w:t>应注射免疫抑制剂</w:t>
      </w:r>
    </w:p>
    <w:p w:rsidR="00E74B28" w:rsidRDefault="00E74B28" w:rsidP="00E74B28">
      <w:pPr>
        <w:spacing w:line="400" w:lineRule="exact"/>
        <w:rPr>
          <w:rFonts w:asciiTheme="minorEastAsia" w:hAnsiTheme="minorEastAsia"/>
          <w:szCs w:val="21"/>
        </w:rPr>
      </w:pPr>
      <w:r w:rsidRPr="00E74B28">
        <w:rPr>
          <w:rFonts w:asciiTheme="minorEastAsia" w:hAnsiTheme="minorEastAsia"/>
          <w:szCs w:val="21"/>
        </w:rPr>
        <w:t>D</w:t>
      </w:r>
      <w:r w:rsidRPr="00E74B28">
        <w:rPr>
          <w:rFonts w:asciiTheme="minorEastAsia" w:hAnsiTheme="minorEastAsia" w:hint="eastAsia"/>
          <w:szCs w:val="21"/>
        </w:rPr>
        <w:t>．</w:t>
      </w:r>
      <w:r w:rsidRPr="00E74B28">
        <w:rPr>
          <w:rFonts w:asciiTheme="minorEastAsia" w:hAnsiTheme="minorEastAsia"/>
          <w:szCs w:val="21"/>
        </w:rPr>
        <w:t>为了进一步扩大繁殖规模</w:t>
      </w:r>
      <w:r w:rsidRPr="00E74B28">
        <w:rPr>
          <w:rFonts w:asciiTheme="minorEastAsia" w:hAnsiTheme="minorEastAsia" w:hint="eastAsia"/>
          <w:szCs w:val="21"/>
        </w:rPr>
        <w:t>，</w:t>
      </w:r>
      <w:r w:rsidRPr="00E74B28">
        <w:rPr>
          <w:rFonts w:asciiTheme="minorEastAsia" w:hAnsiTheme="minorEastAsia"/>
          <w:szCs w:val="21"/>
        </w:rPr>
        <w:t>可通过胚胎分割技术获得同卵双胎</w:t>
      </w:r>
    </w:p>
    <w:p w:rsidR="005C4E14" w:rsidRPr="005C4E14" w:rsidRDefault="00E74B28" w:rsidP="005C4E14">
      <w:pPr>
        <w:spacing w:line="400" w:lineRule="exact"/>
        <w:rPr>
          <w:rFonts w:asciiTheme="minorEastAsia" w:hAnsiTheme="minorEastAsia"/>
          <w:szCs w:val="21"/>
        </w:rPr>
      </w:pPr>
      <w:r>
        <w:rPr>
          <w:rFonts w:asciiTheme="minorEastAsia" w:hAnsiTheme="minorEastAsia" w:hint="eastAsia"/>
          <w:szCs w:val="21"/>
        </w:rPr>
        <w:t>7</w:t>
      </w:r>
      <w:r w:rsidR="005C4281">
        <w:rPr>
          <w:rFonts w:asciiTheme="minorEastAsia" w:hAnsiTheme="minorEastAsia" w:hint="eastAsia"/>
          <w:szCs w:val="21"/>
        </w:rPr>
        <w:t>．</w:t>
      </w:r>
      <w:r w:rsidR="005C4E14" w:rsidRPr="005C4E14">
        <w:rPr>
          <w:rFonts w:asciiTheme="minorEastAsia" w:hAnsiTheme="minorEastAsia"/>
          <w:szCs w:val="21"/>
        </w:rPr>
        <w:t>下列关于胚胎分割和移植的叙述，正确的是</w:t>
      </w:r>
      <w:r w:rsidR="005C4E14">
        <w:rPr>
          <w:rFonts w:asciiTheme="minorEastAsia" w:hAnsiTheme="minorEastAsia" w:hint="eastAsia"/>
          <w:szCs w:val="21"/>
        </w:rPr>
        <w:t>（    ）</w:t>
      </w:r>
    </w:p>
    <w:p w:rsidR="005C4E14" w:rsidRPr="005C4E14" w:rsidRDefault="005C4E14" w:rsidP="005C4E14">
      <w:pPr>
        <w:spacing w:line="400" w:lineRule="exact"/>
        <w:rPr>
          <w:rFonts w:asciiTheme="minorEastAsia" w:hAnsiTheme="minorEastAsia"/>
          <w:szCs w:val="21"/>
        </w:rPr>
      </w:pPr>
      <w:r w:rsidRPr="005C4E14">
        <w:rPr>
          <w:rFonts w:asciiTheme="minorEastAsia" w:hAnsiTheme="minorEastAsia"/>
          <w:szCs w:val="21"/>
        </w:rPr>
        <w:t>A．胚胎分割时可以在显微镜下用分割针或分割刀片进行分割</w:t>
      </w:r>
    </w:p>
    <w:p w:rsidR="005C4E14" w:rsidRPr="005C4E14" w:rsidRDefault="005C4E14" w:rsidP="005C4E14">
      <w:pPr>
        <w:spacing w:line="400" w:lineRule="exact"/>
        <w:rPr>
          <w:rFonts w:asciiTheme="minorEastAsia" w:hAnsiTheme="minorEastAsia"/>
          <w:szCs w:val="21"/>
        </w:rPr>
      </w:pPr>
      <w:r w:rsidRPr="005C4E14">
        <w:rPr>
          <w:rFonts w:asciiTheme="minorEastAsia" w:hAnsiTheme="minorEastAsia"/>
          <w:szCs w:val="21"/>
        </w:rPr>
        <w:t>B．胚胎分割时分割的数量越多越好</w:t>
      </w:r>
    </w:p>
    <w:p w:rsidR="005C4E14" w:rsidRPr="005C4E14" w:rsidRDefault="005C4E14" w:rsidP="005C4E14">
      <w:pPr>
        <w:spacing w:line="400" w:lineRule="exact"/>
        <w:rPr>
          <w:rFonts w:asciiTheme="minorEastAsia" w:hAnsiTheme="minorEastAsia"/>
          <w:szCs w:val="21"/>
        </w:rPr>
      </w:pPr>
      <w:r w:rsidRPr="005C4E14">
        <w:rPr>
          <w:rFonts w:asciiTheme="minorEastAsia" w:hAnsiTheme="minorEastAsia"/>
          <w:szCs w:val="21"/>
        </w:rPr>
        <w:t>C．胚胎移植前取内细胞团细胞进行DNA分析性别鉴定</w:t>
      </w:r>
    </w:p>
    <w:p w:rsidR="005C4E14" w:rsidRPr="005C4E14" w:rsidRDefault="005C4E14" w:rsidP="005C4E14">
      <w:pPr>
        <w:spacing w:line="400" w:lineRule="exact"/>
        <w:rPr>
          <w:rFonts w:asciiTheme="minorEastAsia" w:hAnsiTheme="minorEastAsia"/>
          <w:szCs w:val="21"/>
        </w:rPr>
      </w:pPr>
      <w:r w:rsidRPr="005C4E14">
        <w:rPr>
          <w:rFonts w:asciiTheme="minorEastAsia" w:hAnsiTheme="minorEastAsia"/>
          <w:szCs w:val="21"/>
        </w:rPr>
        <w:t>D．胚胎移植产下的个体的遗传物质来自受体母畜</w:t>
      </w:r>
    </w:p>
    <w:p w:rsidR="007E3A43" w:rsidRPr="007E3A43" w:rsidRDefault="00E74B28" w:rsidP="007E3A43">
      <w:pPr>
        <w:spacing w:line="400" w:lineRule="exact"/>
        <w:rPr>
          <w:rFonts w:asciiTheme="minorEastAsia" w:hAnsiTheme="minorEastAsia"/>
          <w:szCs w:val="21"/>
        </w:rPr>
      </w:pPr>
      <w:r>
        <w:rPr>
          <w:rFonts w:asciiTheme="minorEastAsia" w:hAnsiTheme="minorEastAsia" w:hint="eastAsia"/>
          <w:szCs w:val="21"/>
        </w:rPr>
        <w:t>8</w:t>
      </w:r>
      <w:r w:rsidR="005C4281">
        <w:rPr>
          <w:rFonts w:asciiTheme="minorEastAsia" w:hAnsiTheme="minorEastAsia" w:hint="eastAsia"/>
          <w:szCs w:val="21"/>
        </w:rPr>
        <w:t>．</w:t>
      </w:r>
      <w:r w:rsidR="007E3A43" w:rsidRPr="007E3A43">
        <w:rPr>
          <w:rFonts w:asciiTheme="minorEastAsia" w:hAnsiTheme="minorEastAsia" w:hint="eastAsia"/>
          <w:szCs w:val="21"/>
        </w:rPr>
        <w:t>红安格斯牛因肉质鲜美营养全面被称为“贵族牛”，某示范养殖基地利用本地黄牛作受体牛“借腹生子”，同期移植接种了150枚的纯种胚胎。下列相关叙述错误的是(    )</w:t>
      </w:r>
    </w:p>
    <w:p w:rsidR="007E3A43" w:rsidRPr="007E3A43" w:rsidRDefault="007E3A43" w:rsidP="007E3A43">
      <w:pPr>
        <w:spacing w:line="400" w:lineRule="exact"/>
        <w:rPr>
          <w:rFonts w:asciiTheme="minorEastAsia" w:hAnsiTheme="minorEastAsia"/>
          <w:szCs w:val="21"/>
        </w:rPr>
      </w:pPr>
      <w:r w:rsidRPr="007E3A43">
        <w:rPr>
          <w:rFonts w:asciiTheme="minorEastAsia" w:hAnsiTheme="minorEastAsia" w:hint="eastAsia"/>
          <w:szCs w:val="21"/>
        </w:rPr>
        <w:t>A．红安格斯牛的主要职能是提供具有优良遗传特性的胚胎</w:t>
      </w:r>
    </w:p>
    <w:p w:rsidR="007E3A43" w:rsidRPr="007E3A43" w:rsidRDefault="007E3A43" w:rsidP="007E3A43">
      <w:pPr>
        <w:spacing w:line="400" w:lineRule="exact"/>
        <w:rPr>
          <w:rFonts w:asciiTheme="minorEastAsia" w:hAnsiTheme="minorEastAsia"/>
          <w:szCs w:val="21"/>
        </w:rPr>
      </w:pPr>
      <w:r w:rsidRPr="007E3A43">
        <w:rPr>
          <w:rFonts w:asciiTheme="minorEastAsia" w:hAnsiTheme="minorEastAsia" w:hint="eastAsia"/>
          <w:szCs w:val="21"/>
        </w:rPr>
        <w:t>B．对本地黄牛要采取超数排卵技术</w:t>
      </w:r>
    </w:p>
    <w:p w:rsidR="007E3A43" w:rsidRPr="007E3A43" w:rsidRDefault="007E3A43" w:rsidP="007E3A43">
      <w:pPr>
        <w:spacing w:line="400" w:lineRule="exact"/>
        <w:rPr>
          <w:rFonts w:asciiTheme="minorEastAsia" w:hAnsiTheme="minorEastAsia"/>
          <w:szCs w:val="21"/>
        </w:rPr>
      </w:pPr>
      <w:r w:rsidRPr="007E3A43">
        <w:rPr>
          <w:rFonts w:asciiTheme="minorEastAsia" w:hAnsiTheme="minorEastAsia" w:hint="eastAsia"/>
          <w:szCs w:val="21"/>
        </w:rPr>
        <w:t>C．“借腹生子”可以充分发挥红安格斯牛的繁殖潜力</w:t>
      </w:r>
    </w:p>
    <w:p w:rsidR="007E3A43" w:rsidRDefault="007E3A43" w:rsidP="007E3A43">
      <w:pPr>
        <w:spacing w:line="400" w:lineRule="exact"/>
        <w:rPr>
          <w:rFonts w:asciiTheme="minorEastAsia" w:hAnsiTheme="minorEastAsia"/>
          <w:szCs w:val="21"/>
        </w:rPr>
      </w:pPr>
      <w:r w:rsidRPr="007E3A43">
        <w:rPr>
          <w:rFonts w:asciiTheme="minorEastAsia" w:hAnsiTheme="minorEastAsia" w:hint="eastAsia"/>
          <w:szCs w:val="21"/>
        </w:rPr>
        <w:t>D．本地黄牛作受体牛应具有健康的体质和正常繁殖能力</w:t>
      </w:r>
    </w:p>
    <w:p w:rsidR="00E74B28" w:rsidRPr="00E74B28" w:rsidRDefault="00E74B28" w:rsidP="007E3A43">
      <w:pPr>
        <w:spacing w:line="400" w:lineRule="exact"/>
        <w:rPr>
          <w:rFonts w:asciiTheme="minorEastAsia" w:hAnsiTheme="minorEastAsia"/>
          <w:szCs w:val="21"/>
        </w:rPr>
      </w:pPr>
      <w:r>
        <w:rPr>
          <w:rFonts w:asciiTheme="minorEastAsia" w:hAnsiTheme="minorEastAsia" w:hint="eastAsia"/>
          <w:szCs w:val="21"/>
        </w:rPr>
        <w:t>9</w:t>
      </w:r>
      <w:r w:rsidR="005C4281">
        <w:rPr>
          <w:rFonts w:asciiTheme="minorEastAsia" w:hAnsiTheme="minorEastAsia" w:hint="eastAsia"/>
          <w:szCs w:val="21"/>
        </w:rPr>
        <w:t>．</w:t>
      </w:r>
      <w:r w:rsidRPr="00E74B28">
        <w:rPr>
          <w:rFonts w:asciiTheme="minorEastAsia" w:hAnsiTheme="minorEastAsia" w:hint="eastAsia"/>
          <w:szCs w:val="21"/>
        </w:rPr>
        <w:t>2018年3月，我国科学家宣布首次利用CRISPR/Cas9基因编辑技术，精准地将人亨廷顿舞蹈症基因插入猪成纤维细胞中，成功培育出亨廷顿舞蹈症的模型猪，为治疗人类神经细胞功能退行性疾病提供了理想的动物模型。有关叙述正确的是</w:t>
      </w:r>
      <w:r w:rsidR="005C4E14">
        <w:rPr>
          <w:rFonts w:asciiTheme="minorEastAsia" w:hAnsiTheme="minorEastAsia" w:hint="eastAsia"/>
          <w:szCs w:val="21"/>
        </w:rPr>
        <w:t>（     ）</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hint="eastAsia"/>
          <w:szCs w:val="21"/>
        </w:rPr>
        <w:t>A．外源基因插入猪成纤维细胞中，其变异类型属于染色体变异</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hint="eastAsia"/>
          <w:szCs w:val="21"/>
        </w:rPr>
        <w:t>B．以猪成纤维细胞作为受体细胞的主要原因是它具有全能性</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hint="eastAsia"/>
          <w:szCs w:val="21"/>
        </w:rPr>
        <w:t>C．模型猪的培育涉及体外受精、早期胚胎培养和胚胎移植等技术</w:t>
      </w:r>
    </w:p>
    <w:p w:rsidR="00433D99" w:rsidRDefault="00E74B28" w:rsidP="00E74B28">
      <w:pPr>
        <w:spacing w:line="400" w:lineRule="exact"/>
        <w:rPr>
          <w:rFonts w:asciiTheme="minorEastAsia" w:hAnsiTheme="minorEastAsia"/>
          <w:szCs w:val="21"/>
        </w:rPr>
      </w:pPr>
      <w:r w:rsidRPr="00E74B28">
        <w:rPr>
          <w:rFonts w:asciiTheme="minorEastAsia" w:hAnsiTheme="minorEastAsia" w:hint="eastAsia"/>
          <w:szCs w:val="21"/>
        </w:rPr>
        <w:t>D．模型猪为老年痴呆等疾病的病理研究、药物研发提供试验材料</w:t>
      </w:r>
    </w:p>
    <w:p w:rsidR="00E74B28" w:rsidRPr="00E74B28" w:rsidRDefault="00E74B28" w:rsidP="00E74B28">
      <w:pPr>
        <w:spacing w:line="400" w:lineRule="exact"/>
        <w:rPr>
          <w:rFonts w:asciiTheme="minorEastAsia" w:hAnsiTheme="minorEastAsia"/>
          <w:szCs w:val="21"/>
        </w:rPr>
      </w:pPr>
      <w:r>
        <w:rPr>
          <w:rFonts w:asciiTheme="minorEastAsia" w:hAnsiTheme="minorEastAsia" w:hint="eastAsia"/>
          <w:szCs w:val="21"/>
        </w:rPr>
        <w:t>10</w:t>
      </w:r>
      <w:r w:rsidR="00024ED1">
        <w:rPr>
          <w:rFonts w:asciiTheme="minorEastAsia" w:hAnsiTheme="minorEastAsia" w:hint="eastAsia"/>
          <w:szCs w:val="21"/>
        </w:rPr>
        <w:t>．</w:t>
      </w:r>
      <w:r w:rsidRPr="00E74B28">
        <w:rPr>
          <w:rFonts w:asciiTheme="minorEastAsia" w:hAnsiTheme="minorEastAsia"/>
          <w:szCs w:val="21"/>
        </w:rPr>
        <w:t>2018年3月14日物理学家霍金去世，他曾经患有肌肉萎缩性侧索硬化症，即“渐冻症”，有研究表明该病是由于突变的基因导致运动神经元合成了某种毒蛋白，从而阻碍了轴突内营养物质的流动。也有最新研究结果表明，利用诱导多功能干细胞（IPS细胞）制作前驱细胞，然后移植</w:t>
      </w:r>
      <w:proofErr w:type="gramStart"/>
      <w:r w:rsidRPr="00E74B28">
        <w:rPr>
          <w:rFonts w:asciiTheme="minorEastAsia" w:hAnsiTheme="minorEastAsia"/>
          <w:szCs w:val="21"/>
        </w:rPr>
        <w:t>给渐冻症</w:t>
      </w:r>
      <w:proofErr w:type="gramEnd"/>
      <w:r w:rsidRPr="00E74B28">
        <w:rPr>
          <w:rFonts w:asciiTheme="minorEastAsia" w:hAnsiTheme="minorEastAsia"/>
          <w:szCs w:val="21"/>
        </w:rPr>
        <w:t>实验鼠，能延长其寿命。下列相关描述错误的是（　　）</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szCs w:val="21"/>
        </w:rPr>
        <w:t>A．IPS细胞分化的实质是基因的选择性表达，细胞种类增多</w:t>
      </w:r>
    </w:p>
    <w:p w:rsidR="00E74B28" w:rsidRPr="00024ED1" w:rsidRDefault="00E74B28" w:rsidP="00E74B28">
      <w:pPr>
        <w:spacing w:line="400" w:lineRule="exact"/>
        <w:rPr>
          <w:rFonts w:asciiTheme="minorEastAsia" w:hAnsiTheme="minorEastAsia"/>
          <w:szCs w:val="21"/>
        </w:rPr>
      </w:pPr>
      <w:r w:rsidRPr="00024ED1">
        <w:rPr>
          <w:rFonts w:asciiTheme="minorEastAsia" w:hAnsiTheme="minorEastAsia"/>
          <w:szCs w:val="21"/>
        </w:rPr>
        <w:t>B．IPS细胞分化成的多种细胞中所有核酸相同，蛋白质却不完全相同</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szCs w:val="21"/>
        </w:rPr>
        <w:t>C．若控制运动神经元合成毒蛋白基因替换，或许可以起到治疗该病的作用</w:t>
      </w:r>
    </w:p>
    <w:p w:rsidR="00E74B28" w:rsidRPr="00E74B28" w:rsidRDefault="00E74B28" w:rsidP="00E74B28">
      <w:pPr>
        <w:spacing w:line="400" w:lineRule="exact"/>
        <w:rPr>
          <w:rFonts w:asciiTheme="minorEastAsia" w:hAnsiTheme="minorEastAsia"/>
          <w:szCs w:val="21"/>
        </w:rPr>
      </w:pPr>
      <w:r w:rsidRPr="00E74B28">
        <w:rPr>
          <w:rFonts w:asciiTheme="minorEastAsia" w:hAnsiTheme="minorEastAsia"/>
          <w:szCs w:val="21"/>
        </w:rPr>
        <w:t>D．植入神经干细胞，恢复受损的运动功能，在一定程度上也许会使“渐冻症”病情改善</w:t>
      </w:r>
    </w:p>
    <w:p w:rsidR="00E74B28" w:rsidRPr="005C4E14" w:rsidRDefault="005C4E14" w:rsidP="00E74B28">
      <w:pPr>
        <w:spacing w:line="400" w:lineRule="exact"/>
        <w:rPr>
          <w:rFonts w:asciiTheme="minorEastAsia" w:hAnsiTheme="minorEastAsia"/>
          <w:b/>
          <w:szCs w:val="21"/>
        </w:rPr>
      </w:pPr>
      <w:r w:rsidRPr="005C4E14">
        <w:rPr>
          <w:rFonts w:asciiTheme="minorEastAsia" w:hAnsiTheme="minorEastAsia" w:hint="eastAsia"/>
          <w:b/>
          <w:szCs w:val="21"/>
        </w:rPr>
        <w:t>二、非选择题</w:t>
      </w:r>
    </w:p>
    <w:p w:rsidR="006D71B7" w:rsidRDefault="003F6461"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3F6461">
        <w:rPr>
          <w:rFonts w:asciiTheme="minorEastAsia" w:hAnsiTheme="minorEastAsia" w:hint="eastAsia"/>
          <w:szCs w:val="21"/>
        </w:rPr>
        <w:t>11</w:t>
      </w:r>
      <w:r w:rsidR="00024ED1">
        <w:rPr>
          <w:rFonts w:asciiTheme="minorEastAsia" w:hAnsiTheme="minorEastAsia" w:hint="eastAsia"/>
          <w:szCs w:val="21"/>
        </w:rPr>
        <w:t>.</w:t>
      </w:r>
      <w:r w:rsidR="005C4E14" w:rsidRPr="00AB0D0E">
        <w:rPr>
          <w:rFonts w:ascii="Times New Roman" w:eastAsia="宋体" w:hAnsi="宋体" w:cs="Times New Roman"/>
          <w:kern w:val="0"/>
          <w:szCs w:val="21"/>
        </w:rPr>
        <w:t>人的血清白蛋白</w:t>
      </w:r>
      <w:r w:rsidR="005C4E14" w:rsidRPr="00AB0D0E">
        <w:rPr>
          <w:rFonts w:ascii="Times New Roman" w:eastAsia="宋体" w:hAnsi="Times New Roman" w:cs="Times New Roman"/>
          <w:kern w:val="0"/>
          <w:szCs w:val="21"/>
        </w:rPr>
        <w:t>(HSA)</w:t>
      </w:r>
      <w:r w:rsidR="005C4E14" w:rsidRPr="00AB0D0E">
        <w:rPr>
          <w:rFonts w:ascii="Times New Roman" w:eastAsia="宋体" w:hAnsi="宋体" w:cs="Times New Roman"/>
          <w:kern w:val="0"/>
          <w:szCs w:val="21"/>
        </w:rPr>
        <w:t>在临床上需求量很大，通常从人血中提取。但由于艾滋病病毒</w:t>
      </w:r>
      <w:r w:rsidR="005C4E14" w:rsidRPr="00AB0D0E">
        <w:rPr>
          <w:rFonts w:ascii="Times New Roman" w:eastAsia="宋体" w:hAnsi="Times New Roman" w:cs="Times New Roman"/>
          <w:kern w:val="0"/>
          <w:szCs w:val="21"/>
        </w:rPr>
        <w:t>(HIV)</w:t>
      </w:r>
      <w:r w:rsidR="005C4E14" w:rsidRPr="00AB0D0E">
        <w:rPr>
          <w:rFonts w:ascii="Times New Roman" w:eastAsia="宋体" w:hAnsi="宋体" w:cs="Times New Roman"/>
          <w:kern w:val="0"/>
          <w:szCs w:val="21"/>
        </w:rPr>
        <w:t>等人类感染性病原体造成的威胁与日俱增，使人们对血液制品顾虑重重。如果应用基因工程和克隆技术，将人的血清白蛋白基因转入奶牛细胞中，那么利用牛的乳汁生产血清白蛋白就</w:t>
      </w:r>
      <w:r w:rsidR="005C4E14" w:rsidRPr="00AB0D0E">
        <w:rPr>
          <w:rFonts w:ascii="Times New Roman" w:eastAsia="宋体" w:hAnsi="宋体" w:cs="Times New Roman"/>
          <w:kern w:val="0"/>
          <w:szCs w:val="21"/>
        </w:rPr>
        <w:lastRenderedPageBreak/>
        <w:t>成为可能。其大致过程如下：</w:t>
      </w:r>
    </w:p>
    <w:p w:rsidR="006D71B7"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宋体" w:cs="Times New Roman"/>
          <w:kern w:val="0"/>
          <w:szCs w:val="21"/>
        </w:rPr>
        <w:t>Ⅰ．采集良种供体奶牛的卵母细胞和精液，通过体外受精，形成奶牛受精卵；</w:t>
      </w:r>
    </w:p>
    <w:p w:rsidR="006D71B7"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宋体" w:cs="Times New Roman"/>
          <w:kern w:val="0"/>
          <w:szCs w:val="21"/>
        </w:rPr>
        <w:t>Ⅱ．将人血清白蛋白基因导入奶牛受精卵；</w:t>
      </w:r>
    </w:p>
    <w:p w:rsidR="006D71B7"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宋体" w:cs="Times New Roman"/>
          <w:kern w:val="0"/>
          <w:szCs w:val="21"/>
        </w:rPr>
        <w:t>Ⅲ．电脉冲刺激上述受精卵，促使其形成早期胚胎；</w:t>
      </w:r>
    </w:p>
    <w:p w:rsidR="006D71B7"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宋体" w:cs="Times New Roman"/>
          <w:kern w:val="0"/>
          <w:szCs w:val="21"/>
        </w:rPr>
        <w:t>Ⅳ．将胚胎移植到受体母牛的子宫中，最终发育成转基因小牛。</w:t>
      </w:r>
    </w:p>
    <w:p w:rsidR="006D71B7"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宋体" w:cs="Times New Roman"/>
          <w:kern w:val="0"/>
          <w:szCs w:val="21"/>
        </w:rPr>
        <w:t>请回答下列问题：</w:t>
      </w:r>
    </w:p>
    <w:p w:rsidR="006D71B7" w:rsidRDefault="006D71B7"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Times New Roman" w:cs="Times New Roman"/>
          <w:kern w:val="0"/>
          <w:szCs w:val="21"/>
        </w:rPr>
        <w:t xml:space="preserve"> </w:t>
      </w:r>
      <w:r w:rsidR="005C4E14" w:rsidRPr="00AB0D0E">
        <w:rPr>
          <w:rFonts w:ascii="Times New Roman" w:eastAsia="宋体" w:hAnsi="Times New Roman" w:cs="Times New Roman"/>
          <w:kern w:val="0"/>
          <w:szCs w:val="21"/>
        </w:rPr>
        <w:t>(1)</w:t>
      </w:r>
      <w:r w:rsidR="005C4E14" w:rsidRPr="00AB0D0E">
        <w:rPr>
          <w:rFonts w:ascii="Times New Roman" w:eastAsia="宋体" w:hAnsi="宋体" w:cs="Times New Roman"/>
          <w:kern w:val="0"/>
          <w:szCs w:val="21"/>
        </w:rPr>
        <w:t>一般情况下，良种奶牛所产生的能用于体外受精的卵母细胞往往数量不足，请举出一种可以获得更多卵母细胞的方法：</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w:t>
      </w:r>
    </w:p>
    <w:p w:rsidR="006D71B7" w:rsidRDefault="006D71B7"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Times New Roman" w:cs="Times New Roman"/>
          <w:kern w:val="0"/>
          <w:szCs w:val="21"/>
        </w:rPr>
        <w:t xml:space="preserve"> </w:t>
      </w:r>
      <w:r w:rsidR="005C4E14" w:rsidRPr="00AB0D0E">
        <w:rPr>
          <w:rFonts w:ascii="Times New Roman" w:eastAsia="宋体" w:hAnsi="Times New Roman" w:cs="Times New Roman"/>
          <w:kern w:val="0"/>
          <w:szCs w:val="21"/>
        </w:rPr>
        <w:t>(2)</w:t>
      </w:r>
      <w:r w:rsidR="005C4E14" w:rsidRPr="00AB0D0E">
        <w:rPr>
          <w:rFonts w:ascii="Times New Roman" w:eastAsia="宋体" w:hAnsi="宋体" w:cs="Times New Roman"/>
          <w:kern w:val="0"/>
          <w:szCs w:val="21"/>
        </w:rPr>
        <w:t>步骤Ⅰ中，在体外受精前，需要对奶牛的精子进行</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处理。受精时，往往一个卵母细胞只能和一个精子结合，受精过程中防止多精入卵的两道屏障分别是：</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和</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w:t>
      </w:r>
    </w:p>
    <w:p w:rsidR="006D71B7" w:rsidRDefault="006D71B7"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Times New Roman" w:cs="Times New Roman"/>
          <w:kern w:val="0"/>
          <w:szCs w:val="21"/>
        </w:rPr>
        <w:t xml:space="preserve"> </w:t>
      </w:r>
      <w:r w:rsidR="005C4E14" w:rsidRPr="00AB0D0E">
        <w:rPr>
          <w:rFonts w:ascii="Times New Roman" w:eastAsia="宋体" w:hAnsi="Times New Roman" w:cs="Times New Roman"/>
          <w:kern w:val="0"/>
          <w:szCs w:val="21"/>
        </w:rPr>
        <w:t>(3)</w:t>
      </w:r>
      <w:r w:rsidR="005C4E14" w:rsidRPr="00AB0D0E">
        <w:rPr>
          <w:rFonts w:ascii="Times New Roman" w:eastAsia="宋体" w:hAnsi="宋体" w:cs="Times New Roman"/>
          <w:kern w:val="0"/>
          <w:szCs w:val="21"/>
        </w:rPr>
        <w:t>步骤Ⅱ中将人血清白蛋白基因导入奶牛受精卵之前要进行基因表达载体的构建，其目的是</w:t>
      </w:r>
      <w:r w:rsidR="005C4E14" w:rsidRPr="00AB0D0E">
        <w:rPr>
          <w:rFonts w:ascii="Times New Roman" w:eastAsia="宋体" w:hAnsi="Times New Roman" w:cs="Times New Roman"/>
          <w:kern w:val="0"/>
          <w:szCs w:val="21"/>
          <w:u w:val="single"/>
        </w:rPr>
        <w:t>                                                                             </w:t>
      </w:r>
      <w:r w:rsidR="005C4E14" w:rsidRPr="00AB0D0E">
        <w:rPr>
          <w:rFonts w:ascii="Times New Roman" w:eastAsia="宋体" w:hAnsi="Times New Roman" w:cs="Times New Roman"/>
          <w:kern w:val="0"/>
          <w:szCs w:val="21"/>
        </w:rPr>
        <w:t> </w:t>
      </w:r>
      <w:r w:rsidR="005C4E14" w:rsidRPr="00AB0D0E">
        <w:rPr>
          <w:rFonts w:ascii="Times New Roman" w:eastAsia="宋体" w:hAnsi="宋体" w:cs="Times New Roman"/>
          <w:kern w:val="0"/>
          <w:szCs w:val="21"/>
        </w:rPr>
        <w:t>。一个基因表达载体的组成包括</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w:t>
      </w:r>
    </w:p>
    <w:p w:rsidR="006D71B7" w:rsidRDefault="006D71B7"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Times New Roman" w:cs="Times New Roman"/>
          <w:kern w:val="0"/>
          <w:szCs w:val="21"/>
        </w:rPr>
        <w:t xml:space="preserve"> </w:t>
      </w:r>
      <w:r w:rsidR="005C4E14" w:rsidRPr="00AB0D0E">
        <w:rPr>
          <w:rFonts w:ascii="Times New Roman" w:eastAsia="宋体" w:hAnsi="Times New Roman" w:cs="Times New Roman"/>
          <w:kern w:val="0"/>
          <w:szCs w:val="21"/>
        </w:rPr>
        <w:t>(4)</w:t>
      </w:r>
      <w:r w:rsidR="005C4E14" w:rsidRPr="00AB0D0E">
        <w:rPr>
          <w:rFonts w:ascii="Times New Roman" w:eastAsia="宋体" w:hAnsi="宋体" w:cs="Times New Roman"/>
          <w:kern w:val="0"/>
          <w:szCs w:val="21"/>
        </w:rPr>
        <w:t>实验步骤Ⅲ中，进行动物早期胚胎的体外培养时，培养液中除了含有各种无机盐和</w:t>
      </w:r>
      <w:r w:rsidR="005C4E14" w:rsidRPr="00AB0D0E">
        <w:rPr>
          <w:rFonts w:ascii="Times New Roman" w:eastAsia="宋体" w:hAnsi="Times New Roman" w:cs="Times New Roman"/>
          <w:noProof/>
          <w:kern w:val="0"/>
          <w:szCs w:val="21"/>
        </w:rPr>
        <w:drawing>
          <wp:inline distT="0" distB="0" distL="0" distR="0" wp14:anchorId="5C0286FA" wp14:editId="68011B0E">
            <wp:extent cx="15875" cy="15875"/>
            <wp:effectExtent l="0" t="0" r="0" b="0"/>
            <wp:docPr id="1" name="图片 1"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image0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005C4E14" w:rsidRPr="00AB0D0E">
        <w:rPr>
          <w:rFonts w:ascii="Times New Roman" w:eastAsia="宋体" w:hAnsi="宋体" w:cs="Times New Roman"/>
          <w:kern w:val="0"/>
          <w:szCs w:val="21"/>
        </w:rPr>
        <w:t>有机盐类、维生素、氨基酸、核苷酸等营养成分外，还要添加</w:t>
      </w:r>
      <w:r w:rsidR="005C4E14" w:rsidRPr="00AB0D0E">
        <w:rPr>
          <w:rFonts w:ascii="Times New Roman" w:eastAsia="宋体" w:hAnsi="Times New Roman" w:cs="Times New Roman"/>
          <w:kern w:val="0"/>
          <w:szCs w:val="21"/>
          <w:u w:val="single"/>
        </w:rPr>
        <w:t>    </w:t>
      </w:r>
      <w:r w:rsidR="005C4E14" w:rsidRPr="00AB0D0E">
        <w:rPr>
          <w:rFonts w:ascii="Times New Roman" w:eastAsia="宋体" w:hAnsi="Times New Roman" w:cs="Times New Roman" w:hint="eastAsia"/>
          <w:kern w:val="0"/>
          <w:szCs w:val="21"/>
          <w:u w:val="single"/>
        </w:rPr>
        <w:t xml:space="preserve">      </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和动物血清。</w:t>
      </w:r>
    </w:p>
    <w:p w:rsidR="006D71B7" w:rsidRDefault="006D71B7"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Times New Roman" w:cs="Times New Roman"/>
          <w:kern w:val="0"/>
          <w:szCs w:val="21"/>
        </w:rPr>
        <w:t xml:space="preserve"> </w:t>
      </w:r>
      <w:r w:rsidR="005C4E14" w:rsidRPr="00AB0D0E">
        <w:rPr>
          <w:rFonts w:ascii="Times New Roman" w:eastAsia="宋体" w:hAnsi="Times New Roman" w:cs="Times New Roman"/>
          <w:kern w:val="0"/>
          <w:szCs w:val="21"/>
        </w:rPr>
        <w:t>(5)</w:t>
      </w:r>
      <w:r w:rsidR="005C4E14" w:rsidRPr="00AB0D0E">
        <w:rPr>
          <w:rFonts w:ascii="Times New Roman" w:eastAsia="宋体" w:hAnsi="宋体" w:cs="Times New Roman"/>
          <w:kern w:val="0"/>
          <w:szCs w:val="21"/>
        </w:rPr>
        <w:t>实验步骤Ⅳ中，</w:t>
      </w:r>
      <w:proofErr w:type="gramStart"/>
      <w:r w:rsidR="005C4E14" w:rsidRPr="00AB0D0E">
        <w:rPr>
          <w:rFonts w:ascii="Times New Roman" w:eastAsia="宋体" w:hAnsi="宋体" w:cs="Times New Roman"/>
          <w:kern w:val="0"/>
          <w:szCs w:val="21"/>
        </w:rPr>
        <w:t>应选择</w:t>
      </w:r>
      <w:proofErr w:type="gramEnd"/>
      <w:r w:rsidR="005C4E14" w:rsidRPr="00AB0D0E">
        <w:rPr>
          <w:rFonts w:ascii="Times New Roman" w:eastAsia="宋体" w:hAnsi="宋体" w:cs="Times New Roman"/>
          <w:kern w:val="0"/>
          <w:szCs w:val="21"/>
        </w:rPr>
        <w:t>性别为</w:t>
      </w:r>
      <w:r w:rsidR="005C4E14" w:rsidRPr="00AB0D0E">
        <w:rPr>
          <w:rFonts w:ascii="Times New Roman" w:eastAsia="宋体" w:hAnsi="Times New Roman" w:cs="Times New Roman"/>
          <w:kern w:val="0"/>
          <w:szCs w:val="21"/>
          <w:u w:val="single"/>
        </w:rPr>
        <w:t>         </w:t>
      </w:r>
      <w:r w:rsidR="005C4E14" w:rsidRPr="00AB0D0E">
        <w:rPr>
          <w:rFonts w:ascii="Times New Roman" w:eastAsia="宋体" w:hAnsi="宋体" w:cs="Times New Roman"/>
          <w:kern w:val="0"/>
          <w:szCs w:val="21"/>
        </w:rPr>
        <w:t>的奶牛胚胎进行移植。</w:t>
      </w:r>
    </w:p>
    <w:p w:rsidR="006D71B7" w:rsidRDefault="006D71B7"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Times New Roman" w:cs="Times New Roman"/>
          <w:kern w:val="0"/>
          <w:szCs w:val="21"/>
        </w:rPr>
        <w:t xml:space="preserve"> </w:t>
      </w:r>
      <w:r w:rsidR="005C4E14" w:rsidRPr="00AB0D0E">
        <w:rPr>
          <w:rFonts w:ascii="Times New Roman" w:eastAsia="宋体" w:hAnsi="Times New Roman" w:cs="Times New Roman"/>
          <w:kern w:val="0"/>
          <w:szCs w:val="21"/>
        </w:rPr>
        <w:t>(6)</w:t>
      </w:r>
      <w:r w:rsidR="005C4E14" w:rsidRPr="00AB0D0E">
        <w:rPr>
          <w:rFonts w:ascii="Times New Roman" w:eastAsia="宋体" w:hAnsi="宋体" w:cs="Times New Roman"/>
          <w:kern w:val="0"/>
          <w:szCs w:val="21"/>
        </w:rPr>
        <w:t>若需迅速得到大量转基因奶牛，现有两种处理方法：</w:t>
      </w:r>
    </w:p>
    <w:p w:rsidR="006D71B7"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宋体" w:cs="Times New Roman"/>
          <w:kern w:val="0"/>
          <w:szCs w:val="21"/>
        </w:rPr>
        <w:t>方法</w:t>
      </w:r>
      <w:r w:rsidRPr="00AB0D0E">
        <w:rPr>
          <w:rFonts w:ascii="Times New Roman" w:eastAsia="宋体" w:hAnsi="Times New Roman" w:cs="Times New Roman"/>
          <w:kern w:val="0"/>
          <w:szCs w:val="21"/>
        </w:rPr>
        <w:t>A</w:t>
      </w:r>
      <w:r w:rsidRPr="00AB0D0E">
        <w:rPr>
          <w:rFonts w:ascii="Times New Roman" w:eastAsia="宋体" w:hAnsi="宋体" w:cs="Times New Roman"/>
          <w:kern w:val="0"/>
          <w:szCs w:val="21"/>
        </w:rPr>
        <w:t>：在步骤Ⅳ中将早期胚胎切割成二等份，让其分别发育成一头小牛。进行上述操作时，应选择发育至</w:t>
      </w:r>
      <w:r w:rsidRPr="00AB0D0E">
        <w:rPr>
          <w:rFonts w:ascii="Times New Roman" w:eastAsia="宋体" w:hAnsi="Times New Roman" w:cs="Times New Roman"/>
          <w:kern w:val="0"/>
          <w:szCs w:val="21"/>
          <w:u w:val="single"/>
        </w:rPr>
        <w:t>                      </w:t>
      </w:r>
      <w:r w:rsidRPr="00AB0D0E">
        <w:rPr>
          <w:rFonts w:ascii="Times New Roman" w:eastAsia="宋体" w:hAnsi="宋体" w:cs="Times New Roman"/>
          <w:kern w:val="0"/>
          <w:szCs w:val="21"/>
        </w:rPr>
        <w:t>阶段的胚胎进行操作，分割时必须注意要将早期胚胎中的</w:t>
      </w:r>
      <w:r w:rsidRPr="00AB0D0E">
        <w:rPr>
          <w:rFonts w:ascii="Times New Roman" w:eastAsia="宋体" w:hAnsi="Times New Roman" w:cs="Times New Roman"/>
          <w:kern w:val="0"/>
          <w:szCs w:val="21"/>
          <w:u w:val="single"/>
        </w:rPr>
        <w:t>               </w:t>
      </w:r>
      <w:r w:rsidRPr="00AB0D0E">
        <w:rPr>
          <w:rFonts w:ascii="Times New Roman" w:eastAsia="宋体" w:hAnsi="宋体" w:cs="Times New Roman"/>
          <w:kern w:val="0"/>
          <w:szCs w:val="21"/>
        </w:rPr>
        <w:t>均等分割。</w:t>
      </w:r>
    </w:p>
    <w:p w:rsidR="006D71B7"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Times New Roman" w:cs="Times New Roman"/>
          <w:kern w:val="0"/>
          <w:szCs w:val="21"/>
        </w:rPr>
      </w:pPr>
      <w:r w:rsidRPr="00AB0D0E">
        <w:rPr>
          <w:rFonts w:ascii="Times New Roman" w:eastAsia="宋体" w:hAnsi="宋体" w:cs="Times New Roman"/>
          <w:kern w:val="0"/>
          <w:szCs w:val="21"/>
        </w:rPr>
        <w:t>方法</w:t>
      </w:r>
      <w:r w:rsidRPr="00AB0D0E">
        <w:rPr>
          <w:rFonts w:ascii="Times New Roman" w:eastAsia="宋体" w:hAnsi="Times New Roman" w:cs="Times New Roman"/>
          <w:kern w:val="0"/>
          <w:szCs w:val="21"/>
        </w:rPr>
        <w:t>B</w:t>
      </w:r>
      <w:r w:rsidRPr="00AB0D0E">
        <w:rPr>
          <w:rFonts w:ascii="Times New Roman" w:eastAsia="宋体" w:hAnsi="宋体" w:cs="Times New Roman"/>
          <w:kern w:val="0"/>
          <w:szCs w:val="21"/>
        </w:rPr>
        <w:t>：在步骤Ⅳ中将早期胚胎细胞的细胞核移植到普通黄牛的</w:t>
      </w:r>
      <w:r w:rsidRPr="00AB0D0E">
        <w:rPr>
          <w:rFonts w:ascii="Times New Roman" w:eastAsia="宋体" w:hAnsi="Times New Roman" w:cs="Times New Roman"/>
          <w:kern w:val="0"/>
          <w:szCs w:val="21"/>
          <w:u w:val="single"/>
        </w:rPr>
        <w:t>      </w:t>
      </w:r>
      <w:r w:rsidRPr="00AB0D0E">
        <w:rPr>
          <w:rFonts w:ascii="Times New Roman" w:eastAsia="宋体" w:hAnsi="Times New Roman" w:cs="Times New Roman" w:hint="eastAsia"/>
          <w:kern w:val="0"/>
          <w:szCs w:val="21"/>
          <w:u w:val="single"/>
        </w:rPr>
        <w:t xml:space="preserve">          </w:t>
      </w:r>
      <w:r w:rsidRPr="00AB0D0E">
        <w:rPr>
          <w:rFonts w:ascii="Times New Roman" w:eastAsia="宋体" w:hAnsi="Times New Roman" w:cs="Times New Roman"/>
          <w:kern w:val="0"/>
          <w:szCs w:val="21"/>
          <w:u w:val="single"/>
        </w:rPr>
        <w:t>      </w:t>
      </w:r>
      <w:r w:rsidRPr="00AB0D0E">
        <w:rPr>
          <w:rFonts w:ascii="Times New Roman" w:eastAsia="宋体" w:hAnsi="宋体" w:cs="Times New Roman"/>
          <w:kern w:val="0"/>
          <w:szCs w:val="21"/>
        </w:rPr>
        <w:t>细胞中，使其重组并发育成新胚胎，进行胚胎移植后使之继续发育成小牛。</w:t>
      </w:r>
    </w:p>
    <w:p w:rsidR="005C4E14" w:rsidRDefault="005C4E14" w:rsidP="005C4E14">
      <w:pPr>
        <w:tabs>
          <w:tab w:val="left" w:pos="360"/>
          <w:tab w:val="left" w:pos="420"/>
          <w:tab w:val="left" w:pos="2310"/>
          <w:tab w:val="left" w:pos="4140"/>
          <w:tab w:val="left" w:pos="4200"/>
          <w:tab w:val="left" w:pos="6090"/>
          <w:tab w:val="left" w:pos="6120"/>
          <w:tab w:val="left" w:pos="7560"/>
        </w:tabs>
        <w:spacing w:line="400" w:lineRule="exact"/>
        <w:rPr>
          <w:rFonts w:ascii="Times New Roman" w:eastAsia="宋体" w:hAnsi="宋体" w:cs="Times New Roman"/>
          <w:kern w:val="0"/>
          <w:szCs w:val="21"/>
        </w:rPr>
      </w:pPr>
      <w:r w:rsidRPr="00AB0D0E">
        <w:rPr>
          <w:rFonts w:ascii="Times New Roman" w:eastAsia="宋体" w:hAnsi="宋体" w:cs="Times New Roman"/>
          <w:kern w:val="0"/>
          <w:szCs w:val="21"/>
        </w:rPr>
        <w:t>上述两种方法中，最能保持步骤Ⅳ中早期胚胎细胞遗传特征的方法是</w:t>
      </w:r>
      <w:r w:rsidRPr="00AB0D0E">
        <w:rPr>
          <w:rFonts w:ascii="Times New Roman" w:eastAsia="宋体" w:hAnsi="Times New Roman" w:cs="Times New Roman"/>
          <w:kern w:val="0"/>
          <w:szCs w:val="21"/>
        </w:rPr>
        <w:t>________</w:t>
      </w:r>
      <w:r w:rsidRPr="00AB0D0E">
        <w:rPr>
          <w:rFonts w:ascii="Times New Roman" w:eastAsia="宋体" w:hAnsi="宋体" w:cs="Times New Roman"/>
          <w:kern w:val="0"/>
          <w:szCs w:val="21"/>
        </w:rPr>
        <w:t>。</w:t>
      </w:r>
    </w:p>
    <w:p w:rsidR="00024ED1" w:rsidRDefault="00024ED1" w:rsidP="00226E22">
      <w:pPr>
        <w:spacing w:line="360" w:lineRule="auto"/>
        <w:jc w:val="left"/>
        <w:textAlignment w:val="center"/>
        <w:rPr>
          <w:rFonts w:ascii="Times New Roman" w:eastAsia="宋体" w:hAnsi="宋体" w:cs="Times New Roman"/>
          <w:kern w:val="0"/>
          <w:szCs w:val="21"/>
        </w:rPr>
      </w:pPr>
    </w:p>
    <w:p w:rsidR="00226E22" w:rsidRPr="00226E22" w:rsidRDefault="003F6461" w:rsidP="00226E22">
      <w:pPr>
        <w:spacing w:line="360" w:lineRule="auto"/>
        <w:jc w:val="left"/>
        <w:textAlignment w:val="center"/>
        <w:rPr>
          <w:rFonts w:ascii="Times New Roman" w:eastAsia="宋体" w:hAnsi="Times New Roman" w:cs="Times New Roman"/>
        </w:rPr>
      </w:pPr>
      <w:r>
        <w:rPr>
          <w:rFonts w:ascii="Times New Roman" w:eastAsia="宋体" w:hAnsi="宋体" w:cs="Times New Roman" w:hint="eastAsia"/>
          <w:kern w:val="0"/>
          <w:szCs w:val="21"/>
        </w:rPr>
        <w:t>1</w:t>
      </w:r>
      <w:r w:rsidR="005C4E14">
        <w:rPr>
          <w:rFonts w:ascii="Times New Roman" w:eastAsia="宋体" w:hAnsi="宋体" w:cs="Times New Roman" w:hint="eastAsia"/>
          <w:kern w:val="0"/>
          <w:szCs w:val="21"/>
        </w:rPr>
        <w:t>2</w:t>
      </w:r>
      <w:r w:rsidR="00A67DF8">
        <w:rPr>
          <w:rFonts w:ascii="Times New Roman" w:eastAsia="宋体" w:hAnsi="宋体" w:cs="Times New Roman" w:hint="eastAsia"/>
          <w:kern w:val="0"/>
          <w:szCs w:val="21"/>
        </w:rPr>
        <w:t>.</w:t>
      </w:r>
      <w:r w:rsidR="00226E22" w:rsidRPr="00226E22">
        <w:rPr>
          <w:rFonts w:ascii="Times New Roman" w:eastAsia="宋体" w:hAnsi="Times New Roman" w:cs="Times New Roman"/>
        </w:rPr>
        <w:t>现试管婴儿技术已经发展到第三代了。与第一代、第二代试管婴儿相比，第三代试管婴儿站在基因遗传学的角度使试管婴儿技术有了新的突破。</w:t>
      </w:r>
      <w:r w:rsidR="00226E22" w:rsidRPr="00226E22">
        <w:rPr>
          <w:rFonts w:ascii="Times New Roman" w:eastAsia="宋体" w:hAnsi="Times New Roman" w:cs="Times New Roman"/>
        </w:rPr>
        <w:t>2018</w:t>
      </w:r>
      <w:r w:rsidR="00226E22" w:rsidRPr="00226E22">
        <w:rPr>
          <w:rFonts w:ascii="Times New Roman" w:eastAsia="宋体" w:hAnsi="Times New Roman" w:cs="Times New Roman"/>
        </w:rPr>
        <w:t>年</w:t>
      </w:r>
      <w:r w:rsidR="00226E22" w:rsidRPr="00226E22">
        <w:rPr>
          <w:rFonts w:ascii="Times New Roman" w:eastAsia="宋体" w:hAnsi="Times New Roman" w:cs="Times New Roman"/>
        </w:rPr>
        <w:t>6</w:t>
      </w:r>
      <w:r w:rsidR="00226E22" w:rsidRPr="00226E22">
        <w:rPr>
          <w:rFonts w:ascii="Times New Roman" w:eastAsia="宋体" w:hAnsi="Times New Roman" w:cs="Times New Roman"/>
        </w:rPr>
        <w:t>月</w:t>
      </w:r>
      <w:r w:rsidR="00226E22" w:rsidRPr="00226E22">
        <w:rPr>
          <w:rFonts w:ascii="Times New Roman" w:eastAsia="宋体" w:hAnsi="Times New Roman" w:cs="Times New Roman"/>
        </w:rPr>
        <w:t>13</w:t>
      </w:r>
      <w:r w:rsidR="00226E22" w:rsidRPr="00226E22">
        <w:rPr>
          <w:rFonts w:ascii="Times New Roman" w:eastAsia="宋体" w:hAnsi="Times New Roman" w:cs="Times New Roman"/>
        </w:rPr>
        <w:t>日，一对患有遗传性多囊肾病的夫妻在山西省妇幼保健院顺利产下一名健康男婴，这是山西省首例胚胎植入前遗传学诊断阻断遗传性成人型多囊肾的试管婴儿。第三代试管婴儿流程如下图所示。回答下列问题：</w:t>
      </w:r>
    </w:p>
    <w:p w:rsidR="00226E22" w:rsidRPr="00226E22" w:rsidRDefault="00226E22" w:rsidP="00226E22">
      <w:pPr>
        <w:spacing w:line="360" w:lineRule="auto"/>
        <w:jc w:val="left"/>
        <w:textAlignment w:val="center"/>
        <w:rPr>
          <w:rFonts w:ascii="Times New Roman" w:eastAsia="宋体" w:hAnsi="Times New Roman" w:cs="Times New Roman"/>
        </w:rPr>
      </w:pPr>
      <w:r w:rsidRPr="00226E22">
        <w:rPr>
          <w:rFonts w:ascii="Times New Roman" w:eastAsia="宋体" w:hAnsi="Times New Roman" w:cs="Times New Roman"/>
          <w:noProof/>
        </w:rPr>
        <w:lastRenderedPageBreak/>
        <w:drawing>
          <wp:inline distT="0" distB="0" distL="0" distR="0" wp14:anchorId="37B749E2" wp14:editId="0D9A2664">
            <wp:extent cx="2548647" cy="1624519"/>
            <wp:effectExtent l="0" t="0" r="4445" b="0"/>
            <wp:docPr id="2" name="图片 2" descr="figure"/>
            <wp:cNvGraphicFramePr/>
            <a:graphic xmlns:a="http://schemas.openxmlformats.org/drawingml/2006/main">
              <a:graphicData uri="http://schemas.openxmlformats.org/drawingml/2006/picture">
                <pic:pic xmlns:pic="http://schemas.openxmlformats.org/drawingml/2006/picture">
                  <pic:nvPicPr>
                    <pic:cNvPr id="996168341" name=""/>
                    <pic:cNvPicPr/>
                  </pic:nvPicPr>
                  <pic:blipFill>
                    <a:blip r:embed="rId11"/>
                    <a:stretch>
                      <a:fillRect/>
                    </a:stretch>
                  </pic:blipFill>
                  <pic:spPr>
                    <a:xfrm>
                      <a:off x="0" y="0"/>
                      <a:ext cx="2554131" cy="1628014"/>
                    </a:xfrm>
                    <a:prstGeom prst="rect">
                      <a:avLst/>
                    </a:prstGeom>
                  </pic:spPr>
                </pic:pic>
              </a:graphicData>
            </a:graphic>
          </wp:inline>
        </w:drawing>
      </w:r>
    </w:p>
    <w:p w:rsidR="00226E22" w:rsidRPr="00226E22" w:rsidRDefault="00226E22" w:rsidP="00226E22">
      <w:pPr>
        <w:spacing w:line="360" w:lineRule="auto"/>
        <w:jc w:val="left"/>
        <w:textAlignment w:val="center"/>
        <w:rPr>
          <w:rFonts w:ascii="Times New Roman" w:eastAsia="宋体" w:hAnsi="Times New Roman" w:cs="Times New Roman"/>
        </w:rPr>
      </w:pPr>
      <w:r w:rsidRPr="00226E22">
        <w:rPr>
          <w:rFonts w:ascii="Times New Roman" w:eastAsia="宋体" w:hAnsi="Times New Roman" w:cs="Times New Roman"/>
        </w:rPr>
        <w:t>(1)</w:t>
      </w:r>
      <w:r w:rsidRPr="00226E22">
        <w:rPr>
          <w:rFonts w:ascii="Times New Roman" w:eastAsia="宋体" w:hAnsi="Times New Roman" w:cs="Times New Roman"/>
        </w:rPr>
        <w:t>为了获得多个卵母细胞，需对母体注射</w:t>
      </w:r>
      <w:r w:rsidRPr="00226E22">
        <w:rPr>
          <w:rFonts w:ascii="Times New Roman" w:eastAsia="宋体" w:hAnsi="Times New Roman" w:cs="Times New Roman"/>
        </w:rPr>
        <w:t>_________</w:t>
      </w:r>
      <w:r w:rsidRPr="00226E22">
        <w:rPr>
          <w:rFonts w:ascii="Times New Roman" w:eastAsia="宋体" w:hAnsi="Times New Roman" w:cs="Times New Roman"/>
        </w:rPr>
        <w:t>激素，以达到超数排卵的目的。受精时卵母细胞为防止多精入卵的两道屏障是</w:t>
      </w:r>
      <w:r w:rsidRPr="00226E22">
        <w:rPr>
          <w:rFonts w:ascii="Times New Roman" w:eastAsia="宋体" w:hAnsi="Times New Roman" w:cs="Times New Roman"/>
        </w:rPr>
        <w:t>____________________________</w:t>
      </w:r>
      <w:r w:rsidRPr="00226E22">
        <w:rPr>
          <w:rFonts w:ascii="Times New Roman" w:eastAsia="宋体" w:hAnsi="Times New Roman" w:cs="Times New Roman"/>
        </w:rPr>
        <w:t>。对于质量比较差的精子需要通过</w:t>
      </w:r>
      <w:r w:rsidRPr="00226E22">
        <w:rPr>
          <w:rFonts w:ascii="Times New Roman" w:eastAsia="宋体" w:hAnsi="Times New Roman" w:cs="Times New Roman"/>
        </w:rPr>
        <w:t>_____________</w:t>
      </w:r>
      <w:r w:rsidRPr="00226E22">
        <w:rPr>
          <w:rFonts w:ascii="Times New Roman" w:eastAsia="宋体" w:hAnsi="Times New Roman" w:cs="Times New Roman"/>
        </w:rPr>
        <w:t>技术将精子直接注入卵母细胞中。</w:t>
      </w:r>
    </w:p>
    <w:p w:rsidR="00226E22" w:rsidRPr="00226E22" w:rsidRDefault="00226E22" w:rsidP="00226E22">
      <w:pPr>
        <w:spacing w:line="360" w:lineRule="auto"/>
        <w:jc w:val="left"/>
        <w:textAlignment w:val="center"/>
        <w:rPr>
          <w:rFonts w:ascii="Times New Roman" w:eastAsia="宋体" w:hAnsi="Times New Roman" w:cs="Times New Roman"/>
        </w:rPr>
      </w:pPr>
      <w:r w:rsidRPr="00226E22">
        <w:rPr>
          <w:rFonts w:ascii="Times New Roman" w:eastAsia="宋体" w:hAnsi="Times New Roman" w:cs="Times New Roman"/>
        </w:rPr>
        <w:t>(2)</w:t>
      </w:r>
      <w:r w:rsidRPr="00226E22">
        <w:rPr>
          <w:rFonts w:ascii="Times New Roman" w:eastAsia="宋体" w:hAnsi="Times New Roman" w:cs="Times New Roman"/>
        </w:rPr>
        <w:t>培养受精卵细胞时，需在培养液中加入</w:t>
      </w:r>
      <w:r w:rsidRPr="00226E22">
        <w:rPr>
          <w:rFonts w:ascii="Times New Roman" w:eastAsia="宋体" w:hAnsi="Times New Roman" w:cs="Times New Roman"/>
        </w:rPr>
        <w:t>__________________</w:t>
      </w:r>
      <w:r w:rsidRPr="00226E22">
        <w:rPr>
          <w:rFonts w:ascii="Times New Roman" w:eastAsia="宋体" w:hAnsi="Times New Roman" w:cs="Times New Roman"/>
        </w:rPr>
        <w:t>等天然成分，同时需提供</w:t>
      </w:r>
      <w:r w:rsidRPr="00226E22">
        <w:rPr>
          <w:rFonts w:ascii="Times New Roman" w:eastAsia="宋体" w:hAnsi="Times New Roman" w:cs="Times New Roman"/>
        </w:rPr>
        <w:t>5%</w:t>
      </w:r>
      <w:r w:rsidRPr="00226E22">
        <w:rPr>
          <w:rFonts w:ascii="Times New Roman" w:eastAsia="宋体" w:hAnsi="Times New Roman" w:cs="Times New Roman"/>
        </w:rPr>
        <w:t>的</w:t>
      </w:r>
      <w:r w:rsidRPr="00226E22">
        <w:rPr>
          <w:rFonts w:ascii="Times New Roman" w:eastAsia="宋体" w:hAnsi="Times New Roman" w:cs="Times New Roman"/>
        </w:rPr>
        <w:t>CO</w:t>
      </w:r>
      <w:r w:rsidRPr="00226E22">
        <w:rPr>
          <w:rFonts w:ascii="Times New Roman" w:eastAsia="宋体" w:hAnsi="Times New Roman" w:cs="Times New Roman"/>
          <w:vertAlign w:val="subscript"/>
        </w:rPr>
        <w:t>2</w:t>
      </w:r>
      <w:r w:rsidRPr="00226E22">
        <w:rPr>
          <w:rFonts w:ascii="Times New Roman" w:eastAsia="宋体" w:hAnsi="Times New Roman" w:cs="Times New Roman"/>
        </w:rPr>
        <w:t>气体的目的是</w:t>
      </w:r>
      <w:r w:rsidRPr="00226E22">
        <w:rPr>
          <w:rFonts w:ascii="Times New Roman" w:eastAsia="宋体" w:hAnsi="Times New Roman" w:cs="Times New Roman"/>
        </w:rPr>
        <w:t>_____________________________</w:t>
      </w:r>
      <w:r w:rsidRPr="00226E22">
        <w:rPr>
          <w:rFonts w:ascii="Times New Roman" w:eastAsia="宋体" w:hAnsi="Times New Roman" w:cs="Times New Roman"/>
        </w:rPr>
        <w:t>。</w:t>
      </w:r>
    </w:p>
    <w:p w:rsidR="00226E22" w:rsidRPr="00226E22" w:rsidRDefault="00226E22" w:rsidP="00226E22">
      <w:pPr>
        <w:spacing w:line="360" w:lineRule="auto"/>
        <w:jc w:val="left"/>
        <w:textAlignment w:val="center"/>
        <w:rPr>
          <w:rFonts w:ascii="Times New Roman" w:eastAsia="宋体" w:hAnsi="Times New Roman" w:cs="Times New Roman"/>
        </w:rPr>
      </w:pPr>
      <w:r w:rsidRPr="00226E22">
        <w:rPr>
          <w:rFonts w:ascii="Times New Roman" w:eastAsia="宋体" w:hAnsi="Times New Roman" w:cs="Times New Roman"/>
        </w:rPr>
        <w:t>(3)</w:t>
      </w:r>
      <w:r w:rsidRPr="00226E22">
        <w:rPr>
          <w:rFonts w:ascii="Times New Roman" w:eastAsia="宋体" w:hAnsi="Times New Roman" w:cs="Times New Roman"/>
        </w:rPr>
        <w:t>早期胚胎需要培养至</w:t>
      </w:r>
      <w:r w:rsidRPr="00226E22">
        <w:rPr>
          <w:rFonts w:ascii="Times New Roman" w:eastAsia="宋体" w:hAnsi="Times New Roman" w:cs="Times New Roman"/>
        </w:rPr>
        <w:t>_______________</w:t>
      </w:r>
      <w:r w:rsidRPr="00226E22">
        <w:rPr>
          <w:rFonts w:ascii="Times New Roman" w:eastAsia="宋体" w:hAnsi="Times New Roman" w:cs="Times New Roman"/>
        </w:rPr>
        <w:t>期才能移植入母体的子宫，在早期胚胎移植之前需取</w:t>
      </w:r>
      <w:r w:rsidRPr="00226E22">
        <w:rPr>
          <w:rFonts w:ascii="Times New Roman" w:eastAsia="宋体" w:hAnsi="Times New Roman" w:cs="Times New Roman"/>
        </w:rPr>
        <w:t>___________</w:t>
      </w:r>
      <w:r w:rsidRPr="00226E22">
        <w:rPr>
          <w:rFonts w:ascii="Times New Roman" w:eastAsia="宋体" w:hAnsi="Times New Roman" w:cs="Times New Roman"/>
        </w:rPr>
        <w:t>细胞做</w:t>
      </w:r>
      <w:r w:rsidRPr="00226E22">
        <w:rPr>
          <w:rFonts w:ascii="Times New Roman" w:eastAsia="宋体" w:hAnsi="Times New Roman" w:cs="Times New Roman"/>
        </w:rPr>
        <w:t>PGS</w:t>
      </w:r>
      <w:r w:rsidRPr="00226E22">
        <w:rPr>
          <w:rFonts w:ascii="Times New Roman" w:eastAsia="宋体" w:hAnsi="Times New Roman" w:cs="Times New Roman"/>
        </w:rPr>
        <w:t>检测</w:t>
      </w:r>
      <w:r w:rsidRPr="00226E22">
        <w:rPr>
          <w:rFonts w:ascii="Times New Roman" w:eastAsia="宋体" w:hAnsi="Times New Roman" w:cs="Times New Roman"/>
        </w:rPr>
        <w:t>(</w:t>
      </w:r>
      <w:r w:rsidRPr="00226E22">
        <w:rPr>
          <w:rFonts w:ascii="Times New Roman" w:eastAsia="宋体" w:hAnsi="Times New Roman" w:cs="Times New Roman"/>
        </w:rPr>
        <w:t>遗传学筛查技术</w:t>
      </w:r>
      <w:r w:rsidRPr="00226E22">
        <w:rPr>
          <w:rFonts w:ascii="Times New Roman" w:eastAsia="宋体" w:hAnsi="Times New Roman" w:cs="Times New Roman"/>
        </w:rPr>
        <w:t>)</w:t>
      </w:r>
      <w:r w:rsidRPr="00226E22">
        <w:rPr>
          <w:rFonts w:ascii="Times New Roman" w:eastAsia="宋体" w:hAnsi="Times New Roman" w:cs="Times New Roman"/>
        </w:rPr>
        <w:t>。</w:t>
      </w:r>
    </w:p>
    <w:p w:rsidR="00226E22" w:rsidRPr="00226E22" w:rsidRDefault="00226E22" w:rsidP="00226E22">
      <w:pPr>
        <w:spacing w:line="360" w:lineRule="auto"/>
        <w:jc w:val="left"/>
        <w:textAlignment w:val="center"/>
        <w:rPr>
          <w:rFonts w:ascii="Times New Roman" w:eastAsia="宋体" w:hAnsi="Times New Roman" w:cs="Times New Roman"/>
        </w:rPr>
      </w:pPr>
      <w:r w:rsidRPr="00226E22">
        <w:rPr>
          <w:rFonts w:ascii="Times New Roman" w:eastAsia="宋体" w:hAnsi="Times New Roman" w:cs="Times New Roman"/>
        </w:rPr>
        <w:t>(4)</w:t>
      </w:r>
      <w:r w:rsidRPr="00226E22">
        <w:rPr>
          <w:rFonts w:ascii="Times New Roman" w:eastAsia="宋体" w:hAnsi="Times New Roman" w:cs="Times New Roman"/>
        </w:rPr>
        <w:t>试管婴儿技术与体细胞核移植技术所依据的生物学原理是否相同，并请说明原因</w:t>
      </w:r>
      <w:r w:rsidRPr="00226E22">
        <w:rPr>
          <w:rFonts w:ascii="Times New Roman" w:eastAsia="宋体" w:hAnsi="Times New Roman" w:cs="Times New Roman"/>
        </w:rPr>
        <w:t>____________________</w:t>
      </w:r>
    </w:p>
    <w:p w:rsidR="00226E22" w:rsidRPr="00226E22" w:rsidRDefault="003F6461" w:rsidP="00226E22">
      <w:pPr>
        <w:spacing w:line="360" w:lineRule="auto"/>
        <w:jc w:val="left"/>
        <w:textAlignment w:val="center"/>
        <w:rPr>
          <w:rFonts w:asciiTheme="minorEastAsia" w:hAnsiTheme="minorEastAsia" w:cs="Times New Roman"/>
        </w:rPr>
      </w:pPr>
      <w:r>
        <w:rPr>
          <w:rFonts w:ascii="Times New Roman" w:eastAsia="宋体" w:hAnsi="Times New Roman" w:cs="Times New Roman" w:hint="eastAsia"/>
          <w:kern w:val="0"/>
          <w:szCs w:val="21"/>
        </w:rPr>
        <w:t>1</w:t>
      </w:r>
      <w:r w:rsidR="00226E22">
        <w:rPr>
          <w:rFonts w:ascii="Times New Roman" w:eastAsia="宋体" w:hAnsi="Times New Roman" w:cs="Times New Roman" w:hint="eastAsia"/>
          <w:kern w:val="0"/>
          <w:szCs w:val="21"/>
        </w:rPr>
        <w:t>3</w:t>
      </w:r>
      <w:r w:rsidR="00BA445E">
        <w:rPr>
          <w:rFonts w:ascii="Times New Roman" w:eastAsia="宋体" w:hAnsi="Times New Roman" w:cs="Times New Roman" w:hint="eastAsia"/>
          <w:kern w:val="0"/>
          <w:szCs w:val="21"/>
        </w:rPr>
        <w:t>.</w:t>
      </w:r>
      <w:r w:rsidR="00226E22" w:rsidRPr="00226E22">
        <w:rPr>
          <w:rFonts w:asciiTheme="minorEastAsia" w:hAnsiTheme="minorEastAsia" w:cs="Times New Roman"/>
        </w:rPr>
        <w:t>为进行牛胚胎移植，可通过下列途径获得优良胚胎，请回答相关问题：</w:t>
      </w:r>
    </w:p>
    <w:p w:rsidR="00226E22" w:rsidRPr="00226E22" w:rsidRDefault="00226E22" w:rsidP="00226E22">
      <w:pPr>
        <w:spacing w:line="360" w:lineRule="auto"/>
        <w:jc w:val="left"/>
        <w:textAlignment w:val="center"/>
        <w:rPr>
          <w:rFonts w:asciiTheme="minorEastAsia" w:hAnsiTheme="minorEastAsia" w:cs="Times New Roman"/>
        </w:rPr>
      </w:pPr>
      <w:r w:rsidRPr="00226E22">
        <w:rPr>
          <w:rFonts w:asciiTheme="minorEastAsia" w:hAnsiTheme="minorEastAsia" w:cs="Times New Roman"/>
        </w:rPr>
        <w:t xml:space="preserve"> </w:t>
      </w:r>
      <w:r w:rsidRPr="00226E22">
        <w:rPr>
          <w:rFonts w:asciiTheme="minorEastAsia" w:hAnsiTheme="minorEastAsia" w:cs="Times New Roman"/>
          <w:noProof/>
        </w:rPr>
        <w:drawing>
          <wp:inline distT="0" distB="0" distL="0" distR="0" wp14:anchorId="37B023CF" wp14:editId="7B5A839A">
            <wp:extent cx="3181350" cy="116205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750121528" name=""/>
                    <pic:cNvPicPr/>
                  </pic:nvPicPr>
                  <pic:blipFill>
                    <a:blip r:embed="rId12"/>
                    <a:stretch>
                      <a:fillRect/>
                    </a:stretch>
                  </pic:blipFill>
                  <pic:spPr>
                    <a:xfrm>
                      <a:off x="0" y="0"/>
                      <a:ext cx="3181350" cy="1162050"/>
                    </a:xfrm>
                    <a:prstGeom prst="rect">
                      <a:avLst/>
                    </a:prstGeom>
                  </pic:spPr>
                </pic:pic>
              </a:graphicData>
            </a:graphic>
          </wp:inline>
        </w:drawing>
      </w:r>
    </w:p>
    <w:p w:rsidR="00226E22" w:rsidRPr="00226E22" w:rsidRDefault="00226E22" w:rsidP="00226E22">
      <w:pPr>
        <w:spacing w:line="360" w:lineRule="auto"/>
        <w:jc w:val="left"/>
        <w:textAlignment w:val="center"/>
        <w:rPr>
          <w:rFonts w:asciiTheme="minorEastAsia" w:hAnsiTheme="minorEastAsia" w:cs="Times New Roman"/>
        </w:rPr>
      </w:pPr>
      <w:r w:rsidRPr="00226E22">
        <w:rPr>
          <w:rFonts w:asciiTheme="minorEastAsia" w:hAnsiTheme="minorEastAsia" w:cs="Times New Roman"/>
        </w:rPr>
        <w:t>（1）在途径</w:t>
      </w:r>
      <w:r w:rsidRPr="00226E22">
        <w:rPr>
          <w:rFonts w:asciiTheme="minorEastAsia" w:hAnsiTheme="minorEastAsia" w:cs="宋体" w:hint="eastAsia"/>
        </w:rPr>
        <w:t>①</w:t>
      </w:r>
      <w:r w:rsidRPr="00226E22">
        <w:rPr>
          <w:rFonts w:asciiTheme="minorEastAsia" w:hAnsiTheme="minorEastAsia" w:cs="Times New Roman"/>
        </w:rPr>
        <w:t>中，为一次性获得数目较多的胚胎，可用激素对供体母牛做______处理。在　　 自然条件下，受精是在雌性的____内完成的；若进行体外受精，应使用培养到____的卵母细胞。</w:t>
      </w:r>
    </w:p>
    <w:p w:rsidR="00226E22" w:rsidRPr="00226E22" w:rsidRDefault="00226E22" w:rsidP="00226E22">
      <w:pPr>
        <w:spacing w:line="360" w:lineRule="auto"/>
        <w:jc w:val="left"/>
        <w:textAlignment w:val="center"/>
        <w:rPr>
          <w:rFonts w:asciiTheme="minorEastAsia" w:hAnsiTheme="minorEastAsia" w:cs="Times New Roman"/>
        </w:rPr>
      </w:pPr>
      <w:r w:rsidRPr="00226E22">
        <w:rPr>
          <w:rFonts w:asciiTheme="minorEastAsia" w:hAnsiTheme="minorEastAsia" w:cs="Times New Roman"/>
        </w:rPr>
        <w:t>（2）在途径</w:t>
      </w:r>
      <w:r w:rsidRPr="00226E22">
        <w:rPr>
          <w:rFonts w:asciiTheme="minorEastAsia" w:hAnsiTheme="minorEastAsia" w:cs="宋体" w:hint="eastAsia"/>
        </w:rPr>
        <w:t>②</w:t>
      </w:r>
      <w:r w:rsidRPr="00226E22">
        <w:rPr>
          <w:rFonts w:asciiTheme="minorEastAsia" w:hAnsiTheme="minorEastAsia" w:cs="Times New Roman"/>
        </w:rPr>
        <w:t>中，用于核移植的供体细胞一般选用传代10代以内的细胞，原因是___</w:t>
      </w:r>
      <w:r w:rsidR="004A06DA">
        <w:rPr>
          <w:rFonts w:asciiTheme="minorEastAsia" w:hAnsiTheme="minorEastAsia" w:cs="Times New Roman" w:hint="eastAsia"/>
        </w:rPr>
        <w:t>______</w:t>
      </w:r>
      <w:r w:rsidRPr="00226E22">
        <w:rPr>
          <w:rFonts w:asciiTheme="minorEastAsia" w:hAnsiTheme="minorEastAsia" w:cs="Times New Roman"/>
        </w:rPr>
        <w:t>_</w:t>
      </w:r>
      <w:r w:rsidR="004A06DA">
        <w:rPr>
          <w:rFonts w:asciiTheme="minorEastAsia" w:hAnsiTheme="minorEastAsia" w:cs="Times New Roman"/>
        </w:rPr>
        <w:t>；动</w:t>
      </w:r>
      <w:r w:rsidRPr="00226E22">
        <w:rPr>
          <w:rFonts w:asciiTheme="minorEastAsia" w:hAnsiTheme="minorEastAsia" w:cs="Times New Roman"/>
        </w:rPr>
        <w:t xml:space="preserve">物细胞培养时数量达到一定程度后出现________现象而使细胞停止分裂，需用胰蛋　　 </w:t>
      </w:r>
      <w:proofErr w:type="gramStart"/>
      <w:r w:rsidRPr="00226E22">
        <w:rPr>
          <w:rFonts w:asciiTheme="minorEastAsia" w:hAnsiTheme="minorEastAsia" w:cs="Times New Roman"/>
        </w:rPr>
        <w:t>白酶处理</w:t>
      </w:r>
      <w:proofErr w:type="gramEnd"/>
      <w:r w:rsidRPr="00226E22">
        <w:rPr>
          <w:rFonts w:asciiTheme="minorEastAsia" w:hAnsiTheme="minorEastAsia" w:cs="Times New Roman"/>
        </w:rPr>
        <w:t>使其分散成单个细胞继续培养。</w:t>
      </w:r>
    </w:p>
    <w:p w:rsidR="00226E22" w:rsidRPr="004A06DA" w:rsidRDefault="00226E22" w:rsidP="00226E22">
      <w:pPr>
        <w:spacing w:line="360" w:lineRule="auto"/>
        <w:jc w:val="left"/>
        <w:textAlignment w:val="center"/>
        <w:rPr>
          <w:rFonts w:asciiTheme="minorEastAsia" w:hAnsiTheme="minorEastAsia" w:cs="Times New Roman"/>
          <w:color w:val="FF0000"/>
        </w:rPr>
      </w:pPr>
      <w:r w:rsidRPr="00226E22">
        <w:rPr>
          <w:rFonts w:asciiTheme="minorEastAsia" w:hAnsiTheme="minorEastAsia" w:cs="Times New Roman"/>
        </w:rPr>
        <w:t>（3）在途径</w:t>
      </w:r>
      <w:r w:rsidRPr="00226E22">
        <w:rPr>
          <w:rFonts w:asciiTheme="minorEastAsia" w:hAnsiTheme="minorEastAsia" w:cs="宋体" w:hint="eastAsia"/>
        </w:rPr>
        <w:t>③</w:t>
      </w:r>
      <w:r w:rsidRPr="00226E22">
        <w:rPr>
          <w:rFonts w:asciiTheme="minorEastAsia" w:hAnsiTheme="minorEastAsia" w:cs="Times New Roman"/>
        </w:rPr>
        <w:t>中，将目的基因导入受精卵，并且在</w:t>
      </w:r>
      <w:proofErr w:type="gramStart"/>
      <w:r w:rsidRPr="00226E22">
        <w:rPr>
          <w:rFonts w:asciiTheme="minorEastAsia" w:hAnsiTheme="minorEastAsia" w:cs="Times New Roman"/>
        </w:rPr>
        <w:t>其内______</w:t>
      </w:r>
      <w:proofErr w:type="gramEnd"/>
      <w:r>
        <w:rPr>
          <w:rFonts w:asciiTheme="minorEastAsia" w:hAnsiTheme="minorEastAsia" w:cs="Times New Roman" w:hint="eastAsia"/>
          <w:u w:val="single"/>
        </w:rPr>
        <w:t xml:space="preserve">       </w:t>
      </w:r>
      <w:r w:rsidRPr="00226E22">
        <w:rPr>
          <w:rFonts w:asciiTheme="minorEastAsia" w:hAnsiTheme="minorEastAsia" w:cs="Times New Roman"/>
        </w:rPr>
        <w:t>_的过程</w:t>
      </w:r>
      <w:r w:rsidRPr="005A1180">
        <w:rPr>
          <w:rFonts w:asciiTheme="minorEastAsia" w:hAnsiTheme="minorEastAsia" w:cs="Times New Roman"/>
          <w:color w:val="000000" w:themeColor="text1"/>
        </w:rPr>
        <w:t>称为转化。</w:t>
      </w:r>
    </w:p>
    <w:p w:rsidR="005C4E14" w:rsidRPr="000D0C48" w:rsidRDefault="00226E22" w:rsidP="000D0C48">
      <w:pPr>
        <w:spacing w:line="360" w:lineRule="auto"/>
        <w:jc w:val="left"/>
        <w:textAlignment w:val="center"/>
        <w:rPr>
          <w:rFonts w:asciiTheme="minorEastAsia" w:hAnsiTheme="minorEastAsia" w:cs="Times New Roman"/>
        </w:rPr>
      </w:pPr>
      <w:r w:rsidRPr="00226E22">
        <w:rPr>
          <w:rFonts w:asciiTheme="minorEastAsia" w:hAnsiTheme="minorEastAsia" w:cs="Times New Roman"/>
        </w:rPr>
        <w:t>（4）进行胚胎移植的优势是__________________。欲获得遗传物质完全相同的两个后代，可选择发育良好、形态正常的</w:t>
      </w:r>
      <w:r>
        <w:rPr>
          <w:rFonts w:asciiTheme="minorEastAsia" w:hAnsiTheme="minorEastAsia" w:cs="Times New Roman" w:hint="eastAsia"/>
          <w:u w:val="single"/>
        </w:rPr>
        <w:t xml:space="preserve">                </w:t>
      </w:r>
      <w:r w:rsidRPr="00226E22">
        <w:rPr>
          <w:rFonts w:asciiTheme="minorEastAsia" w:hAnsiTheme="minorEastAsia" w:cs="Times New Roman"/>
        </w:rPr>
        <w:t>进行胚胎分割。</w:t>
      </w:r>
      <w:bookmarkStart w:id="0" w:name="_GoBack"/>
      <w:bookmarkEnd w:id="0"/>
    </w:p>
    <w:sectPr w:rsidR="005C4E14" w:rsidRPr="000D0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F0" w:rsidRDefault="002E64F0" w:rsidP="00433D99">
      <w:r>
        <w:separator/>
      </w:r>
    </w:p>
  </w:endnote>
  <w:endnote w:type="continuationSeparator" w:id="0">
    <w:p w:rsidR="002E64F0" w:rsidRDefault="002E64F0" w:rsidP="0043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F0" w:rsidRDefault="002E64F0" w:rsidP="00433D99">
      <w:r>
        <w:separator/>
      </w:r>
    </w:p>
  </w:footnote>
  <w:footnote w:type="continuationSeparator" w:id="0">
    <w:p w:rsidR="002E64F0" w:rsidRDefault="002E64F0" w:rsidP="0043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D525B"/>
    <w:multiLevelType w:val="hybridMultilevel"/>
    <w:tmpl w:val="CE704DD2"/>
    <w:lvl w:ilvl="0" w:tplc="965E30C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BD"/>
    <w:rsid w:val="00024ED1"/>
    <w:rsid w:val="000D0C48"/>
    <w:rsid w:val="00111F57"/>
    <w:rsid w:val="00226E22"/>
    <w:rsid w:val="002E64F0"/>
    <w:rsid w:val="003015F8"/>
    <w:rsid w:val="003F6461"/>
    <w:rsid w:val="00433D99"/>
    <w:rsid w:val="004A06DA"/>
    <w:rsid w:val="004A162A"/>
    <w:rsid w:val="004A75B0"/>
    <w:rsid w:val="005A1180"/>
    <w:rsid w:val="005C4281"/>
    <w:rsid w:val="005C4E14"/>
    <w:rsid w:val="006A439D"/>
    <w:rsid w:val="006D71B7"/>
    <w:rsid w:val="007E3A43"/>
    <w:rsid w:val="007F5B5B"/>
    <w:rsid w:val="00A67DF8"/>
    <w:rsid w:val="00A72CC9"/>
    <w:rsid w:val="00AA09BD"/>
    <w:rsid w:val="00BA445E"/>
    <w:rsid w:val="00D57148"/>
    <w:rsid w:val="00D93190"/>
    <w:rsid w:val="00E74B28"/>
    <w:rsid w:val="00EC58B6"/>
    <w:rsid w:val="00F7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D99"/>
    <w:rPr>
      <w:sz w:val="18"/>
      <w:szCs w:val="18"/>
    </w:rPr>
  </w:style>
  <w:style w:type="paragraph" w:styleId="a4">
    <w:name w:val="footer"/>
    <w:basedOn w:val="a"/>
    <w:link w:val="Char0"/>
    <w:uiPriority w:val="99"/>
    <w:unhideWhenUsed/>
    <w:rsid w:val="00433D99"/>
    <w:pPr>
      <w:tabs>
        <w:tab w:val="center" w:pos="4153"/>
        <w:tab w:val="right" w:pos="8306"/>
      </w:tabs>
      <w:snapToGrid w:val="0"/>
      <w:jc w:val="left"/>
    </w:pPr>
    <w:rPr>
      <w:sz w:val="18"/>
      <w:szCs w:val="18"/>
    </w:rPr>
  </w:style>
  <w:style w:type="character" w:customStyle="1" w:styleId="Char0">
    <w:name w:val="页脚 Char"/>
    <w:basedOn w:val="a0"/>
    <w:link w:val="a4"/>
    <w:uiPriority w:val="99"/>
    <w:rsid w:val="00433D99"/>
    <w:rPr>
      <w:sz w:val="18"/>
      <w:szCs w:val="18"/>
    </w:rPr>
  </w:style>
  <w:style w:type="paragraph" w:styleId="a5">
    <w:name w:val="List Paragraph"/>
    <w:basedOn w:val="a"/>
    <w:uiPriority w:val="34"/>
    <w:qFormat/>
    <w:rsid w:val="00433D99"/>
    <w:pPr>
      <w:ind w:firstLineChars="200" w:firstLine="420"/>
    </w:pPr>
  </w:style>
  <w:style w:type="paragraph" w:styleId="a6">
    <w:name w:val="Balloon Text"/>
    <w:basedOn w:val="a"/>
    <w:link w:val="Char1"/>
    <w:uiPriority w:val="99"/>
    <w:semiHidden/>
    <w:unhideWhenUsed/>
    <w:rsid w:val="005C4E14"/>
    <w:rPr>
      <w:sz w:val="18"/>
      <w:szCs w:val="18"/>
    </w:rPr>
  </w:style>
  <w:style w:type="character" w:customStyle="1" w:styleId="Char1">
    <w:name w:val="批注框文本 Char"/>
    <w:basedOn w:val="a0"/>
    <w:link w:val="a6"/>
    <w:uiPriority w:val="99"/>
    <w:semiHidden/>
    <w:rsid w:val="005C4E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D99"/>
    <w:rPr>
      <w:sz w:val="18"/>
      <w:szCs w:val="18"/>
    </w:rPr>
  </w:style>
  <w:style w:type="paragraph" w:styleId="a4">
    <w:name w:val="footer"/>
    <w:basedOn w:val="a"/>
    <w:link w:val="Char0"/>
    <w:uiPriority w:val="99"/>
    <w:unhideWhenUsed/>
    <w:rsid w:val="00433D99"/>
    <w:pPr>
      <w:tabs>
        <w:tab w:val="center" w:pos="4153"/>
        <w:tab w:val="right" w:pos="8306"/>
      </w:tabs>
      <w:snapToGrid w:val="0"/>
      <w:jc w:val="left"/>
    </w:pPr>
    <w:rPr>
      <w:sz w:val="18"/>
      <w:szCs w:val="18"/>
    </w:rPr>
  </w:style>
  <w:style w:type="character" w:customStyle="1" w:styleId="Char0">
    <w:name w:val="页脚 Char"/>
    <w:basedOn w:val="a0"/>
    <w:link w:val="a4"/>
    <w:uiPriority w:val="99"/>
    <w:rsid w:val="00433D99"/>
    <w:rPr>
      <w:sz w:val="18"/>
      <w:szCs w:val="18"/>
    </w:rPr>
  </w:style>
  <w:style w:type="paragraph" w:styleId="a5">
    <w:name w:val="List Paragraph"/>
    <w:basedOn w:val="a"/>
    <w:uiPriority w:val="34"/>
    <w:qFormat/>
    <w:rsid w:val="00433D99"/>
    <w:pPr>
      <w:ind w:firstLineChars="200" w:firstLine="420"/>
    </w:pPr>
  </w:style>
  <w:style w:type="paragraph" w:styleId="a6">
    <w:name w:val="Balloon Text"/>
    <w:basedOn w:val="a"/>
    <w:link w:val="Char1"/>
    <w:uiPriority w:val="99"/>
    <w:semiHidden/>
    <w:unhideWhenUsed/>
    <w:rsid w:val="005C4E14"/>
    <w:rPr>
      <w:sz w:val="18"/>
      <w:szCs w:val="18"/>
    </w:rPr>
  </w:style>
  <w:style w:type="character" w:customStyle="1" w:styleId="Char1">
    <w:name w:val="批注框文本 Char"/>
    <w:basedOn w:val="a0"/>
    <w:link w:val="a6"/>
    <w:uiPriority w:val="99"/>
    <w:semiHidden/>
    <w:rsid w:val="005C4E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585</Words>
  <Characters>3340</Characters>
  <Application>Microsoft Office Word</Application>
  <DocSecurity>0</DocSecurity>
  <Lines>27</Lines>
  <Paragraphs>7</Paragraphs>
  <ScaleCrop>false</ScaleCrop>
  <Company>微软中国</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apple</cp:lastModifiedBy>
  <cp:revision>7</cp:revision>
  <dcterms:created xsi:type="dcterms:W3CDTF">2020-05-10T00:07:00Z</dcterms:created>
  <dcterms:modified xsi:type="dcterms:W3CDTF">2020-05-12T06:29:00Z</dcterms:modified>
</cp:coreProperties>
</file>