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A0143" w14:textId="68391F5D" w:rsidR="00B471D8" w:rsidRDefault="00B471D8" w:rsidP="00B471D8">
      <w:pPr>
        <w:pStyle w:val="2"/>
        <w:shd w:val="clear" w:color="auto" w:fill="FFFFFF"/>
        <w:spacing w:after="210"/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三浦折叠探秘</w:t>
      </w:r>
    </w:p>
    <w:p w14:paraId="5FEB8780" w14:textId="10581D74" w:rsidR="006C4A74" w:rsidRPr="006C4A74" w:rsidRDefault="006C4A74" w:rsidP="006C4A74">
      <w:pPr>
        <w:pStyle w:val="a0"/>
        <w:ind w:firstLine="640"/>
        <w:jc w:val="right"/>
        <w:rPr>
          <w:rFonts w:hint="eastAsia"/>
        </w:rPr>
      </w:pPr>
      <w:r>
        <w:rPr>
          <w:rFonts w:hint="eastAsia"/>
        </w:rPr>
        <w:t>来自公众号“</w:t>
      </w:r>
      <w:r>
        <w:rPr>
          <w:rFonts w:ascii="Microsoft YaHei UI" w:eastAsia="Microsoft YaHei UI" w:hAnsi="Microsoft YaHei UI" w:hint="eastAsia"/>
          <w:color w:val="333333"/>
          <w:sz w:val="33"/>
          <w:szCs w:val="33"/>
        </w:rPr>
        <w:t>纸来折往</w:t>
      </w:r>
      <w:r>
        <w:rPr>
          <w:rFonts w:hint="eastAsia"/>
        </w:rPr>
        <w:t>”</w:t>
      </w:r>
    </w:p>
    <w:p w14:paraId="653AF52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给你一张没有折叠过的地图，你会怎样折叠？传统的折叠是正交折叠，即不断地对折纸张，把很大张的纸张折成很小的豆腐块状，如下图。</w:t>
      </w:r>
    </w:p>
    <w:p w14:paraId="21DCA567" w14:textId="096224D6" w:rsidR="00B471D8" w:rsidRDefault="006D77E1" w:rsidP="00B471D8">
      <w:pPr>
        <w:pStyle w:val="aa"/>
        <w:shd w:val="clear" w:color="auto" w:fill="FFFFFF"/>
        <w:spacing w:before="0" w:beforeAutospacing="0" w:after="0" w:afterAutospacing="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 w:rsidRPr="006D77E1"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3FF637D7" wp14:editId="152BEC2D">
            <wp:extent cx="5274310" cy="5274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2308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这样的正交折叠会存在怎样的问题呢？首先，这种折痕可能不稳定，容易折错各条折痕的折叠顺序和方向；其次，直角的折叠使多个顶点集中于一点，使得该点更容易受到挤压和撕裂；最后，纸张展开后不一定能完全折叠恢复成最初的状态。</w:t>
      </w:r>
    </w:p>
    <w:p w14:paraId="3AC6AFB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lastRenderedPageBreak/>
        <w:t>最初为了解决地图一次性折叠的问题，日本东京大学构造工程学的名誉教授三浦公亮发明了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这种折叠技术，该技术的突出特点是可以通过拉开对角两端把物品展开，反向推入可以原状收拢，此后的每次折叠都完全按照预定的折痕线进行。</w:t>
      </w:r>
    </w:p>
    <w:p w14:paraId="7350CA96" w14:textId="6C99E125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26549BFB" wp14:editId="28F57BC4">
            <wp:extent cx="3048000" cy="1715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/>
          <w:color w:val="333333"/>
        </w:rPr>
        <w:br/>
      </w:r>
    </w:p>
    <w:p w14:paraId="7D78D007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三浦折叠是同一种形状（平行四边形）在整个平面空间有序不间断重复，不仅可以节省空间，而且可以避免折叠和展开过程中造成的损耗。研究发现使用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可以使物件的体积减少</w:t>
      </w:r>
      <w:r>
        <w:rPr>
          <w:rFonts w:ascii="Helvetica" w:eastAsia="Microsoft YaHei UI" w:hAnsi="Helvetica" w:cs="Helvetica"/>
          <w:color w:val="333333"/>
        </w:rPr>
        <w:t>25</w:t>
      </w:r>
      <w:r>
        <w:rPr>
          <w:rFonts w:ascii="Helvetica" w:eastAsia="Microsoft YaHei UI" w:hAnsi="Helvetica" w:cs="Helvetica"/>
          <w:color w:val="333333"/>
        </w:rPr>
        <w:t>倍，能量密度增加</w:t>
      </w:r>
      <w:r>
        <w:rPr>
          <w:rFonts w:ascii="Helvetica" w:eastAsia="Microsoft YaHei UI" w:hAnsi="Helvetica" w:cs="Helvetica"/>
          <w:color w:val="333333"/>
        </w:rPr>
        <w:t>14</w:t>
      </w:r>
      <w:r>
        <w:rPr>
          <w:rFonts w:ascii="Helvetica" w:eastAsia="Microsoft YaHei UI" w:hAnsi="Helvetica" w:cs="Helvetica"/>
          <w:color w:val="333333"/>
        </w:rPr>
        <w:t>倍，它不仅成功解决了地图折叠的问题，而且被广泛使用在工程设计领域，例如用于折叠人造卫星天线等。三浦折叠的折痕图如下图所示。</w:t>
      </w:r>
    </w:p>
    <w:p w14:paraId="1ED1A058" w14:textId="7D085954" w:rsidR="00B471D8" w:rsidRDefault="005F6824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 w:rsidRPr="005F6824"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7282B7A2" wp14:editId="0DEDF623">
            <wp:extent cx="2438400" cy="1964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16EC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如何制作这种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呢？</w:t>
      </w:r>
    </w:p>
    <w:p w14:paraId="23D95C77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64BCF71A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4060914A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53B28C7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63ADD844" w14:textId="317EDC75" w:rsidR="00B471D8" w:rsidRDefault="005F6824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9F83C2" wp14:editId="56AC29C6">
            <wp:extent cx="3726919" cy="4608618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598" cy="463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C3E75" wp14:editId="4A5FB9EA">
            <wp:extent cx="3397955" cy="14911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5461" cy="15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1D8"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1F4E9846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三浦折叠是一种实用性非常强的折叠技术，尤其是在工程设计的展开式结构设计中优势非常明显，具体应用场景有兴趣的读者可以自行查找哟！</w:t>
      </w:r>
    </w:p>
    <w:p w14:paraId="325A303C" w14:textId="3AB04B0F" w:rsidR="00586422" w:rsidRDefault="00586422">
      <w:pPr>
        <w:widowControl/>
        <w:jc w:val="left"/>
      </w:pPr>
      <w:r>
        <w:br w:type="page"/>
      </w:r>
    </w:p>
    <w:p w14:paraId="7382DB3A" w14:textId="4225CEFF" w:rsidR="00586422" w:rsidRDefault="00586422" w:rsidP="00586422">
      <w:pPr>
        <w:pStyle w:val="2"/>
        <w:shd w:val="clear" w:color="auto" w:fill="FFFFFF"/>
        <w:spacing w:after="210"/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lastRenderedPageBreak/>
        <w:t>纸来折往|为</w:t>
      </w:r>
      <w:r w:rsidR="005F43AC"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2</w:t>
      </w:r>
      <w:r w:rsidR="005F43AC"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  <w:t>020</w:t>
      </w:r>
      <w:r w:rsidR="005F43AC"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年动手做</w:t>
      </w: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一个高颜值的日历吧</w:t>
      </w:r>
    </w:p>
    <w:p w14:paraId="2DC5C17B" w14:textId="77777777" w:rsidR="001B55E0" w:rsidRDefault="00586422" w:rsidP="001B55E0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模块折纸（module origami）是相对于用一张纸折叠而言的，它由若干个纸片单元折叠、组装而成，可以是相同的纸片单元，也可以是不同的纸片单元，如下图所示。模块折纸相对于一纸成型的折纸作品而言更具有灵活创造的空间。</w:t>
      </w:r>
    </w:p>
    <w:p w14:paraId="19E81435" w14:textId="169C635A" w:rsidR="00586422" w:rsidRDefault="001B55E0" w:rsidP="001B55E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5298D111" wp14:editId="089C3B1B">
            <wp:extent cx="5274310" cy="31483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9DC2" w14:textId="460E42B9" w:rsidR="00586422" w:rsidRDefault="00586422" w:rsidP="00491C1F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图1</w:t>
      </w:r>
    </w:p>
    <w:p w14:paraId="713FED4C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接下来就是小编原创的满满的干货咯~~~~~~</w:t>
      </w:r>
    </w:p>
    <w:p w14:paraId="3C7F63F0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7E29B43E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0F4A85C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64EB9262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3C5BA5F3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2FA27C8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71D4E896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19565ED" w14:textId="0FACD145" w:rsid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lastRenderedPageBreak/>
        <w:t>让我们用模块折叠的方式折一个12面的日历吧，把折出的日历留给自己、送给家人、朋友，都是不错的选择哟~~~~~</w:t>
      </w:r>
    </w:p>
    <w:p w14:paraId="2ADEA7DB" w14:textId="2E10B93D" w:rsidR="00586422" w:rsidRDefault="00586422" w:rsidP="0091709D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请下载打印以下两张图片，将每张图上的三个长方形沿边框剪下（尽量裁掉黑色边框），把这6个相同的纸片单元按照教程图片一步一步折叠，最后再按照月份顺序组合，就可以折出来一个科博馆日历啦！</w:t>
      </w:r>
    </w:p>
    <w:p w14:paraId="569D82B4" w14:textId="77777777" w:rsidR="0091709D" w:rsidRDefault="0091709D" w:rsidP="0091709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noProof/>
          <w:color w:val="333333"/>
          <w:sz w:val="26"/>
          <w:szCs w:val="26"/>
        </w:rPr>
        <w:drawing>
          <wp:inline distT="0" distB="0" distL="0" distR="0" wp14:anchorId="7834478F" wp14:editId="28F1A790">
            <wp:extent cx="4487333" cy="6346694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44" cy="64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95E1" w14:textId="5516613F" w:rsidR="00586422" w:rsidRDefault="00586422" w:rsidP="0091709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</w:t>
      </w:r>
      <w:r w:rsidR="00304897">
        <w:rPr>
          <w:rFonts w:ascii="Microsoft YaHei UI" w:eastAsia="Microsoft YaHei UI" w:hAnsi="Microsoft YaHei UI"/>
          <w:color w:val="333333"/>
          <w:sz w:val="26"/>
          <w:szCs w:val="26"/>
        </w:rPr>
        <w:t>2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 xml:space="preserve"> 日历模板</w:t>
      </w:r>
    </w:p>
    <w:p w14:paraId="2B32CA8E" w14:textId="605715C1" w:rsidR="00586422" w:rsidRDefault="00586422" w:rsidP="00215EE5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5A511441" wp14:editId="0DC40445">
                <wp:extent cx="304800" cy="304800"/>
                <wp:effectExtent l="0" t="0" r="0" b="0"/>
                <wp:docPr id="8" name="矩形 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AA15F" id="矩形 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S96/5XAgAAQAQAAA4AAAAAAAAAAAAAAAAALgIAAGRycy9lMm9Eb2MueG1sUEsBAi0AFAAG&#10;AAgAAAAhAEyg6SzYAAAAAwEAAA8AAAAAAAAAAAAAAAAAsQQAAGRycy9kb3ducmV2LnhtbFBLBQYA&#10;AAAABAAEAPMAAAC2BQAAAAA=&#10;" filled="f" stroked="f">
                <o:lock v:ext="edit" aspectratio="t"/>
                <w10:anchorlock/>
              </v:rect>
            </w:pict>
          </mc:Fallback>
        </mc:AlternateContent>
      </w:r>
      <w:r w:rsidR="005906FB">
        <w:rPr>
          <w:rFonts w:ascii="Microsoft YaHei UI" w:eastAsia="Microsoft YaHei UI" w:hAnsi="Microsoft YaHei UI" w:hint="eastAsia"/>
          <w:noProof/>
          <w:color w:val="333333"/>
          <w:sz w:val="26"/>
          <w:szCs w:val="26"/>
        </w:rPr>
        <w:drawing>
          <wp:inline distT="0" distB="0" distL="0" distR="0" wp14:anchorId="07EA817B" wp14:editId="1BFD735B">
            <wp:extent cx="3228623" cy="807618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002161548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19" cy="8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800D" w14:textId="57A14D6D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</w:t>
      </w:r>
      <w:r w:rsidR="004C2FD5">
        <w:rPr>
          <w:rFonts w:ascii="Microsoft YaHei UI" w:eastAsia="Microsoft YaHei UI" w:hAnsi="Microsoft YaHei UI"/>
          <w:color w:val="333333"/>
          <w:sz w:val="26"/>
          <w:szCs w:val="26"/>
        </w:rPr>
        <w:t>3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 xml:space="preserve"> 折叠教程</w:t>
      </w:r>
    </w:p>
    <w:p w14:paraId="183C63AE" w14:textId="0F490578" w:rsidR="00821CEF" w:rsidRP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心动不如行动，快为2</w:t>
      </w:r>
      <w:r>
        <w:rPr>
          <w:rFonts w:ascii="Microsoft YaHei UI" w:eastAsia="Microsoft YaHei UI" w:hAnsi="Microsoft YaHei UI"/>
          <w:color w:val="333333"/>
          <w:sz w:val="26"/>
          <w:szCs w:val="26"/>
        </w:rPr>
        <w:t>020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年折叠一个富有个性的高颜值的日历吧！</w:t>
      </w:r>
    </w:p>
    <w:sectPr w:rsidR="00821CEF" w:rsidRPr="00586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E81C1" w14:textId="77777777" w:rsidR="0063406A" w:rsidRDefault="0063406A" w:rsidP="00F81D5A">
      <w:r>
        <w:separator/>
      </w:r>
    </w:p>
  </w:endnote>
  <w:endnote w:type="continuationSeparator" w:id="0">
    <w:p w14:paraId="5756372A" w14:textId="77777777" w:rsidR="0063406A" w:rsidRDefault="0063406A" w:rsidP="00F8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2BF46" w14:textId="77777777" w:rsidR="0063406A" w:rsidRDefault="0063406A" w:rsidP="00F81D5A">
      <w:r>
        <w:separator/>
      </w:r>
    </w:p>
  </w:footnote>
  <w:footnote w:type="continuationSeparator" w:id="0">
    <w:p w14:paraId="086E0EFA" w14:textId="77777777" w:rsidR="0063406A" w:rsidRDefault="0063406A" w:rsidP="00F81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8B4B6B"/>
    <w:multiLevelType w:val="hybridMultilevel"/>
    <w:tmpl w:val="AD4A6064"/>
    <w:lvl w:ilvl="0" w:tplc="35CE77F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1F"/>
    <w:rsid w:val="00016D43"/>
    <w:rsid w:val="00024779"/>
    <w:rsid w:val="000532ED"/>
    <w:rsid w:val="000C1810"/>
    <w:rsid w:val="000D0B79"/>
    <w:rsid w:val="000F0AC1"/>
    <w:rsid w:val="000F7786"/>
    <w:rsid w:val="00100CE0"/>
    <w:rsid w:val="00155065"/>
    <w:rsid w:val="00157EE5"/>
    <w:rsid w:val="00166979"/>
    <w:rsid w:val="001805C6"/>
    <w:rsid w:val="001B55E0"/>
    <w:rsid w:val="001D6480"/>
    <w:rsid w:val="00212DA6"/>
    <w:rsid w:val="00215EE5"/>
    <w:rsid w:val="00243012"/>
    <w:rsid w:val="00287A40"/>
    <w:rsid w:val="002C7C1F"/>
    <w:rsid w:val="00304897"/>
    <w:rsid w:val="00380122"/>
    <w:rsid w:val="003E78CA"/>
    <w:rsid w:val="00404A95"/>
    <w:rsid w:val="00447772"/>
    <w:rsid w:val="0045139F"/>
    <w:rsid w:val="00472711"/>
    <w:rsid w:val="00482033"/>
    <w:rsid w:val="00491C1F"/>
    <w:rsid w:val="004C2FD5"/>
    <w:rsid w:val="004F5B65"/>
    <w:rsid w:val="00586422"/>
    <w:rsid w:val="005906FB"/>
    <w:rsid w:val="005A09EF"/>
    <w:rsid w:val="005F43AC"/>
    <w:rsid w:val="005F6824"/>
    <w:rsid w:val="006265A1"/>
    <w:rsid w:val="0063406A"/>
    <w:rsid w:val="00654996"/>
    <w:rsid w:val="00666457"/>
    <w:rsid w:val="006C4A74"/>
    <w:rsid w:val="006C6C58"/>
    <w:rsid w:val="006D77E1"/>
    <w:rsid w:val="006F0A02"/>
    <w:rsid w:val="00715B9A"/>
    <w:rsid w:val="00754278"/>
    <w:rsid w:val="007656A5"/>
    <w:rsid w:val="00796503"/>
    <w:rsid w:val="007A02B4"/>
    <w:rsid w:val="007D7831"/>
    <w:rsid w:val="007F0075"/>
    <w:rsid w:val="0080505E"/>
    <w:rsid w:val="00813A48"/>
    <w:rsid w:val="00821CEF"/>
    <w:rsid w:val="00851917"/>
    <w:rsid w:val="00896864"/>
    <w:rsid w:val="008D35EA"/>
    <w:rsid w:val="008F1EE1"/>
    <w:rsid w:val="008F6B2E"/>
    <w:rsid w:val="0091709D"/>
    <w:rsid w:val="00994942"/>
    <w:rsid w:val="009A49C6"/>
    <w:rsid w:val="00A10234"/>
    <w:rsid w:val="00A175C2"/>
    <w:rsid w:val="00A5007C"/>
    <w:rsid w:val="00AE49B4"/>
    <w:rsid w:val="00AF6FF5"/>
    <w:rsid w:val="00B20DC1"/>
    <w:rsid w:val="00B328E9"/>
    <w:rsid w:val="00B471D8"/>
    <w:rsid w:val="00B630A5"/>
    <w:rsid w:val="00B80CFB"/>
    <w:rsid w:val="00B83054"/>
    <w:rsid w:val="00BF786D"/>
    <w:rsid w:val="00C1438C"/>
    <w:rsid w:val="00C653E2"/>
    <w:rsid w:val="00C83C36"/>
    <w:rsid w:val="00C867FA"/>
    <w:rsid w:val="00CB2A0B"/>
    <w:rsid w:val="00CB50E5"/>
    <w:rsid w:val="00D02BCF"/>
    <w:rsid w:val="00D02E4F"/>
    <w:rsid w:val="00D26069"/>
    <w:rsid w:val="00D42931"/>
    <w:rsid w:val="00D91485"/>
    <w:rsid w:val="00DD5B0A"/>
    <w:rsid w:val="00DF0369"/>
    <w:rsid w:val="00E712CD"/>
    <w:rsid w:val="00E93EF5"/>
    <w:rsid w:val="00EA21B3"/>
    <w:rsid w:val="00F81D5A"/>
    <w:rsid w:val="00FE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FC6D5"/>
  <w15:chartTrackingRefBased/>
  <w15:docId w15:val="{11B5D291-2672-4820-B8C5-3C9F3EC1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0A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6C58"/>
    <w:pPr>
      <w:keepNext/>
      <w:keepLines/>
      <w:spacing w:line="360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6C6C58"/>
    <w:pPr>
      <w:keepNext/>
      <w:keepLines/>
      <w:jc w:val="center"/>
      <w:outlineLvl w:val="1"/>
    </w:pPr>
    <w:rPr>
      <w:rFonts w:asciiTheme="majorHAnsi" w:hAnsiTheme="majorHAnsi" w:cstheme="majorBidi"/>
      <w:b/>
      <w:bCs/>
      <w:sz w:val="36"/>
    </w:rPr>
  </w:style>
  <w:style w:type="paragraph" w:styleId="3">
    <w:name w:val="heading 3"/>
    <w:basedOn w:val="a"/>
    <w:link w:val="30"/>
    <w:uiPriority w:val="9"/>
    <w:qFormat/>
    <w:rsid w:val="0015506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6C6C58"/>
    <w:rPr>
      <w:rFonts w:eastAsia="楷体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semiHidden/>
    <w:rsid w:val="006C6C58"/>
    <w:rPr>
      <w:rFonts w:asciiTheme="majorHAnsi" w:hAnsiTheme="majorHAnsi" w:cstheme="majorBidi"/>
      <w:b/>
      <w:bCs/>
      <w:sz w:val="36"/>
    </w:rPr>
  </w:style>
  <w:style w:type="paragraph" w:styleId="a0">
    <w:name w:val="List Paragraph"/>
    <w:basedOn w:val="a"/>
    <w:uiPriority w:val="34"/>
    <w:qFormat/>
    <w:rsid w:val="006C6C5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C6C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6C6C5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C6C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6C6C58"/>
    <w:rPr>
      <w:sz w:val="18"/>
      <w:szCs w:val="18"/>
    </w:rPr>
  </w:style>
  <w:style w:type="character" w:customStyle="1" w:styleId="30">
    <w:name w:val="标题 3 字符"/>
    <w:basedOn w:val="a1"/>
    <w:link w:val="3"/>
    <w:uiPriority w:val="9"/>
    <w:rsid w:val="0015506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titletxt">
    <w:name w:val="titletxt"/>
    <w:basedOn w:val="a1"/>
    <w:rsid w:val="00155065"/>
  </w:style>
  <w:style w:type="character" w:styleId="a8">
    <w:name w:val="Hyperlink"/>
    <w:basedOn w:val="a1"/>
    <w:uiPriority w:val="99"/>
    <w:semiHidden/>
    <w:unhideWhenUsed/>
    <w:rsid w:val="00155065"/>
    <w:rPr>
      <w:color w:val="0000FF"/>
      <w:u w:val="single"/>
    </w:rPr>
  </w:style>
  <w:style w:type="character" w:customStyle="1" w:styleId="publishtime">
    <w:name w:val="publishtime"/>
    <w:basedOn w:val="a1"/>
    <w:rsid w:val="00155065"/>
  </w:style>
  <w:style w:type="character" w:customStyle="1" w:styleId="afrsplit">
    <w:name w:val="afrsplit"/>
    <w:basedOn w:val="a1"/>
    <w:rsid w:val="00155065"/>
  </w:style>
  <w:style w:type="paragraph" w:customStyle="1" w:styleId="contenttext">
    <w:name w:val="contenttext"/>
    <w:basedOn w:val="a"/>
    <w:rsid w:val="00155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1"/>
    <w:rsid w:val="00155065"/>
  </w:style>
  <w:style w:type="character" w:customStyle="1" w:styleId="richmediameta">
    <w:name w:val="rich_media_meta"/>
    <w:basedOn w:val="a1"/>
    <w:rsid w:val="00B471D8"/>
  </w:style>
  <w:style w:type="character" w:customStyle="1" w:styleId="apple-converted-space">
    <w:name w:val="apple-converted-space"/>
    <w:basedOn w:val="a1"/>
    <w:rsid w:val="00B471D8"/>
  </w:style>
  <w:style w:type="character" w:styleId="a9">
    <w:name w:val="Emphasis"/>
    <w:basedOn w:val="a1"/>
    <w:uiPriority w:val="20"/>
    <w:qFormat/>
    <w:rsid w:val="00B471D8"/>
    <w:rPr>
      <w:i/>
      <w:iCs/>
    </w:rPr>
  </w:style>
  <w:style w:type="paragraph" w:styleId="aa">
    <w:name w:val="Normal (Web)"/>
    <w:basedOn w:val="a"/>
    <w:uiPriority w:val="99"/>
    <w:unhideWhenUsed/>
    <w:rsid w:val="00B471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ediatoolmeta">
    <w:name w:val="media_tool_meta"/>
    <w:basedOn w:val="a1"/>
    <w:rsid w:val="00B4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6713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5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69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380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7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4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4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7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9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1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61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6315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陈前宁</dc:creator>
  <cp:keywords/>
  <dc:description/>
  <cp:lastModifiedBy>陈前宁</cp:lastModifiedBy>
  <cp:revision>89</cp:revision>
  <dcterms:created xsi:type="dcterms:W3CDTF">2020-02-05T00:29:00Z</dcterms:created>
  <dcterms:modified xsi:type="dcterms:W3CDTF">2020-05-07T07:16:00Z</dcterms:modified>
</cp:coreProperties>
</file>