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《画古树》学习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一、教材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3695065"/>
            <wp:effectExtent l="0" t="0" r="8255" b="635"/>
            <wp:docPr id="2" name="图片 2" descr="微信截图_2020050709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507093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导语：同学们，大家好！古都北京有着丰富的文物古迹，这其中有很多“活的文物”，你知道是什么吗？那就是遍布京城街道，苍劲挺拔的古树。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今天我们一起来学习《画古树》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知道哪些树能被称为古树吗？树龄超过100年的树木为古树。走在公园里，看见两棵古树为什么它们挂牌子颜色不同呢？挂红色标牌的是一级古树，树龄超过300年，挂绿色标牌的为二级古树，树龄在100-300年之间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古树以树龄古老，姿态奇绝,典故众多而闻名于世，如戒台寺的卧龙松，天坛公园的“九龙柏”，潭柘寺的“帝王树”等。古树的特征是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树干粗壮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树皮粗糙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有疤痕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根系发达。如何表现古树树皮特征呢？唐代文人王维在《山水论》曾形象地描述道：“松皮如鳞，柏皮缠身”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同学们，请你也尝试用线描的形式表现一棵古树吧。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“名园易建，古木难求。”古树有着丰厚的文化内涵，它是历史的见证者。愿这些珍贵的古树，在我们共同的爱护下，更加生机盎然、万古长青。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二、学习任务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1.简单了解古树相关知识和形态特征。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2.抓住古树特点，运用线描方法表现。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032260"/>
    <w:rsid w:val="000938E5"/>
    <w:rsid w:val="001228CC"/>
    <w:rsid w:val="001624DA"/>
    <w:rsid w:val="002C0504"/>
    <w:rsid w:val="003560FD"/>
    <w:rsid w:val="003E3646"/>
    <w:rsid w:val="004A5889"/>
    <w:rsid w:val="00673745"/>
    <w:rsid w:val="0074549F"/>
    <w:rsid w:val="007C4A02"/>
    <w:rsid w:val="007D1AE4"/>
    <w:rsid w:val="008508AF"/>
    <w:rsid w:val="00857EC3"/>
    <w:rsid w:val="008820AC"/>
    <w:rsid w:val="008C7FF5"/>
    <w:rsid w:val="00941CF1"/>
    <w:rsid w:val="00967496"/>
    <w:rsid w:val="00A55308"/>
    <w:rsid w:val="00AF6537"/>
    <w:rsid w:val="00AF6AE0"/>
    <w:rsid w:val="00BD2B5E"/>
    <w:rsid w:val="00D82299"/>
    <w:rsid w:val="00D90007"/>
    <w:rsid w:val="00DA4DA4"/>
    <w:rsid w:val="00E70AF6"/>
    <w:rsid w:val="00E71CA0"/>
    <w:rsid w:val="00EB0FA9"/>
    <w:rsid w:val="00FC6E6A"/>
    <w:rsid w:val="16737E44"/>
    <w:rsid w:val="174F4CD0"/>
    <w:rsid w:val="252E676F"/>
    <w:rsid w:val="26835505"/>
    <w:rsid w:val="385F32C4"/>
    <w:rsid w:val="41480358"/>
    <w:rsid w:val="424D5338"/>
    <w:rsid w:val="5A222523"/>
    <w:rsid w:val="61BB763D"/>
    <w:rsid w:val="71816DAC"/>
    <w:rsid w:val="790D1282"/>
    <w:rsid w:val="7DFF78CF"/>
    <w:rsid w:val="7F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20</TotalTime>
  <ScaleCrop>false</ScaleCrop>
  <LinksUpToDate>false</LinksUpToDate>
  <CharactersWithSpaces>464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2020-04-08T11:00:00Z</dcterms:created>
  <dc:creator>齐天大圣</dc:creator>
  <cp:lastModifiedBy>齐天大圣</cp:lastModifiedBy>
  <dcterms:modified xsi:type="dcterms:W3CDTF">2020-05-09T13:07:57Z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