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7" w:rsidRPr="00853B28" w:rsidRDefault="001801C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2"/>
          <w:szCs w:val="21"/>
        </w:rPr>
      </w:pPr>
      <w:r>
        <w:rPr>
          <w:rFonts w:ascii="宋体" w:hAnsi="宋体" w:cs="宋体" w:hint="eastAsia"/>
          <w:b/>
          <w:sz w:val="22"/>
          <w:szCs w:val="21"/>
        </w:rPr>
        <w:t>高二语文</w:t>
      </w:r>
      <w:bookmarkStart w:id="0" w:name="_GoBack"/>
      <w:bookmarkEnd w:id="0"/>
      <w:r w:rsidR="00853B28" w:rsidRPr="00853B28">
        <w:rPr>
          <w:rFonts w:ascii="宋体" w:hAnsi="宋体" w:cs="宋体" w:hint="eastAsia"/>
          <w:b/>
          <w:sz w:val="22"/>
          <w:szCs w:val="21"/>
        </w:rPr>
        <w:t>《兰亭集序》检测题</w:t>
      </w:r>
      <w:r w:rsidR="00CC44D6">
        <w:rPr>
          <w:rFonts w:ascii="宋体" w:hAnsi="宋体" w:cs="宋体"/>
          <w:b/>
          <w:sz w:val="22"/>
          <w:szCs w:val="21"/>
        </w:rPr>
        <w:t>(</w:t>
      </w:r>
      <w:r w:rsidR="00CC44D6">
        <w:rPr>
          <w:rFonts w:ascii="宋体" w:hAnsi="宋体" w:cs="宋体" w:hint="eastAsia"/>
          <w:b/>
          <w:sz w:val="22"/>
          <w:szCs w:val="21"/>
        </w:rPr>
        <w:t>二)</w:t>
      </w:r>
    </w:p>
    <w:p w:rsidR="009D7757" w:rsidRDefault="00853B2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1、《兰亭集序》选自《_____________》，王羲之，字_________，_________(朝代)</w:t>
      </w:r>
      <w:proofErr w:type="gramStart"/>
      <w:r>
        <w:rPr>
          <w:rFonts w:ascii="宋体" w:hAnsi="宋体" w:cs="宋体" w:hint="eastAsia"/>
          <w:szCs w:val="21"/>
        </w:rPr>
        <w:t>琅</w:t>
      </w:r>
      <w:proofErr w:type="gramEnd"/>
      <w:r>
        <w:rPr>
          <w:rFonts w:ascii="宋体" w:hAnsi="宋体" w:cs="宋体" w:hint="eastAsia"/>
          <w:szCs w:val="21"/>
        </w:rPr>
        <w:t>玡临沂(现山东省临沂县)人，是中国古代杰出的___________家，有“_____________”之称，</w:t>
      </w:r>
      <w:proofErr w:type="gramStart"/>
      <w:r>
        <w:rPr>
          <w:rFonts w:ascii="宋体" w:hAnsi="宋体" w:cs="宋体" w:hint="eastAsia"/>
          <w:szCs w:val="21"/>
        </w:rPr>
        <w:t>世</w:t>
      </w:r>
      <w:proofErr w:type="gramEnd"/>
      <w:r>
        <w:rPr>
          <w:rFonts w:ascii="宋体" w:hAnsi="宋体" w:cs="宋体" w:hint="eastAsia"/>
          <w:szCs w:val="21"/>
        </w:rPr>
        <w:t>称“___________”。</w:t>
      </w:r>
    </w:p>
    <w:p w:rsidR="009D7757" w:rsidRDefault="00853B2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2、全文共三段，在叙事、写景中融入了作者对于生命的独特思考，深深地烙上了主观情感的印记。文章情感脉络清晰可循，以“乐”起笔，以“乐”生“痛”，以“悲”作结，极尽波澜起伏、抑扬顿挫之美。</w:t>
      </w:r>
    </w:p>
    <w:p w:rsidR="009D7757" w:rsidRDefault="00853B2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第一段：描述了</w:t>
      </w:r>
      <w:r>
        <w:rPr>
          <w:rFonts w:ascii="宋体" w:hAnsi="宋体" w:cs="宋体" w:hint="eastAsia"/>
          <w:szCs w:val="21"/>
          <w:u w:val="single"/>
        </w:rPr>
        <w:t xml:space="preserve">                          </w:t>
      </w:r>
      <w:r>
        <w:rPr>
          <w:rFonts w:ascii="宋体" w:hAnsi="宋体" w:cs="宋体" w:hint="eastAsia"/>
          <w:szCs w:val="21"/>
        </w:rPr>
        <w:t xml:space="preserve"> ，表现了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</w:t>
      </w:r>
    </w:p>
    <w:p w:rsidR="009D7757" w:rsidRDefault="00853B28">
      <w:pPr>
        <w:spacing w:line="360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第二段：抒情、议论为主，引出了</w:t>
      </w:r>
      <w:r>
        <w:rPr>
          <w:rFonts w:ascii="宋体" w:hAnsi="宋体" w:cs="宋体" w:hint="eastAsia"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szCs w:val="21"/>
        </w:rPr>
        <w:t>重大问题，抒发了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</w:t>
      </w:r>
    </w:p>
    <w:p w:rsidR="009D7757" w:rsidRDefault="00853B2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第三段：在上文基础上进一步表明自己的关于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的哲理思辨，明确了作者深远的立意。</w:t>
      </w:r>
    </w:p>
    <w:p w:rsidR="009D7757" w:rsidRDefault="00853B28">
      <w:pPr>
        <w:spacing w:line="360" w:lineRule="auto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szCs w:val="21"/>
        </w:rPr>
        <w:t>3、对“后之</w:t>
      </w:r>
      <w:proofErr w:type="gramStart"/>
      <w:r>
        <w:rPr>
          <w:rFonts w:ascii="宋体" w:hAnsi="宋体" w:cs="宋体" w:hint="eastAsia"/>
          <w:color w:val="1E1E1E"/>
          <w:szCs w:val="21"/>
        </w:rPr>
        <w:t>览</w:t>
      </w:r>
      <w:proofErr w:type="gramEnd"/>
      <w:r>
        <w:rPr>
          <w:rFonts w:ascii="宋体" w:hAnsi="宋体" w:cs="宋体" w:hint="eastAsia"/>
          <w:color w:val="1E1E1E"/>
          <w:szCs w:val="21"/>
        </w:rPr>
        <w:t>者，亦将有感于斯文”的含义理解最确切的一项是(   )</w:t>
      </w:r>
      <w:r>
        <w:rPr>
          <w:rFonts w:ascii="宋体" w:hAnsi="宋体" w:cs="宋体" w:hint="eastAsia"/>
          <w:color w:val="1E1E1E"/>
          <w:szCs w:val="21"/>
        </w:rPr>
        <w:br/>
        <w:t>A．后</w:t>
      </w:r>
      <w:proofErr w:type="gramStart"/>
      <w:r>
        <w:rPr>
          <w:rFonts w:ascii="宋体" w:hAnsi="宋体" w:cs="宋体" w:hint="eastAsia"/>
          <w:color w:val="1E1E1E"/>
          <w:szCs w:val="21"/>
        </w:rPr>
        <w:t>来者读</w:t>
      </w:r>
      <w:proofErr w:type="gramEnd"/>
      <w:r>
        <w:rPr>
          <w:rFonts w:ascii="宋体" w:hAnsi="宋体" w:cs="宋体" w:hint="eastAsia"/>
          <w:color w:val="1E1E1E"/>
          <w:szCs w:val="21"/>
        </w:rPr>
        <w:t>这次集会的诗文，也会产生感慨。</w:t>
      </w:r>
      <w:r>
        <w:rPr>
          <w:rFonts w:ascii="宋体" w:hAnsi="宋体" w:cs="宋体" w:hint="eastAsia"/>
          <w:color w:val="1E1E1E"/>
          <w:szCs w:val="21"/>
        </w:rPr>
        <w:br/>
        <w:t>B．后来的人读我的文章，也会由此而产生很多感想。</w:t>
      </w:r>
      <w:r>
        <w:rPr>
          <w:rFonts w:ascii="宋体" w:hAnsi="宋体" w:cs="宋体" w:hint="eastAsia"/>
          <w:color w:val="1E1E1E"/>
          <w:szCs w:val="21"/>
        </w:rPr>
        <w:br/>
        <w:t>C．后世的读者读这次集会的诗文，也会与我有同感。</w:t>
      </w:r>
      <w:r>
        <w:rPr>
          <w:rFonts w:ascii="宋体" w:hAnsi="宋体" w:cs="宋体" w:hint="eastAsia"/>
          <w:color w:val="1E1E1E"/>
          <w:szCs w:val="21"/>
        </w:rPr>
        <w:br/>
        <w:t>D．后世的读者读我的文章，也会被我的文章所感动。</w:t>
      </w:r>
    </w:p>
    <w:p w:rsidR="009D7757" w:rsidRDefault="00853B28">
      <w:pPr>
        <w:spacing w:line="360" w:lineRule="auto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szCs w:val="21"/>
        </w:rPr>
        <w:t>4、下列各句表明兰亭集序写作目的的一句是(   )</w:t>
      </w:r>
    </w:p>
    <w:p w:rsidR="009D7757" w:rsidRDefault="00853B28">
      <w:pPr>
        <w:numPr>
          <w:ilvl w:val="0"/>
          <w:numId w:val="1"/>
        </w:numPr>
        <w:spacing w:line="360" w:lineRule="auto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szCs w:val="21"/>
        </w:rPr>
        <w:t>后之</w:t>
      </w:r>
      <w:proofErr w:type="gramStart"/>
      <w:r>
        <w:rPr>
          <w:rFonts w:ascii="宋体" w:hAnsi="宋体" w:cs="宋体" w:hint="eastAsia"/>
          <w:color w:val="1E1E1E"/>
          <w:szCs w:val="21"/>
        </w:rPr>
        <w:t>览</w:t>
      </w:r>
      <w:proofErr w:type="gramEnd"/>
      <w:r>
        <w:rPr>
          <w:rFonts w:ascii="宋体" w:hAnsi="宋体" w:cs="宋体" w:hint="eastAsia"/>
          <w:color w:val="1E1E1E"/>
          <w:szCs w:val="21"/>
        </w:rPr>
        <w:t>者，亦将有感于斯文</w:t>
      </w:r>
    </w:p>
    <w:p w:rsidR="009D7757" w:rsidRDefault="00853B28">
      <w:pPr>
        <w:numPr>
          <w:ilvl w:val="0"/>
          <w:numId w:val="1"/>
        </w:numPr>
        <w:spacing w:line="360" w:lineRule="auto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szCs w:val="21"/>
        </w:rPr>
        <w:t>夫人之相与，俯仰一世</w:t>
      </w:r>
    </w:p>
    <w:p w:rsidR="009D7757" w:rsidRDefault="00853B28">
      <w:pPr>
        <w:numPr>
          <w:ilvl w:val="0"/>
          <w:numId w:val="1"/>
        </w:numPr>
        <w:spacing w:line="360" w:lineRule="auto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szCs w:val="21"/>
        </w:rPr>
        <w:t>亦足以畅叙幽情</w:t>
      </w:r>
    </w:p>
    <w:p w:rsidR="009D7757" w:rsidRDefault="00853B28">
      <w:pPr>
        <w:numPr>
          <w:ilvl w:val="0"/>
          <w:numId w:val="1"/>
        </w:numPr>
        <w:spacing w:line="360" w:lineRule="auto"/>
        <w:rPr>
          <w:rFonts w:ascii="宋体" w:hAnsi="宋体" w:cs="宋体"/>
          <w:color w:val="1E1E1E"/>
          <w:szCs w:val="21"/>
        </w:rPr>
      </w:pPr>
      <w:r>
        <w:rPr>
          <w:rFonts w:ascii="宋体" w:hAnsi="宋体" w:cs="宋体" w:hint="eastAsia"/>
          <w:color w:val="1E1E1E"/>
          <w:szCs w:val="21"/>
        </w:rPr>
        <w:t>死生亦大矣</w:t>
      </w:r>
    </w:p>
    <w:p w:rsidR="009D7757" w:rsidRDefault="00853B2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5、《兰亭集序》中的“之”字历来为人所称道，该文共出现二十个“之”字，几乎把文言文中的常用用法都用上了，请指出下面句子中“之”的用法　</w:t>
      </w:r>
    </w:p>
    <w:p w:rsidR="009D7757" w:rsidRDefault="00853B2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①情随事迁，感慨系之矣。                   ②犹不能不以之兴怀。</w:t>
      </w:r>
    </w:p>
    <w:p w:rsidR="009D7757" w:rsidRDefault="00853B2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③未尝不临文</w:t>
      </w:r>
      <w:proofErr w:type="gramStart"/>
      <w:r>
        <w:rPr>
          <w:rFonts w:ascii="宋体" w:hAnsi="宋体" w:cs="宋体" w:hint="eastAsia"/>
          <w:szCs w:val="21"/>
        </w:rPr>
        <w:t>嗟</w:t>
      </w:r>
      <w:proofErr w:type="gramEnd"/>
      <w:r>
        <w:rPr>
          <w:rFonts w:ascii="宋体" w:hAnsi="宋体" w:cs="宋体" w:hint="eastAsia"/>
          <w:szCs w:val="21"/>
        </w:rPr>
        <w:t>悼，不能喻之于怀。           ④后之视今，亦犹今之视昔。</w:t>
      </w:r>
    </w:p>
    <w:p w:rsidR="009D7757" w:rsidRDefault="00853B2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⑤会于会</w:t>
      </w:r>
      <w:proofErr w:type="gramStart"/>
      <w:r>
        <w:rPr>
          <w:rFonts w:ascii="宋体" w:hAnsi="宋体" w:cs="宋体" w:hint="eastAsia"/>
          <w:szCs w:val="21"/>
        </w:rPr>
        <w:t>稽</w:t>
      </w:r>
      <w:proofErr w:type="gramEnd"/>
      <w:r>
        <w:rPr>
          <w:rFonts w:ascii="宋体" w:hAnsi="宋体" w:cs="宋体" w:hint="eastAsia"/>
          <w:szCs w:val="21"/>
        </w:rPr>
        <w:t>山阴之兰亭。                     ⑥虽无丝竹管弦之盛。</w:t>
      </w:r>
    </w:p>
    <w:p w:rsidR="009D7757" w:rsidRDefault="00853B2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⑦仰观宇宙之大。                           ⑧及其所之既倦，情随事迁。</w:t>
      </w:r>
    </w:p>
    <w:p w:rsidR="009D7757" w:rsidRDefault="00853B2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6、阅读下面一段文字，完成文后练习。　　</w:t>
      </w:r>
    </w:p>
    <w:p w:rsidR="009D7757" w:rsidRDefault="00853B2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曾子之①妻之②市，其子随之③而</w:t>
      </w:r>
      <w:proofErr w:type="gramStart"/>
      <w:r>
        <w:rPr>
          <w:rFonts w:ascii="宋体" w:hAnsi="宋体" w:cs="宋体" w:hint="eastAsia"/>
          <w:szCs w:val="21"/>
        </w:rPr>
        <w:t>泣</w:t>
      </w:r>
      <w:proofErr w:type="gramEnd"/>
      <w:r>
        <w:rPr>
          <w:rFonts w:ascii="宋体" w:hAnsi="宋体" w:cs="宋体" w:hint="eastAsia"/>
          <w:szCs w:val="21"/>
        </w:rPr>
        <w:t>。其母曰：“女还，顾反为女杀</w:t>
      </w:r>
      <w:proofErr w:type="gramStart"/>
      <w:r>
        <w:rPr>
          <w:rFonts w:ascii="宋体" w:hAnsi="宋体" w:cs="宋体" w:hint="eastAsia"/>
          <w:szCs w:val="21"/>
        </w:rPr>
        <w:t>彘</w:t>
      </w:r>
      <w:proofErr w:type="gramEnd"/>
      <w:r>
        <w:rPr>
          <w:rFonts w:ascii="宋体" w:hAnsi="宋体" w:cs="宋体" w:hint="eastAsia"/>
          <w:szCs w:val="21"/>
        </w:rPr>
        <w:t>。”</w:t>
      </w:r>
      <w:proofErr w:type="gramStart"/>
      <w:r>
        <w:rPr>
          <w:rFonts w:ascii="宋体" w:hAnsi="宋体" w:cs="宋体" w:hint="eastAsia"/>
          <w:szCs w:val="21"/>
        </w:rPr>
        <w:t>妻适市</w:t>
      </w:r>
      <w:proofErr w:type="gramEnd"/>
      <w:r>
        <w:rPr>
          <w:rFonts w:ascii="宋体" w:hAnsi="宋体" w:cs="宋体" w:hint="eastAsia"/>
          <w:szCs w:val="21"/>
        </w:rPr>
        <w:t>反，曾子欲捕</w:t>
      </w:r>
      <w:proofErr w:type="gramStart"/>
      <w:r>
        <w:rPr>
          <w:rFonts w:ascii="宋体" w:hAnsi="宋体" w:cs="宋体" w:hint="eastAsia"/>
          <w:szCs w:val="21"/>
        </w:rPr>
        <w:t>彘</w:t>
      </w:r>
      <w:proofErr w:type="gramEnd"/>
      <w:r>
        <w:rPr>
          <w:rFonts w:ascii="宋体" w:hAnsi="宋体" w:cs="宋体" w:hint="eastAsia"/>
          <w:szCs w:val="21"/>
        </w:rPr>
        <w:t>杀之④，妻止之⑤曰：“</w:t>
      </w:r>
      <w:proofErr w:type="gramStart"/>
      <w:r>
        <w:rPr>
          <w:rFonts w:ascii="宋体" w:hAnsi="宋体" w:cs="宋体" w:hint="eastAsia"/>
          <w:szCs w:val="21"/>
        </w:rPr>
        <w:t>特</w:t>
      </w:r>
      <w:proofErr w:type="gramEnd"/>
      <w:r>
        <w:rPr>
          <w:rFonts w:ascii="宋体" w:hAnsi="宋体" w:cs="宋体" w:hint="eastAsia"/>
          <w:szCs w:val="21"/>
        </w:rPr>
        <w:t>与婴儿戏耳。”曾子曰：“婴儿非与戏也。婴儿非有知也，待父母而学者也，听父母之⑥教。今子欺之⑦，是教子欺也。母欺子，子而不信其母，非以成教也。”遂烹</w:t>
      </w:r>
      <w:proofErr w:type="gramStart"/>
      <w:r>
        <w:rPr>
          <w:rFonts w:ascii="宋体" w:hAnsi="宋体" w:cs="宋体" w:hint="eastAsia"/>
          <w:szCs w:val="21"/>
        </w:rPr>
        <w:t>彘</w:t>
      </w:r>
      <w:proofErr w:type="gramEnd"/>
      <w:r>
        <w:rPr>
          <w:rFonts w:ascii="宋体" w:hAnsi="宋体" w:cs="宋体" w:hint="eastAsia"/>
          <w:szCs w:val="21"/>
        </w:rPr>
        <w:t xml:space="preserve">也。　　</w:t>
      </w:r>
    </w:p>
    <w:p w:rsidR="009D7757" w:rsidRDefault="00853B2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文中的“之”字按其用法分类，最恰当的一项是　（    ）　</w:t>
      </w:r>
    </w:p>
    <w:p w:rsidR="009D7757" w:rsidRDefault="00853B2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Ａ.①②⑥／③④⑤⑦     Ｂ.①⑥／②／③④⑤⑦</w:t>
      </w:r>
    </w:p>
    <w:p w:rsidR="009D7757" w:rsidRDefault="00853B2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Ｃ.①⑥⑦／②／③④⑤   Ｄ.①⑥／②／③⑤／④⑦</w:t>
      </w:r>
    </w:p>
    <w:p w:rsidR="009D7757" w:rsidRDefault="00853B28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7、《兰亭集序》中说“每</w:t>
      </w:r>
      <w:proofErr w:type="gramStart"/>
      <w:r>
        <w:rPr>
          <w:rFonts w:ascii="宋体" w:hAnsi="宋体" w:cs="宋体" w:hint="eastAsia"/>
          <w:szCs w:val="21"/>
        </w:rPr>
        <w:t>览</w:t>
      </w:r>
      <w:proofErr w:type="gramEnd"/>
      <w:r>
        <w:rPr>
          <w:rFonts w:ascii="宋体" w:hAnsi="宋体" w:cs="宋体" w:hint="eastAsia"/>
          <w:szCs w:val="21"/>
        </w:rPr>
        <w:t>昔人兴感之由，若合一</w:t>
      </w:r>
      <w:proofErr w:type="gramStart"/>
      <w:r>
        <w:rPr>
          <w:rFonts w:ascii="宋体" w:hAnsi="宋体" w:cs="宋体" w:hint="eastAsia"/>
          <w:szCs w:val="21"/>
        </w:rPr>
        <w:t>契</w:t>
      </w:r>
      <w:proofErr w:type="gramEnd"/>
      <w:r>
        <w:rPr>
          <w:rFonts w:ascii="宋体" w:hAnsi="宋体" w:cs="宋体" w:hint="eastAsia"/>
          <w:szCs w:val="21"/>
        </w:rPr>
        <w:t>”，在你读过的文学作品中，举出两例，说说他们有什么契合的地方。</w:t>
      </w:r>
    </w:p>
    <w:p w:rsidR="009D7757" w:rsidRDefault="009D7757">
      <w:pPr>
        <w:spacing w:line="360" w:lineRule="auto"/>
        <w:rPr>
          <w:rFonts w:ascii="宋体" w:hAnsi="宋体" w:cs="宋体"/>
          <w:szCs w:val="21"/>
        </w:rPr>
      </w:pPr>
    </w:p>
    <w:sectPr w:rsidR="009D775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0845"/>
    <w:multiLevelType w:val="singleLevel"/>
    <w:tmpl w:val="53350845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7"/>
    <w:rsid w:val="001801CC"/>
    <w:rsid w:val="00853B28"/>
    <w:rsid w:val="009D7757"/>
    <w:rsid w:val="00CC44D6"/>
    <w:rsid w:val="29F17707"/>
    <w:rsid w:val="7771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861</Words>
  <Characters>325</Characters>
  <Application>Microsoft Office Word</Application>
  <DocSecurity>0</DocSecurity>
  <Lines>2</Lines>
  <Paragraphs>2</Paragraphs>
  <ScaleCrop>false</ScaleCrop>
  <Company>VenusTech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rsy99</dc:creator>
  <cp:lastModifiedBy>WIN</cp:lastModifiedBy>
  <cp:revision>8</cp:revision>
  <dcterms:created xsi:type="dcterms:W3CDTF">2014-10-29T12:08:00Z</dcterms:created>
  <dcterms:modified xsi:type="dcterms:W3CDTF">2020-04-27T04:12:00Z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