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5" w:rsidRPr="00892595" w:rsidRDefault="00892595" w:rsidP="00892595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892595"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高一年级生物学第16课时《基因突变与基因重组》</w:t>
      </w:r>
    </w:p>
    <w:p w:rsidR="00CC1972" w:rsidRDefault="00BA4F11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5F3719">
        <w:rPr>
          <w:rFonts w:asciiTheme="minorEastAsia" w:hAnsiTheme="minorEastAsia" w:cs="华文楷体"/>
          <w:sz w:val="28"/>
          <w:szCs w:val="28"/>
        </w:rPr>
        <w:t>阐明基因突变的原因。</w:t>
      </w:r>
    </w:p>
    <w:p w:rsidR="00892595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5F3719">
        <w:rPr>
          <w:rFonts w:asciiTheme="minorEastAsia" w:hAnsiTheme="minorEastAsia" w:cs="华文楷体" w:hint="eastAsia"/>
          <w:sz w:val="28"/>
          <w:szCs w:val="28"/>
        </w:rPr>
        <w:t>理解基因突变的特点</w:t>
      </w:r>
      <w:r w:rsidR="001C5A8C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892595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="001C5A8C">
        <w:rPr>
          <w:rFonts w:asciiTheme="minorEastAsia" w:hAnsiTheme="minorEastAsia" w:cs="华文楷体" w:hint="eastAsia"/>
          <w:sz w:val="28"/>
          <w:szCs w:val="28"/>
        </w:rPr>
        <w:t>基于自由组合定律和减数分裂的过程，理解基因重组的含义。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</w:t>
      </w:r>
      <w:r w:rsidR="001C5A8C">
        <w:rPr>
          <w:rFonts w:asciiTheme="minorEastAsia" w:hAnsiTheme="minorEastAsia" w:cs="华文楷体" w:hint="eastAsia"/>
          <w:sz w:val="28"/>
          <w:szCs w:val="28"/>
        </w:rPr>
        <w:t>说明基因突变和基因重组的进化意义。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1C5A8C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C52655">
        <w:rPr>
          <w:rFonts w:asciiTheme="minorEastAsia" w:hAnsiTheme="minorEastAsia" w:cs="华文楷体" w:hint="eastAsia"/>
          <w:sz w:val="28"/>
          <w:szCs w:val="28"/>
        </w:rPr>
        <w:t>分析资料</w:t>
      </w:r>
      <w:r w:rsidR="001C5A8C">
        <w:rPr>
          <w:rFonts w:asciiTheme="minorEastAsia" w:hAnsiTheme="minorEastAsia" w:cs="华文楷体" w:hint="eastAsia"/>
          <w:sz w:val="28"/>
          <w:szCs w:val="28"/>
        </w:rPr>
        <w:t xml:space="preserve">思考可能引起基因突变的因素有哪些？ 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1C5A8C">
        <w:rPr>
          <w:rFonts w:asciiTheme="minorEastAsia" w:hAnsiTheme="minorEastAsia" w:cs="华文楷体" w:hint="eastAsia"/>
          <w:sz w:val="28"/>
          <w:szCs w:val="28"/>
        </w:rPr>
        <w:t>阅读思考基因突变的特点有哪些</w:t>
      </w:r>
      <w:r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1C5A8C" w:rsidRDefault="001C5A8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3.</w:t>
      </w:r>
      <w:r w:rsidR="0013013F">
        <w:rPr>
          <w:rFonts w:asciiTheme="minorEastAsia" w:hAnsiTheme="minorEastAsia" w:cs="华文楷体"/>
          <w:sz w:val="28"/>
          <w:szCs w:val="28"/>
        </w:rPr>
        <w:t>思考基因重组的本质</w:t>
      </w:r>
      <w:r>
        <w:rPr>
          <w:rFonts w:asciiTheme="minorEastAsia" w:hAnsiTheme="minorEastAsia" w:cs="华文楷体"/>
          <w:sz w:val="28"/>
          <w:szCs w:val="28"/>
        </w:rPr>
        <w:t>是什么？</w:t>
      </w:r>
    </w:p>
    <w:p w:rsidR="001C5A8C" w:rsidRPr="001C5A8C" w:rsidRDefault="001C5A8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</w:t>
      </w:r>
      <w:r>
        <w:rPr>
          <w:rFonts w:asciiTheme="minorEastAsia" w:hAnsiTheme="minorEastAsia" w:cs="华文楷体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>基因突变和基因重组对生物的进化有什么意义</w:t>
      </w:r>
      <w:r w:rsidR="00C52655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CC1972" w:rsidRDefault="00BA4F11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CC1972" w:rsidRDefault="00BA4F11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</w:t>
      </w:r>
      <w:r w:rsidR="00A12680">
        <w:rPr>
          <w:rFonts w:asciiTheme="minorEastAsia" w:hAnsiTheme="minorEastAsia" w:hint="eastAsia"/>
          <w:sz w:val="28"/>
          <w:szCs w:val="28"/>
        </w:rPr>
        <w:t>与拓展资源</w:t>
      </w:r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A12680">
        <w:rPr>
          <w:rFonts w:asciiTheme="minorEastAsia" w:hAnsiTheme="minorEastAsia" w:cs="华文楷体" w:hint="eastAsia"/>
          <w:sz w:val="28"/>
          <w:szCs w:val="28"/>
        </w:rPr>
        <w:t>和阅读资料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CC1972" w:rsidRPr="00BA4F11" w:rsidRDefault="00CC1972"/>
    <w:sectPr w:rsidR="00CC1972" w:rsidRPr="00BA4F11" w:rsidSect="00BA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33192"/>
    <w:rsid w:val="00096E7D"/>
    <w:rsid w:val="0013013F"/>
    <w:rsid w:val="00152DD7"/>
    <w:rsid w:val="0018674B"/>
    <w:rsid w:val="0018724A"/>
    <w:rsid w:val="001C5A8C"/>
    <w:rsid w:val="001D2D1A"/>
    <w:rsid w:val="00210FF7"/>
    <w:rsid w:val="002158E9"/>
    <w:rsid w:val="002305AA"/>
    <w:rsid w:val="002E5279"/>
    <w:rsid w:val="004C538C"/>
    <w:rsid w:val="004D0165"/>
    <w:rsid w:val="005826ED"/>
    <w:rsid w:val="00595CE8"/>
    <w:rsid w:val="005A3977"/>
    <w:rsid w:val="005F3719"/>
    <w:rsid w:val="00604E6F"/>
    <w:rsid w:val="00692ED9"/>
    <w:rsid w:val="007D519D"/>
    <w:rsid w:val="007E2536"/>
    <w:rsid w:val="00892595"/>
    <w:rsid w:val="009D1BF4"/>
    <w:rsid w:val="009E4C5A"/>
    <w:rsid w:val="00A12680"/>
    <w:rsid w:val="00B2535B"/>
    <w:rsid w:val="00B32A94"/>
    <w:rsid w:val="00B61A81"/>
    <w:rsid w:val="00BA4F11"/>
    <w:rsid w:val="00BA7F3B"/>
    <w:rsid w:val="00C52655"/>
    <w:rsid w:val="00C678E3"/>
    <w:rsid w:val="00CC1972"/>
    <w:rsid w:val="00CF6579"/>
    <w:rsid w:val="00D114DD"/>
    <w:rsid w:val="00D748E0"/>
    <w:rsid w:val="00EA1EC4"/>
    <w:rsid w:val="00F26801"/>
    <w:rsid w:val="00FC1122"/>
    <w:rsid w:val="031D7B98"/>
    <w:rsid w:val="07973154"/>
    <w:rsid w:val="0DDD35E7"/>
    <w:rsid w:val="10C601E2"/>
    <w:rsid w:val="141D2021"/>
    <w:rsid w:val="14E52AB5"/>
    <w:rsid w:val="163F05E5"/>
    <w:rsid w:val="185C2785"/>
    <w:rsid w:val="29690131"/>
    <w:rsid w:val="31CF18FF"/>
    <w:rsid w:val="327D1242"/>
    <w:rsid w:val="36CE4C2A"/>
    <w:rsid w:val="3F76583F"/>
    <w:rsid w:val="458663C3"/>
    <w:rsid w:val="553B0097"/>
    <w:rsid w:val="5D777B44"/>
    <w:rsid w:val="65B438AB"/>
    <w:rsid w:val="7F1A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A7F3B"/>
    <w:pPr>
      <w:jc w:val="left"/>
    </w:pPr>
  </w:style>
  <w:style w:type="paragraph" w:styleId="a4">
    <w:name w:val="Balloon Text"/>
    <w:basedOn w:val="a"/>
    <w:link w:val="Char0"/>
    <w:qFormat/>
    <w:rsid w:val="00BA7F3B"/>
    <w:rPr>
      <w:sz w:val="18"/>
      <w:szCs w:val="18"/>
    </w:rPr>
  </w:style>
  <w:style w:type="paragraph" w:styleId="a5">
    <w:name w:val="footer"/>
    <w:basedOn w:val="a"/>
    <w:link w:val="Char1"/>
    <w:qFormat/>
    <w:rsid w:val="00BA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A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BA7F3B"/>
    <w:rPr>
      <w:b/>
      <w:bCs/>
    </w:rPr>
  </w:style>
  <w:style w:type="table" w:styleId="a8">
    <w:name w:val="Table Grid"/>
    <w:basedOn w:val="a1"/>
    <w:qFormat/>
    <w:rsid w:val="00BA7F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BA7F3B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BA7F3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sid w:val="00BA7F3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sid w:val="00BA7F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BA7F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BA7F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Lizhenhai</cp:lastModifiedBy>
  <cp:revision>27</cp:revision>
  <dcterms:created xsi:type="dcterms:W3CDTF">2014-10-29T12:08:00Z</dcterms:created>
  <dcterms:modified xsi:type="dcterms:W3CDTF">2020-05-05T13:59:00Z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