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AA" w:rsidRDefault="00345C74" w:rsidP="00345C74">
      <w:pPr>
        <w:tabs>
          <w:tab w:val="left" w:pos="2348"/>
          <w:tab w:val="center" w:pos="4213"/>
        </w:tabs>
        <w:spacing w:line="360" w:lineRule="auto"/>
        <w:ind w:firstLineChars="400" w:firstLine="960"/>
        <w:jc w:val="left"/>
        <w:rPr>
          <w:b/>
          <w:sz w:val="24"/>
        </w:rPr>
      </w:pPr>
      <w:r w:rsidRPr="00345C74">
        <w:rPr>
          <w:rFonts w:hint="eastAsia"/>
          <w:b/>
          <w:sz w:val="24"/>
        </w:rPr>
        <w:t xml:space="preserve">“绿色生活” </w:t>
      </w:r>
      <w:r w:rsidRPr="00C6384B">
        <w:rPr>
          <w:rFonts w:hint="eastAsia"/>
          <w:b/>
          <w:i/>
          <w:sz w:val="24"/>
        </w:rPr>
        <w:t>Roots &amp; Shoots</w:t>
      </w:r>
      <w:r w:rsidRPr="00345C74">
        <w:rPr>
          <w:rFonts w:hint="eastAsia"/>
          <w:b/>
          <w:sz w:val="24"/>
        </w:rPr>
        <w:t>（1）</w:t>
      </w:r>
      <w:r w:rsidR="00E53097">
        <w:rPr>
          <w:rFonts w:ascii="黑体" w:eastAsia="黑体" w:hAnsi="黑体" w:cs="黑体" w:hint="eastAsia"/>
          <w:b/>
          <w:sz w:val="24"/>
        </w:rPr>
        <w:t>——学习任务单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【学习目标】</w:t>
      </w:r>
    </w:p>
    <w:p w:rsidR="006B6067" w:rsidRDefault="006B606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Period 1</w:t>
      </w:r>
    </w:p>
    <w:p w:rsidR="00345C74" w:rsidRPr="00345C74" w:rsidRDefault="00345C74" w:rsidP="00345C7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  <w:r w:rsidRPr="00345C74">
        <w:rPr>
          <w:rFonts w:ascii="宋体" w:eastAsia="宋体" w:hAnsi="宋体"/>
          <w:b/>
          <w:bCs/>
          <w:color w:val="000000" w:themeColor="text1"/>
          <w:sz w:val="24"/>
        </w:rPr>
        <w:t>1.</w:t>
      </w:r>
      <w:r w:rsidRPr="00345C74">
        <w:rPr>
          <w:rFonts w:ascii="宋体" w:eastAsia="宋体" w:hAnsi="宋体" w:hint="eastAsia"/>
          <w:b/>
          <w:bCs/>
          <w:color w:val="000000" w:themeColor="text1"/>
          <w:sz w:val="24"/>
        </w:rPr>
        <w:t>能够获取有关</w:t>
      </w:r>
      <w:r w:rsidRPr="00345C74">
        <w:rPr>
          <w:rFonts w:ascii="宋体" w:eastAsia="宋体" w:hAnsi="宋体"/>
          <w:b/>
          <w:bCs/>
          <w:color w:val="000000" w:themeColor="text1"/>
          <w:sz w:val="24"/>
        </w:rPr>
        <w:t>“</w:t>
      </w:r>
      <w:r w:rsidRPr="00345C74">
        <w:rPr>
          <w:rFonts w:ascii="宋体" w:eastAsia="宋体" w:hAnsi="宋体" w:hint="eastAsia"/>
          <w:b/>
          <w:bCs/>
          <w:color w:val="000000" w:themeColor="text1"/>
          <w:sz w:val="24"/>
        </w:rPr>
        <w:t>根与芽</w:t>
      </w:r>
      <w:r w:rsidRPr="00345C74">
        <w:rPr>
          <w:rFonts w:ascii="宋体" w:eastAsia="宋体" w:hAnsi="宋体"/>
          <w:b/>
          <w:bCs/>
          <w:color w:val="000000" w:themeColor="text1"/>
          <w:sz w:val="24"/>
        </w:rPr>
        <w:t>”</w:t>
      </w:r>
      <w:r w:rsidRPr="00345C74">
        <w:rPr>
          <w:rFonts w:ascii="宋体" w:eastAsia="宋体" w:hAnsi="宋体" w:hint="eastAsia"/>
          <w:b/>
          <w:bCs/>
          <w:color w:val="000000" w:themeColor="text1"/>
          <w:sz w:val="24"/>
        </w:rPr>
        <w:t>组织的基本信息；</w:t>
      </w:r>
    </w:p>
    <w:p w:rsidR="00345C74" w:rsidRPr="00345C74" w:rsidRDefault="00345C74" w:rsidP="00345C7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  <w:r w:rsidRPr="00345C74">
        <w:rPr>
          <w:rFonts w:ascii="宋体" w:eastAsia="宋体" w:hAnsi="宋体"/>
          <w:b/>
          <w:bCs/>
          <w:color w:val="000000" w:themeColor="text1"/>
          <w:sz w:val="24"/>
        </w:rPr>
        <w:t>2.</w:t>
      </w:r>
      <w:r w:rsidRPr="00345C74">
        <w:rPr>
          <w:rFonts w:ascii="宋体" w:eastAsia="宋体" w:hAnsi="宋体" w:hint="eastAsia"/>
          <w:b/>
          <w:bCs/>
          <w:color w:val="000000" w:themeColor="text1"/>
          <w:sz w:val="24"/>
        </w:rPr>
        <w:t>能够介绍“根与芽”组织的社会贡献及创建初衷，阐释珍.古道尔教授的话；</w:t>
      </w:r>
    </w:p>
    <w:p w:rsidR="00345C74" w:rsidRDefault="00345C74" w:rsidP="00345C74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  <w:sz w:val="24"/>
        </w:rPr>
      </w:pPr>
      <w:r w:rsidRPr="00345C74">
        <w:rPr>
          <w:rFonts w:ascii="宋体" w:eastAsia="宋体" w:hAnsi="宋体"/>
          <w:b/>
          <w:bCs/>
          <w:color w:val="000000" w:themeColor="text1"/>
          <w:sz w:val="24"/>
        </w:rPr>
        <w:t>3.</w:t>
      </w:r>
      <w:r w:rsidR="009D735B">
        <w:rPr>
          <w:rFonts w:ascii="宋体" w:eastAsia="宋体" w:hAnsi="宋体" w:hint="eastAsia"/>
          <w:b/>
          <w:bCs/>
          <w:color w:val="000000" w:themeColor="text1"/>
          <w:sz w:val="24"/>
        </w:rPr>
        <w:t>能够</w:t>
      </w:r>
      <w:r w:rsidR="00D50340">
        <w:rPr>
          <w:rFonts w:ascii="宋体" w:eastAsia="宋体" w:hAnsi="宋体" w:hint="eastAsia"/>
          <w:b/>
          <w:bCs/>
          <w:color w:val="000000" w:themeColor="text1"/>
          <w:sz w:val="24"/>
        </w:rPr>
        <w:t>树立说明文的</w:t>
      </w:r>
      <w:proofErr w:type="gramStart"/>
      <w:r w:rsidR="00D50340">
        <w:rPr>
          <w:rFonts w:ascii="宋体" w:eastAsia="宋体" w:hAnsi="宋体" w:hint="eastAsia"/>
          <w:b/>
          <w:bCs/>
          <w:color w:val="000000" w:themeColor="text1"/>
          <w:sz w:val="24"/>
        </w:rPr>
        <w:t>的</w:t>
      </w:r>
      <w:proofErr w:type="gramEnd"/>
      <w:r w:rsidR="00D50340">
        <w:rPr>
          <w:rFonts w:ascii="宋体" w:eastAsia="宋体" w:hAnsi="宋体" w:hint="eastAsia"/>
          <w:b/>
          <w:bCs/>
          <w:color w:val="000000" w:themeColor="text1"/>
          <w:sz w:val="24"/>
        </w:rPr>
        <w:t>结构，并</w:t>
      </w:r>
      <w:r w:rsidR="009D735B">
        <w:rPr>
          <w:rFonts w:ascii="宋体" w:eastAsia="宋体" w:hAnsi="宋体" w:hint="eastAsia"/>
          <w:b/>
          <w:bCs/>
          <w:color w:val="000000" w:themeColor="text1"/>
          <w:sz w:val="24"/>
        </w:rPr>
        <w:t>运用本文所学</w:t>
      </w:r>
      <w:r w:rsidR="00D50340">
        <w:rPr>
          <w:rFonts w:ascii="宋体" w:eastAsia="宋体" w:hAnsi="宋体" w:hint="eastAsia"/>
          <w:b/>
          <w:bCs/>
          <w:color w:val="000000" w:themeColor="text1"/>
          <w:sz w:val="24"/>
        </w:rPr>
        <w:t>进行</w:t>
      </w:r>
      <w:r w:rsidR="009D735B">
        <w:rPr>
          <w:rFonts w:ascii="宋体" w:eastAsia="宋体" w:hAnsi="宋体" w:hint="eastAsia"/>
          <w:b/>
          <w:bCs/>
          <w:color w:val="000000" w:themeColor="text1"/>
          <w:sz w:val="24"/>
        </w:rPr>
        <w:t>表达</w:t>
      </w:r>
      <w:r w:rsidR="00D50340">
        <w:rPr>
          <w:rFonts w:ascii="宋体" w:eastAsia="宋体" w:hAnsi="宋体" w:hint="eastAsia"/>
          <w:b/>
          <w:bCs/>
          <w:color w:val="000000" w:themeColor="text1"/>
          <w:sz w:val="24"/>
        </w:rPr>
        <w:t>，陈述</w:t>
      </w:r>
      <w:r w:rsidR="009D735B">
        <w:rPr>
          <w:rFonts w:ascii="宋体" w:eastAsia="宋体" w:hAnsi="宋体" w:hint="eastAsia"/>
          <w:b/>
          <w:bCs/>
          <w:color w:val="000000" w:themeColor="text1"/>
          <w:sz w:val="24"/>
        </w:rPr>
        <w:t>观点</w:t>
      </w:r>
      <w:r w:rsidR="00D50340">
        <w:rPr>
          <w:rFonts w:ascii="宋体" w:eastAsia="宋体" w:hAnsi="宋体" w:hint="eastAsia"/>
          <w:b/>
          <w:bCs/>
          <w:color w:val="000000" w:themeColor="text1"/>
          <w:sz w:val="24"/>
        </w:rPr>
        <w:t>与</w:t>
      </w:r>
      <w:r w:rsidR="009D735B">
        <w:rPr>
          <w:rFonts w:ascii="宋体" w:eastAsia="宋体" w:hAnsi="宋体" w:hint="eastAsia"/>
          <w:b/>
          <w:bCs/>
          <w:color w:val="000000" w:themeColor="text1"/>
          <w:sz w:val="24"/>
        </w:rPr>
        <w:t>理由</w:t>
      </w:r>
      <w:r w:rsidR="009D735B">
        <w:rPr>
          <w:rFonts w:ascii="宋体" w:eastAsia="宋体" w:hAnsi="宋体"/>
          <w:b/>
          <w:bCs/>
          <w:color w:val="000000" w:themeColor="text1"/>
          <w:sz w:val="24"/>
        </w:rPr>
        <w:t>。</w:t>
      </w:r>
    </w:p>
    <w:p w:rsidR="00701F88" w:rsidRPr="00345C74" w:rsidRDefault="00701F88" w:rsidP="00345C7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</w:rPr>
        <w:t>4. 能够认识到每个人的行为都会对环境产生巨大的影响，意识到从我做起，从小事做起。</w:t>
      </w:r>
    </w:p>
    <w:p w:rsidR="00CA7AAA" w:rsidRDefault="00E53097" w:rsidP="00345C7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【学法指导】</w:t>
      </w:r>
    </w:p>
    <w:p w:rsidR="00422E9D" w:rsidRDefault="00422E9D" w:rsidP="00345C7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阅读时</w:t>
      </w:r>
      <w:r w:rsidRPr="00422E9D">
        <w:rPr>
          <w:rFonts w:ascii="宋体" w:eastAsia="宋体" w:hAnsi="宋体" w:hint="eastAsia"/>
          <w:b/>
          <w:bCs/>
          <w:sz w:val="24"/>
        </w:rPr>
        <w:t>：</w:t>
      </w:r>
    </w:p>
    <w:p w:rsidR="00CA7AAA" w:rsidRDefault="00422E9D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带着需要查找的某个事实信息的关键词进行有目的地查读</w:t>
      </w:r>
      <w:r w:rsidR="00E53097">
        <w:rPr>
          <w:rFonts w:ascii="宋体" w:eastAsia="宋体" w:hAnsi="宋体" w:hint="eastAsia"/>
          <w:b/>
          <w:bCs/>
          <w:sz w:val="24"/>
        </w:rPr>
        <w:t>；</w:t>
      </w:r>
    </w:p>
    <w:p w:rsidR="00CA7AAA" w:rsidRDefault="009D735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注意区分事实(facts)与观点(opinions)</w:t>
      </w:r>
      <w:r w:rsidR="00E53097">
        <w:rPr>
          <w:rFonts w:ascii="宋体" w:eastAsia="宋体" w:hAnsi="宋体" w:hint="eastAsia"/>
          <w:b/>
          <w:bCs/>
          <w:sz w:val="24"/>
        </w:rPr>
        <w:t>。</w:t>
      </w:r>
    </w:p>
    <w:p w:rsidR="00C66E34" w:rsidRDefault="00C66E34" w:rsidP="00C66E34">
      <w:pPr>
        <w:adjustRightInd w:val="0"/>
        <w:snapToGrid w:val="0"/>
        <w:spacing w:line="360" w:lineRule="auto"/>
        <w:jc w:val="left"/>
        <w:rPr>
          <w:rFonts w:eastAsia="宋体" w:hAnsi="宋体"/>
          <w:b/>
          <w:bCs/>
          <w:sz w:val="24"/>
        </w:rPr>
      </w:pPr>
      <w:r>
        <w:rPr>
          <w:rFonts w:eastAsia="宋体" w:hAnsi="宋体" w:hint="eastAsia"/>
          <w:b/>
          <w:bCs/>
          <w:sz w:val="24"/>
        </w:rPr>
        <w:t>【任务一】</w:t>
      </w:r>
      <w:r w:rsidRPr="00C6384B">
        <w:rPr>
          <w:rFonts w:eastAsia="宋体" w:hAnsi="宋体" w:hint="eastAsia"/>
          <w:bCs/>
          <w:sz w:val="24"/>
        </w:rPr>
        <w:t>Read to learn about Just-me-ism</w:t>
      </w:r>
    </w:p>
    <w:p w:rsidR="00C66E34" w:rsidRPr="00E00558" w:rsidRDefault="00C66E34" w:rsidP="00C66E34">
      <w:p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  <w:r w:rsidRPr="00E00558">
        <w:rPr>
          <w:rFonts w:eastAsia="宋体" w:hAnsi="宋体"/>
          <w:bCs/>
          <w:sz w:val="24"/>
        </w:rPr>
        <w:t>Read paragraph 1 and answer the questions below:</w:t>
      </w:r>
    </w:p>
    <w:p w:rsidR="00C66E34" w:rsidRPr="00E00558" w:rsidRDefault="00C66E34" w:rsidP="00C66E3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  <w:r w:rsidRPr="00E00558">
        <w:rPr>
          <w:rFonts w:eastAsia="宋体" w:hAnsi="宋体"/>
          <w:bCs/>
          <w:sz w:val="24"/>
        </w:rPr>
        <w:t xml:space="preserve">What is </w:t>
      </w:r>
      <w:r w:rsidRPr="00E00558">
        <w:rPr>
          <w:rFonts w:eastAsia="宋体" w:hAnsi="宋体"/>
          <w:bCs/>
          <w:sz w:val="24"/>
        </w:rPr>
        <w:t>“</w:t>
      </w:r>
      <w:r w:rsidRPr="00E00558">
        <w:rPr>
          <w:rFonts w:eastAsia="宋体" w:hAnsi="宋体"/>
          <w:bCs/>
          <w:sz w:val="24"/>
        </w:rPr>
        <w:t>Just-me-ism</w:t>
      </w:r>
      <w:r w:rsidRPr="00E00558">
        <w:rPr>
          <w:rFonts w:eastAsia="宋体" w:hAnsi="宋体"/>
          <w:bCs/>
          <w:sz w:val="24"/>
        </w:rPr>
        <w:t>”</w:t>
      </w:r>
      <w:r w:rsidRPr="00E00558">
        <w:rPr>
          <w:rFonts w:eastAsia="宋体" w:hAnsi="宋体"/>
          <w:bCs/>
          <w:sz w:val="24"/>
        </w:rPr>
        <w:t>?</w:t>
      </w:r>
    </w:p>
    <w:p w:rsidR="00C66E34" w:rsidRPr="00E00558" w:rsidRDefault="00C66E34" w:rsidP="00C66E3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  <w:r w:rsidRPr="00E00558">
        <w:rPr>
          <w:rFonts w:eastAsia="宋体" w:hAnsi="宋体"/>
          <w:bCs/>
          <w:sz w:val="24"/>
        </w:rPr>
        <w:t>Why is it a problem?</w:t>
      </w:r>
    </w:p>
    <w:p w:rsidR="00C66E34" w:rsidRDefault="00C66E34" w:rsidP="00C66E3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  <w:r w:rsidRPr="00E00558">
        <w:rPr>
          <w:rFonts w:eastAsia="宋体" w:hAnsi="宋体"/>
          <w:bCs/>
          <w:sz w:val="24"/>
        </w:rPr>
        <w:t>Any suggestions for solving the problem?</w:t>
      </w:r>
    </w:p>
    <w:p w:rsidR="00C66E34" w:rsidRPr="00E00558" w:rsidRDefault="00C66E34" w:rsidP="00C66E34">
      <w:pPr>
        <w:adjustRightInd w:val="0"/>
        <w:snapToGrid w:val="0"/>
        <w:spacing w:line="360" w:lineRule="auto"/>
        <w:ind w:left="420"/>
        <w:jc w:val="left"/>
        <w:rPr>
          <w:rFonts w:eastAsia="宋体" w:hAnsi="宋体"/>
          <w:bCs/>
          <w:sz w:val="24"/>
        </w:rPr>
      </w:pPr>
    </w:p>
    <w:p w:rsidR="00C66E34" w:rsidRDefault="00C66E34" w:rsidP="00C66E34">
      <w:p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  <w:r>
        <w:rPr>
          <w:rFonts w:eastAsia="宋体" w:hAnsi="Times New Roman" w:cs="Times New Roman"/>
          <w:b/>
          <w:bCs/>
          <w:sz w:val="24"/>
        </w:rPr>
        <w:t>【任务二】</w:t>
      </w:r>
      <w:r w:rsidRPr="00C6384B">
        <w:rPr>
          <w:rFonts w:eastAsia="宋体" w:hAnsi="宋体" w:hint="eastAsia"/>
          <w:bCs/>
          <w:sz w:val="24"/>
        </w:rPr>
        <w:t>Read for information about Roots &amp; Shoots.</w:t>
      </w:r>
    </w:p>
    <w:p w:rsidR="00C66E34" w:rsidRPr="00E00558" w:rsidRDefault="00C66E34" w:rsidP="00C66E34">
      <w:p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  <w:r w:rsidRPr="00E00558">
        <w:rPr>
          <w:rFonts w:eastAsia="宋体" w:hAnsi="宋体" w:hint="eastAsia"/>
          <w:bCs/>
          <w:sz w:val="24"/>
        </w:rPr>
        <w:t xml:space="preserve">Read the rest of the text and complete the table about Roots &amp; Shoots.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3"/>
        <w:gridCol w:w="3340"/>
        <w:gridCol w:w="3857"/>
      </w:tblGrid>
      <w:tr w:rsidR="00C66E34" w:rsidRPr="00E00558" w:rsidTr="00C736B5">
        <w:trPr>
          <w:trHeight w:val="745"/>
        </w:trPr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 w:hint="eastAsia"/>
                <w:b/>
                <w:bCs/>
                <w:sz w:val="24"/>
              </w:rPr>
              <w:t>Roots &amp; Shoots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 w:hint="eastAsia"/>
                <w:b/>
                <w:bCs/>
                <w:sz w:val="24"/>
              </w:rPr>
              <w:t xml:space="preserve">The time of its establishment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/>
                <w:b/>
                <w:bCs/>
                <w:sz w:val="24"/>
              </w:rPr>
              <w:t xml:space="preserve">　</w:t>
            </w:r>
          </w:p>
        </w:tc>
      </w:tr>
      <w:tr w:rsidR="00C66E34" w:rsidRPr="00E00558" w:rsidTr="00C736B5">
        <w:trPr>
          <w:trHeight w:val="699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 w:hint="eastAsia"/>
                <w:b/>
                <w:bCs/>
                <w:sz w:val="24"/>
              </w:rPr>
              <w:t>The founder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/>
                <w:b/>
                <w:bCs/>
                <w:sz w:val="24"/>
              </w:rPr>
              <w:t xml:space="preserve">　</w:t>
            </w:r>
          </w:p>
        </w:tc>
      </w:tr>
      <w:tr w:rsidR="00C66E34" w:rsidRPr="00E00558" w:rsidTr="00C736B5">
        <w:trPr>
          <w:trHeight w:val="946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 w:hint="eastAsia"/>
                <w:b/>
                <w:bCs/>
                <w:sz w:val="24"/>
              </w:rPr>
              <w:t>The purpose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/>
                <w:b/>
                <w:bCs/>
                <w:sz w:val="24"/>
              </w:rPr>
              <w:t xml:space="preserve">　</w:t>
            </w:r>
          </w:p>
        </w:tc>
      </w:tr>
      <w:tr w:rsidR="00C66E34" w:rsidRPr="00E00558" w:rsidTr="00C736B5">
        <w:trPr>
          <w:trHeight w:val="1544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 w:hint="eastAsia"/>
                <w:b/>
                <w:bCs/>
                <w:sz w:val="24"/>
              </w:rPr>
              <w:t>The meaning of its name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6E34" w:rsidRPr="00E00558" w:rsidRDefault="00C66E34" w:rsidP="00C736B5">
            <w:pPr>
              <w:adjustRightInd w:val="0"/>
              <w:snapToGrid w:val="0"/>
              <w:spacing w:line="360" w:lineRule="auto"/>
              <w:jc w:val="left"/>
              <w:rPr>
                <w:rFonts w:eastAsia="宋体" w:hAnsi="宋体"/>
                <w:bCs/>
                <w:sz w:val="24"/>
              </w:rPr>
            </w:pPr>
            <w:r w:rsidRPr="00E00558">
              <w:rPr>
                <w:rFonts w:eastAsia="宋体" w:hAnsi="宋体"/>
                <w:b/>
                <w:bCs/>
                <w:sz w:val="24"/>
              </w:rPr>
              <w:t xml:space="preserve">　</w:t>
            </w:r>
          </w:p>
        </w:tc>
      </w:tr>
    </w:tbl>
    <w:p w:rsidR="00C66E34" w:rsidRPr="00E00558" w:rsidRDefault="00C66E34" w:rsidP="00C66E34">
      <w:pPr>
        <w:adjustRightInd w:val="0"/>
        <w:snapToGrid w:val="0"/>
        <w:spacing w:line="360" w:lineRule="auto"/>
        <w:jc w:val="left"/>
        <w:rPr>
          <w:rFonts w:eastAsia="宋体" w:hAnsi="宋体"/>
          <w:bCs/>
          <w:sz w:val="24"/>
        </w:rPr>
      </w:pPr>
    </w:p>
    <w:p w:rsidR="00C66E34" w:rsidRDefault="00C66E34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  <w:r>
        <w:rPr>
          <w:rFonts w:eastAsia="宋体" w:hAnsi="Times New Roman" w:cs="Times New Roman"/>
          <w:b/>
          <w:bCs/>
          <w:sz w:val="24"/>
        </w:rPr>
        <w:t>【任务</w:t>
      </w:r>
      <w:r>
        <w:rPr>
          <w:rFonts w:eastAsia="宋体" w:hAnsi="Times New Roman" w:cs="Times New Roman" w:hint="eastAsia"/>
          <w:b/>
          <w:bCs/>
          <w:sz w:val="24"/>
        </w:rPr>
        <w:t>三</w:t>
      </w:r>
      <w:r>
        <w:rPr>
          <w:rFonts w:eastAsia="宋体" w:hAnsi="Times New Roman" w:cs="Times New Roman"/>
          <w:b/>
          <w:bCs/>
          <w:sz w:val="24"/>
        </w:rPr>
        <w:t>】</w:t>
      </w:r>
      <w:r>
        <w:rPr>
          <w:rFonts w:eastAsia="宋体" w:hAnsi="宋体" w:hint="eastAsia"/>
          <w:bCs/>
          <w:sz w:val="24"/>
        </w:rPr>
        <w:t>Read for deep understanding</w:t>
      </w:r>
      <w:r w:rsidRPr="00C6384B">
        <w:rPr>
          <w:rFonts w:eastAsia="宋体" w:hAnsi="宋体" w:hint="eastAsia"/>
          <w:bCs/>
          <w:sz w:val="24"/>
        </w:rPr>
        <w:t>.</w:t>
      </w:r>
    </w:p>
    <w:p w:rsidR="00C66E34" w:rsidRPr="00E00558" w:rsidRDefault="00C66E34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E00558">
        <w:rPr>
          <w:rFonts w:eastAsia="宋体" w:hAnsi="Times New Roman" w:cs="Times New Roman" w:hint="eastAsia"/>
          <w:bCs/>
          <w:sz w:val="24"/>
        </w:rPr>
        <w:t>Read the text again and answer the questions below:</w:t>
      </w:r>
    </w:p>
    <w:p w:rsidR="00C66E34" w:rsidRPr="00E00558" w:rsidRDefault="00C66E34" w:rsidP="00C66E34">
      <w:pPr>
        <w:numPr>
          <w:ilvl w:val="0"/>
          <w:numId w:val="4"/>
        </w:num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E00558">
        <w:rPr>
          <w:rFonts w:eastAsia="宋体" w:hAnsi="Times New Roman" w:cs="Times New Roman" w:hint="eastAsia"/>
          <w:bCs/>
          <w:sz w:val="24"/>
        </w:rPr>
        <w:t>What contribution</w:t>
      </w:r>
      <w:r w:rsidRPr="00E00558">
        <w:rPr>
          <w:rFonts w:eastAsia="宋体" w:hAnsi="Times New Roman" w:cs="Times New Roman" w:hint="eastAsia"/>
          <w:bCs/>
          <w:i/>
          <w:iCs/>
          <w:sz w:val="24"/>
        </w:rPr>
        <w:t xml:space="preserve"> </w:t>
      </w:r>
      <w:r w:rsidRPr="00E00558">
        <w:rPr>
          <w:rFonts w:eastAsia="宋体" w:hAnsi="Times New Roman" w:cs="Times New Roman" w:hint="eastAsia"/>
          <w:bCs/>
          <w:sz w:val="24"/>
        </w:rPr>
        <w:t xml:space="preserve">does </w:t>
      </w:r>
      <w:r w:rsidRPr="00E00558">
        <w:rPr>
          <w:rFonts w:eastAsia="宋体" w:hAnsi="Times New Roman" w:cs="Times New Roman" w:hint="eastAsia"/>
          <w:bCs/>
          <w:i/>
          <w:iCs/>
          <w:sz w:val="24"/>
        </w:rPr>
        <w:t>Roots &amp; Shoots</w:t>
      </w:r>
      <w:r w:rsidRPr="00E00558">
        <w:rPr>
          <w:rFonts w:eastAsia="宋体" w:hAnsi="Times New Roman" w:cs="Times New Roman" w:hint="eastAsia"/>
          <w:bCs/>
          <w:sz w:val="24"/>
        </w:rPr>
        <w:t xml:space="preserve"> make to society?</w:t>
      </w:r>
    </w:p>
    <w:p w:rsidR="00C66E34" w:rsidRPr="00E00558" w:rsidRDefault="00C66E34" w:rsidP="00C66E34">
      <w:pPr>
        <w:numPr>
          <w:ilvl w:val="0"/>
          <w:numId w:val="4"/>
        </w:num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E00558">
        <w:rPr>
          <w:rFonts w:eastAsia="宋体" w:hAnsi="Times New Roman" w:cs="Times New Roman" w:hint="eastAsia"/>
          <w:bCs/>
          <w:sz w:val="24"/>
        </w:rPr>
        <w:t xml:space="preserve">What makes Dr. Jane </w:t>
      </w:r>
      <w:proofErr w:type="spellStart"/>
      <w:r w:rsidRPr="00E00558">
        <w:rPr>
          <w:rFonts w:eastAsia="宋体" w:hAnsi="Times New Roman" w:cs="Times New Roman" w:hint="eastAsia"/>
          <w:bCs/>
          <w:sz w:val="24"/>
        </w:rPr>
        <w:t>Goodall</w:t>
      </w:r>
      <w:proofErr w:type="spellEnd"/>
      <w:r w:rsidRPr="00E00558">
        <w:rPr>
          <w:rFonts w:eastAsia="宋体" w:hAnsi="Times New Roman" w:cs="Times New Roman" w:hint="eastAsia"/>
          <w:bCs/>
          <w:sz w:val="24"/>
        </w:rPr>
        <w:t xml:space="preserve"> think </w:t>
      </w:r>
      <w:r w:rsidRPr="00E00558">
        <w:rPr>
          <w:rFonts w:eastAsia="宋体" w:hAnsi="Times New Roman" w:cs="Times New Roman" w:hint="eastAsia"/>
          <w:bCs/>
          <w:i/>
          <w:iCs/>
          <w:sz w:val="24"/>
        </w:rPr>
        <w:t xml:space="preserve">Roots &amp; Shoots </w:t>
      </w:r>
      <w:r w:rsidRPr="00E00558">
        <w:rPr>
          <w:rFonts w:eastAsia="宋体" w:hAnsi="Times New Roman" w:cs="Times New Roman" w:hint="eastAsia"/>
          <w:bCs/>
          <w:sz w:val="24"/>
        </w:rPr>
        <w:t xml:space="preserve">can help solve the problem of </w:t>
      </w:r>
      <w:r w:rsidR="009D735B">
        <w:rPr>
          <w:rFonts w:eastAsia="宋体" w:hAnsi="Times New Roman" w:cs="Times New Roman"/>
          <w:bCs/>
          <w:sz w:val="24"/>
        </w:rPr>
        <w:t>“</w:t>
      </w:r>
      <w:r w:rsidRPr="00E00558">
        <w:rPr>
          <w:rFonts w:eastAsia="宋体" w:hAnsi="Times New Roman" w:cs="Times New Roman" w:hint="eastAsia"/>
          <w:bCs/>
          <w:sz w:val="24"/>
        </w:rPr>
        <w:t>Just-me-ism</w:t>
      </w:r>
      <w:r w:rsidR="009D735B">
        <w:rPr>
          <w:rFonts w:eastAsia="宋体" w:hAnsi="Times New Roman" w:cs="Times New Roman"/>
          <w:bCs/>
          <w:sz w:val="24"/>
        </w:rPr>
        <w:t>”</w:t>
      </w:r>
      <w:r w:rsidRPr="00E00558">
        <w:rPr>
          <w:rFonts w:eastAsia="宋体" w:hAnsi="Times New Roman" w:cs="Times New Roman" w:hint="eastAsia"/>
          <w:bCs/>
          <w:sz w:val="24"/>
        </w:rPr>
        <w:t>?</w:t>
      </w:r>
    </w:p>
    <w:p w:rsidR="00C66E34" w:rsidRPr="009D735B" w:rsidRDefault="00C66E34" w:rsidP="00C66E34">
      <w:pPr>
        <w:numPr>
          <w:ilvl w:val="0"/>
          <w:numId w:val="4"/>
        </w:num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9D735B">
        <w:rPr>
          <w:rFonts w:eastAsia="宋体" w:hAnsi="Times New Roman" w:cs="Times New Roman" w:hint="eastAsia"/>
          <w:bCs/>
          <w:sz w:val="24"/>
        </w:rPr>
        <w:t>What is your explanation for the two quotes from</w:t>
      </w:r>
      <w:r w:rsidR="009D735B" w:rsidRPr="009D735B">
        <w:rPr>
          <w:rFonts w:eastAsia="宋体" w:hAnsi="Times New Roman" w:cs="Times New Roman" w:hint="eastAsia"/>
          <w:bCs/>
          <w:sz w:val="24"/>
        </w:rPr>
        <w:t xml:space="preserve"> </w:t>
      </w:r>
      <w:r w:rsidRPr="009D735B">
        <w:rPr>
          <w:rFonts w:eastAsia="宋体" w:hAnsi="Times New Roman" w:cs="Times New Roman" w:hint="eastAsia"/>
          <w:bCs/>
          <w:sz w:val="24"/>
        </w:rPr>
        <w:t xml:space="preserve">Dr. Jane </w:t>
      </w:r>
      <w:proofErr w:type="spellStart"/>
      <w:r w:rsidRPr="009D735B">
        <w:rPr>
          <w:rFonts w:eastAsia="宋体" w:hAnsi="Times New Roman" w:cs="Times New Roman" w:hint="eastAsia"/>
          <w:bCs/>
          <w:sz w:val="24"/>
        </w:rPr>
        <w:t>Goodall</w:t>
      </w:r>
      <w:proofErr w:type="spellEnd"/>
      <w:r w:rsidRPr="009D735B">
        <w:rPr>
          <w:rFonts w:eastAsia="宋体" w:hAnsi="Times New Roman" w:cs="Times New Roman" w:hint="eastAsia"/>
          <w:bCs/>
          <w:sz w:val="24"/>
        </w:rPr>
        <w:t xml:space="preserve">? </w:t>
      </w:r>
    </w:p>
    <w:p w:rsidR="009D735B" w:rsidRPr="009D735B" w:rsidRDefault="009D735B" w:rsidP="009D735B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9D735B">
        <w:rPr>
          <w:rFonts w:eastAsia="宋体" w:hAnsi="Times New Roman" w:cs="Times New Roman" w:hint="eastAsia"/>
          <w:bCs/>
          <w:sz w:val="24"/>
        </w:rPr>
        <w:t xml:space="preserve">Every individual matters. Every individual has a role to play. Every individual makes a difference. </w:t>
      </w:r>
    </w:p>
    <w:p w:rsidR="009D735B" w:rsidRDefault="009D735B" w:rsidP="009D735B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9D735B">
        <w:rPr>
          <w:rFonts w:eastAsia="宋体" w:hAnsi="Times New Roman" w:cs="Times New Roman" w:hint="eastAsia"/>
          <w:bCs/>
          <w:sz w:val="24"/>
        </w:rPr>
        <w:t>It is by acting together, in this exciting way, that we can involve thousands</w:t>
      </w:r>
      <w:r w:rsidRPr="009D735B">
        <w:rPr>
          <w:rFonts w:eastAsia="宋体" w:hAnsi="Times New Roman" w:cs="Times New Roman" w:hint="eastAsia"/>
          <w:bCs/>
          <w:sz w:val="24"/>
        </w:rPr>
        <w:t>—</w:t>
      </w:r>
      <w:r w:rsidRPr="009D735B">
        <w:rPr>
          <w:rFonts w:eastAsia="宋体" w:hAnsi="Times New Roman" w:cs="Times New Roman" w:hint="eastAsia"/>
          <w:bCs/>
          <w:sz w:val="24"/>
        </w:rPr>
        <w:t>millions</w:t>
      </w:r>
      <w:r w:rsidRPr="009D735B">
        <w:rPr>
          <w:rFonts w:eastAsia="宋体" w:hAnsi="Times New Roman" w:cs="Times New Roman" w:hint="eastAsia"/>
          <w:bCs/>
          <w:sz w:val="24"/>
        </w:rPr>
        <w:t>—</w:t>
      </w:r>
      <w:r w:rsidRPr="009D735B">
        <w:rPr>
          <w:rFonts w:eastAsia="宋体" w:hAnsi="Times New Roman" w:cs="Times New Roman" w:hint="eastAsia"/>
          <w:bCs/>
          <w:sz w:val="24"/>
        </w:rPr>
        <w:t xml:space="preserve">of people, and this is what is going to change the world. </w:t>
      </w:r>
    </w:p>
    <w:p w:rsidR="00D50340" w:rsidRPr="009D735B" w:rsidRDefault="00D50340" w:rsidP="00D50340">
      <w:pPr>
        <w:adjustRightInd w:val="0"/>
        <w:snapToGrid w:val="0"/>
        <w:spacing w:line="360" w:lineRule="auto"/>
        <w:ind w:left="420"/>
        <w:rPr>
          <w:rFonts w:eastAsia="宋体" w:hAnsi="Times New Roman" w:cs="Times New Roman"/>
          <w:bCs/>
          <w:sz w:val="24"/>
        </w:rPr>
      </w:pPr>
    </w:p>
    <w:p w:rsidR="00C66E34" w:rsidRPr="00D50340" w:rsidRDefault="00D50340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D50340">
        <w:rPr>
          <w:rFonts w:eastAsia="宋体" w:hAnsi="Times New Roman" w:cs="Times New Roman" w:hint="eastAsia"/>
          <w:bCs/>
          <w:sz w:val="24"/>
        </w:rPr>
        <w:t>Purpose of each paragraph:</w:t>
      </w:r>
    </w:p>
    <w:p w:rsidR="00D50340" w:rsidRDefault="00D50340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</w:p>
    <w:p w:rsidR="00D50340" w:rsidRPr="00D50340" w:rsidRDefault="00D50340" w:rsidP="00D50340">
      <w:pPr>
        <w:adjustRightInd w:val="0"/>
        <w:snapToGrid w:val="0"/>
        <w:spacing w:line="360" w:lineRule="auto"/>
        <w:rPr>
          <w:rFonts w:eastAsia="宋体" w:hAnsi="Times New Roman" w:cs="Times New Roman"/>
          <w:bCs/>
          <w:sz w:val="24"/>
        </w:rPr>
      </w:pPr>
      <w:r w:rsidRPr="00D50340">
        <w:rPr>
          <w:rFonts w:eastAsia="宋体" w:hAnsi="Times New Roman" w:cs="Times New Roman" w:hint="eastAsia"/>
          <w:bCs/>
          <w:sz w:val="24"/>
        </w:rPr>
        <w:t xml:space="preserve">Can you suggest another title for the text? </w:t>
      </w:r>
    </w:p>
    <w:p w:rsidR="00D50340" w:rsidRPr="00D50340" w:rsidRDefault="00D50340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</w:p>
    <w:p w:rsidR="00C66E34" w:rsidRDefault="00C66E34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  <w:r>
        <w:rPr>
          <w:rFonts w:eastAsia="宋体" w:hAnsi="Times New Roman" w:cs="Times New Roman"/>
          <w:b/>
          <w:bCs/>
          <w:sz w:val="24"/>
        </w:rPr>
        <w:t>【任务</w:t>
      </w:r>
      <w:r>
        <w:rPr>
          <w:rFonts w:eastAsia="宋体" w:hAnsi="Times New Roman" w:cs="Times New Roman" w:hint="eastAsia"/>
          <w:b/>
          <w:bCs/>
          <w:sz w:val="24"/>
        </w:rPr>
        <w:t>四</w:t>
      </w:r>
      <w:r>
        <w:rPr>
          <w:rFonts w:eastAsia="宋体" w:hAnsi="Times New Roman" w:cs="Times New Roman"/>
          <w:b/>
          <w:bCs/>
          <w:sz w:val="24"/>
        </w:rPr>
        <w:t>】</w:t>
      </w:r>
      <w:r w:rsidR="009D735B">
        <w:rPr>
          <w:rFonts w:eastAsia="宋体" w:hAnsi="宋体" w:hint="eastAsia"/>
          <w:bCs/>
          <w:sz w:val="24"/>
        </w:rPr>
        <w:t>Express yourself</w:t>
      </w:r>
    </w:p>
    <w:p w:rsidR="009D735B" w:rsidRPr="009D735B" w:rsidRDefault="009D735B" w:rsidP="009D735B">
      <w:pPr>
        <w:adjustRightInd w:val="0"/>
        <w:snapToGrid w:val="0"/>
        <w:spacing w:line="360" w:lineRule="auto"/>
        <w:rPr>
          <w:rFonts w:eastAsia="宋体" w:hAnsi="宋体"/>
          <w:bCs/>
          <w:sz w:val="24"/>
        </w:rPr>
      </w:pPr>
      <w:r w:rsidRPr="009D735B">
        <w:rPr>
          <w:rFonts w:eastAsia="宋体" w:hAnsi="宋体" w:hint="eastAsia"/>
          <w:bCs/>
          <w:sz w:val="24"/>
        </w:rPr>
        <w:t>You are a volunteer for Roots &amp; Shoots. Use what you have learnt to persuade one of the following people.</w:t>
      </w:r>
    </w:p>
    <w:p w:rsidR="00C66E34" w:rsidRPr="009D735B" w:rsidRDefault="009D735B" w:rsidP="00C66E34">
      <w:pPr>
        <w:adjustRightInd w:val="0"/>
        <w:snapToGrid w:val="0"/>
        <w:spacing w:line="360" w:lineRule="auto"/>
        <w:rPr>
          <w:rFonts w:eastAsia="宋体" w:hAnsi="宋体"/>
          <w:bCs/>
          <w:sz w:val="24"/>
        </w:rPr>
      </w:pPr>
      <w:r w:rsidRPr="009D735B">
        <w:rPr>
          <w:rFonts w:eastAsia="宋体" w:hAnsi="宋体"/>
          <w:bCs/>
          <w:noProof/>
          <w:sz w:val="24"/>
        </w:rPr>
        <w:drawing>
          <wp:inline distT="0" distB="0" distL="0" distR="0">
            <wp:extent cx="5143500" cy="2562225"/>
            <wp:effectExtent l="19050" t="0" r="0" b="0"/>
            <wp:docPr id="2" name="图片 2" descr="C:\Users\1\AppData\Roaming\Tencent\Users\2018906040\QQ\WinTemp\RichOle\YH`]R$92IW(CN4ETFKW_{5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1" descr="C:\Users\1\AppData\Roaming\Tencent\Users\2018906040\QQ\WinTemp\RichOle\YH`]R$92IW(CN4ETFKW_{5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19" cy="256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E34" w:rsidRPr="00E00558" w:rsidRDefault="00C66E34" w:rsidP="00C66E34">
      <w:pPr>
        <w:adjustRightInd w:val="0"/>
        <w:snapToGrid w:val="0"/>
        <w:spacing w:line="360" w:lineRule="auto"/>
        <w:rPr>
          <w:rFonts w:eastAsia="宋体" w:hAnsi="宋体"/>
          <w:bCs/>
          <w:sz w:val="24"/>
        </w:rPr>
      </w:pPr>
    </w:p>
    <w:p w:rsidR="00C66E34" w:rsidRPr="00345C74" w:rsidRDefault="00C66E34" w:rsidP="00C66E34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</w:p>
    <w:p w:rsidR="00C66E34" w:rsidRPr="00E00558" w:rsidRDefault="00C66E34" w:rsidP="00C66E34"/>
    <w:p w:rsidR="00345C74" w:rsidRPr="00345C74" w:rsidRDefault="00345C74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</w:p>
    <w:sectPr w:rsidR="00345C74" w:rsidRPr="00345C74" w:rsidSect="00A429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5B3"/>
    <w:multiLevelType w:val="singleLevel"/>
    <w:tmpl w:val="22BD55B3"/>
    <w:lvl w:ilvl="0">
      <w:start w:val="1"/>
      <w:numFmt w:val="decimal"/>
      <w:suff w:val="space"/>
      <w:lvlText w:val="%1."/>
      <w:lvlJc w:val="left"/>
    </w:lvl>
  </w:abstractNum>
  <w:abstractNum w:abstractNumId="1">
    <w:nsid w:val="605E30D7"/>
    <w:multiLevelType w:val="hybridMultilevel"/>
    <w:tmpl w:val="1B32A5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280EC0"/>
    <w:multiLevelType w:val="hybridMultilevel"/>
    <w:tmpl w:val="2A705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D3344B"/>
    <w:multiLevelType w:val="multilevel"/>
    <w:tmpl w:val="6CD334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EF62292"/>
    <w:multiLevelType w:val="hybridMultilevel"/>
    <w:tmpl w:val="C41E5732"/>
    <w:lvl w:ilvl="0" w:tplc="83C2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00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22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24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6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A6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44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07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D4B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17984"/>
    <w:rsid w:val="00023B47"/>
    <w:rsid w:val="00192F7F"/>
    <w:rsid w:val="0023184A"/>
    <w:rsid w:val="00240C0B"/>
    <w:rsid w:val="00345C74"/>
    <w:rsid w:val="003625BE"/>
    <w:rsid w:val="00371E07"/>
    <w:rsid w:val="003B450C"/>
    <w:rsid w:val="00422E9D"/>
    <w:rsid w:val="00434308"/>
    <w:rsid w:val="0046462A"/>
    <w:rsid w:val="004C777C"/>
    <w:rsid w:val="005A43BD"/>
    <w:rsid w:val="00602839"/>
    <w:rsid w:val="006B6067"/>
    <w:rsid w:val="007018C5"/>
    <w:rsid w:val="00701F88"/>
    <w:rsid w:val="00834ADA"/>
    <w:rsid w:val="0087597A"/>
    <w:rsid w:val="0091089F"/>
    <w:rsid w:val="0095322D"/>
    <w:rsid w:val="0096210C"/>
    <w:rsid w:val="009D735B"/>
    <w:rsid w:val="009E5E44"/>
    <w:rsid w:val="00A06C5A"/>
    <w:rsid w:val="00A17FF7"/>
    <w:rsid w:val="00A344EE"/>
    <w:rsid w:val="00A4293A"/>
    <w:rsid w:val="00AA4AC5"/>
    <w:rsid w:val="00B57797"/>
    <w:rsid w:val="00B82C77"/>
    <w:rsid w:val="00C6384B"/>
    <w:rsid w:val="00C66E34"/>
    <w:rsid w:val="00CA7AAA"/>
    <w:rsid w:val="00D50340"/>
    <w:rsid w:val="00E01DE1"/>
    <w:rsid w:val="00E53097"/>
    <w:rsid w:val="00EA1AC6"/>
    <w:rsid w:val="00F972F3"/>
    <w:rsid w:val="1664539A"/>
    <w:rsid w:val="1A2D7EB8"/>
    <w:rsid w:val="2E186DD2"/>
    <w:rsid w:val="4E5E5144"/>
    <w:rsid w:val="6DB1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42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42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4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4293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293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30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3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210</Words>
  <Characters>1202</Characters>
  <Application>Microsoft Office Word</Application>
  <DocSecurity>0</DocSecurity>
  <Lines>10</Lines>
  <Paragraphs>2</Paragraphs>
  <ScaleCrop>false</ScaleCrop>
  <Company>china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1</cp:lastModifiedBy>
  <cp:revision>25</cp:revision>
  <dcterms:created xsi:type="dcterms:W3CDTF">2020-01-30T09:25:00Z</dcterms:created>
  <dcterms:modified xsi:type="dcterms:W3CDTF">2020-04-23T14:21:00Z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