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E4" w:rsidRDefault="00AA32D6" w:rsidP="00AA32D6">
      <w:pPr>
        <w:jc w:val="center"/>
        <w:rPr>
          <w:b/>
          <w:sz w:val="24"/>
          <w:szCs w:val="24"/>
        </w:rPr>
      </w:pPr>
      <w:r w:rsidRPr="00AA32D6">
        <w:rPr>
          <w:rFonts w:hint="eastAsia"/>
          <w:b/>
          <w:sz w:val="24"/>
          <w:szCs w:val="24"/>
        </w:rPr>
        <w:t>总体百分位数的估计课后</w:t>
      </w:r>
      <w:r>
        <w:rPr>
          <w:rFonts w:hint="eastAsia"/>
          <w:b/>
          <w:sz w:val="24"/>
          <w:szCs w:val="24"/>
        </w:rPr>
        <w:t>拓展</w:t>
      </w:r>
      <w:r w:rsidRPr="00AA32D6">
        <w:rPr>
          <w:rFonts w:hint="eastAsia"/>
          <w:b/>
          <w:sz w:val="24"/>
          <w:szCs w:val="24"/>
        </w:rPr>
        <w:t>提升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Pr="00E513D2">
        <w:rPr>
          <w:rFonts w:ascii="Times New Roman" w:eastAsia="宋体" w:hAnsi="Times New Roman" w:cs="Times New Roman" w:hint="eastAsia"/>
          <w:szCs w:val="21"/>
        </w:rPr>
        <w:t>．从某校高一新生中随机抽取一个容量为</w:t>
      </w:r>
      <w:r w:rsidRPr="00E513D2">
        <w:rPr>
          <w:rFonts w:ascii="Times New Roman" w:eastAsia="宋体" w:hAnsi="Times New Roman" w:cs="Times New Roman"/>
          <w:szCs w:val="21"/>
        </w:rPr>
        <w:t>20</w:t>
      </w:r>
      <w:r w:rsidRPr="00E513D2">
        <w:rPr>
          <w:rFonts w:ascii="Times New Roman" w:eastAsia="宋体" w:hAnsi="Times New Roman" w:cs="Times New Roman" w:hint="eastAsia"/>
          <w:szCs w:val="21"/>
        </w:rPr>
        <w:t>的身高样本，数据从小到大排序如下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单位：</w:t>
      </w:r>
      <w:r w:rsidRPr="00E513D2">
        <w:rPr>
          <w:rFonts w:ascii="Times New Roman" w:eastAsia="宋体" w:hAnsi="Times New Roman" w:cs="Times New Roman"/>
          <w:szCs w:val="21"/>
        </w:rPr>
        <w:t>cm)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</w:p>
    <w:p w:rsidR="00AA32D6" w:rsidRPr="00AA32D6" w:rsidRDefault="00AA32D6" w:rsidP="00A30D9E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  <w:r w:rsidRPr="00E513D2">
        <w:rPr>
          <w:rFonts w:ascii="Times New Roman" w:eastAsia="宋体" w:hAnsi="Times New Roman" w:cs="Times New Roman"/>
          <w:szCs w:val="21"/>
        </w:rPr>
        <w:t>152,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155,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 xml:space="preserve">158,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164, 164, 165, 165, 165, 166, 167, 168, 168, 169, 170, 170, 170, 171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  <w:r w:rsidRPr="00E513D2">
        <w:rPr>
          <w:rFonts w:ascii="Times New Roman" w:eastAsia="宋体" w:hAnsi="Times New Roman" w:cs="Times New Roman"/>
          <w:i/>
          <w:szCs w:val="21"/>
        </w:rPr>
        <w:t xml:space="preserve">x, </w:t>
      </w:r>
      <w:r w:rsidRPr="00E513D2">
        <w:rPr>
          <w:rFonts w:ascii="Times New Roman" w:eastAsia="宋体" w:hAnsi="Times New Roman" w:cs="Times New Roman"/>
          <w:szCs w:val="21"/>
        </w:rPr>
        <w:t>174, 175.</w:t>
      </w:r>
      <w:r w:rsidRPr="00E513D2">
        <w:rPr>
          <w:rFonts w:ascii="Times New Roman" w:eastAsia="宋体" w:hAnsi="Times New Roman" w:cs="Times New Roman" w:hint="eastAsia"/>
          <w:szCs w:val="21"/>
        </w:rPr>
        <w:t>若样本数据的第</w:t>
      </w:r>
      <w:r w:rsidRPr="00E513D2">
        <w:rPr>
          <w:rFonts w:ascii="Times New Roman" w:eastAsia="宋体" w:hAnsi="Times New Roman" w:cs="Times New Roman"/>
          <w:szCs w:val="21"/>
        </w:rPr>
        <w:t>90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分位数是</w:t>
      </w:r>
      <w:r w:rsidRPr="00E513D2">
        <w:rPr>
          <w:rFonts w:ascii="Times New Roman" w:eastAsia="宋体" w:hAnsi="Times New Roman" w:cs="Times New Roman"/>
          <w:szCs w:val="21"/>
        </w:rPr>
        <w:t>173</w:t>
      </w:r>
      <w:r w:rsidRPr="00E513D2">
        <w:rPr>
          <w:rFonts w:ascii="Times New Roman" w:eastAsia="宋体" w:hAnsi="Times New Roman" w:cs="Times New Roman" w:hint="eastAsia"/>
          <w:szCs w:val="21"/>
        </w:rPr>
        <w:t>，则</w:t>
      </w:r>
      <w:r w:rsidRPr="00E513D2">
        <w:rPr>
          <w:rFonts w:ascii="Times New Roman" w:eastAsia="宋体" w:hAnsi="Times New Roman" w:cs="Times New Roman"/>
          <w:i/>
          <w:szCs w:val="21"/>
        </w:rPr>
        <w:t>x</w:t>
      </w:r>
      <w:r w:rsidRPr="00E513D2">
        <w:rPr>
          <w:rFonts w:ascii="Times New Roman" w:eastAsia="宋体" w:hAnsi="Times New Roman" w:cs="Times New Roman" w:hint="eastAsia"/>
          <w:szCs w:val="21"/>
        </w:rPr>
        <w:t>的值为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A30D9E">
        <w:rPr>
          <w:rFonts w:ascii="Times New Roman" w:eastAsia="宋体" w:hAnsi="Times New Roman" w:cs="Times New Roman" w:hint="eastAsia"/>
          <w:szCs w:val="21"/>
        </w:rPr>
        <w:t>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黑体" w:hAnsi="Times New Roman" w:cs="Times New Roman" w:hint="eastAsia"/>
          <w:szCs w:val="21"/>
        </w:rPr>
        <w:t>解析：</w:t>
      </w:r>
      <w:r w:rsidRPr="00E513D2">
        <w:rPr>
          <w:rFonts w:ascii="Times New Roman" w:eastAsia="楷体_GB2312" w:hAnsi="Times New Roman" w:cs="Times New Roman" w:hint="eastAsia"/>
          <w:szCs w:val="21"/>
        </w:rPr>
        <w:t>因为</w:t>
      </w:r>
      <w:r w:rsidRPr="00E513D2">
        <w:rPr>
          <w:rFonts w:ascii="Times New Roman" w:eastAsia="楷体_GB2312" w:hAnsi="Times New Roman" w:cs="Times New Roman"/>
          <w:szCs w:val="21"/>
        </w:rPr>
        <w:t>20</w:t>
      </w:r>
      <w:r w:rsidRPr="00E513D2">
        <w:rPr>
          <w:rFonts w:ascii="宋体" w:eastAsia="宋体" w:hAnsi="宋体" w:cs="Times New Roman" w:hint="eastAsia"/>
          <w:szCs w:val="21"/>
        </w:rPr>
        <w:t>×</w:t>
      </w:r>
      <w:r w:rsidRPr="00E513D2">
        <w:rPr>
          <w:rFonts w:ascii="Times New Roman" w:eastAsia="楷体_GB2312" w:hAnsi="Times New Roman" w:cs="Times New Roman"/>
          <w:szCs w:val="21"/>
        </w:rPr>
        <w:t>90%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18</w:t>
      </w:r>
      <w:r w:rsidRPr="00E513D2">
        <w:rPr>
          <w:rFonts w:ascii="Times New Roman" w:eastAsia="楷体_GB2312" w:hAnsi="Times New Roman" w:cs="Times New Roman" w:hint="eastAsia"/>
          <w:szCs w:val="21"/>
        </w:rPr>
        <w:t>，所以第</w:t>
      </w:r>
      <w:r w:rsidRPr="00E513D2">
        <w:rPr>
          <w:rFonts w:ascii="Times New Roman" w:eastAsia="楷体_GB2312" w:hAnsi="Times New Roman" w:cs="Times New Roman"/>
          <w:szCs w:val="21"/>
        </w:rPr>
        <w:t>90</w:t>
      </w:r>
      <w:proofErr w:type="gramStart"/>
      <w:r w:rsidRPr="00E513D2">
        <w:rPr>
          <w:rFonts w:ascii="Times New Roman" w:eastAsia="楷体_GB2312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楷体_GB2312" w:hAnsi="Times New Roman" w:cs="Times New Roman" w:hint="eastAsia"/>
          <w:szCs w:val="21"/>
        </w:rPr>
        <w:t>分位数是第</w:t>
      </w:r>
      <w:r w:rsidRPr="00E513D2">
        <w:rPr>
          <w:rFonts w:ascii="Times New Roman" w:eastAsia="楷体_GB2312" w:hAnsi="Times New Roman" w:cs="Times New Roman"/>
          <w:szCs w:val="21"/>
        </w:rPr>
        <w:t>18</w:t>
      </w:r>
      <w:r w:rsidRPr="00E513D2">
        <w:rPr>
          <w:rFonts w:ascii="Times New Roman" w:eastAsia="楷体_GB2312" w:hAnsi="Times New Roman" w:cs="Times New Roman" w:hint="eastAsia"/>
          <w:szCs w:val="21"/>
        </w:rPr>
        <w:t>项和</w:t>
      </w:r>
      <w:r w:rsidRPr="00E513D2">
        <w:rPr>
          <w:rFonts w:ascii="Times New Roman" w:eastAsia="楷体_GB2312" w:hAnsi="Times New Roman" w:cs="Times New Roman"/>
          <w:noProof/>
          <w:szCs w:val="21"/>
        </w:rPr>
        <w:drawing>
          <wp:inline distT="0" distB="0" distL="0" distR="0" wp14:anchorId="14F8EEE5" wp14:editId="2CF17593">
            <wp:extent cx="19050" cy="19050"/>
            <wp:effectExtent l="0" t="0" r="0" b="0"/>
            <wp:docPr id="7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Times New Roman" w:eastAsia="楷体_GB2312" w:hAnsi="Times New Roman" w:cs="Times New Roman" w:hint="eastAsia"/>
          <w:szCs w:val="21"/>
        </w:rPr>
        <w:t>第</w:t>
      </w:r>
      <w:r w:rsidRPr="00E513D2">
        <w:rPr>
          <w:rFonts w:ascii="Times New Roman" w:eastAsia="楷体_GB2312" w:hAnsi="Times New Roman" w:cs="Times New Roman"/>
          <w:szCs w:val="21"/>
        </w:rPr>
        <w:t>19</w:t>
      </w:r>
      <w:r w:rsidRPr="00E513D2">
        <w:rPr>
          <w:rFonts w:ascii="Times New Roman" w:eastAsia="楷体_GB2312" w:hAnsi="Times New Roman" w:cs="Times New Roman" w:hint="eastAsia"/>
          <w:szCs w:val="21"/>
        </w:rPr>
        <w:t>项数据的平均数，即</w: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begin"/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E513D2">
        <w:rPr>
          <w:rFonts w:ascii="Times New Roman" w:eastAsia="楷体_GB2312" w:hAnsi="Times New Roman" w:cs="Times New Roman"/>
          <w:szCs w:val="21"/>
        </w:rPr>
        <w:instrText>f(1</w:instrText>
      </w:r>
      <w:r w:rsidRPr="00E513D2">
        <w:rPr>
          <w:rFonts w:ascii="Times New Roman" w:eastAsia="楷体_GB2312" w:hAnsi="Times New Roman" w:cs="Times New Roman"/>
          <w:i/>
          <w:szCs w:val="21"/>
        </w:rPr>
        <w:instrText>,</w:instrText>
      </w:r>
      <w:r w:rsidRPr="00E513D2">
        <w:rPr>
          <w:rFonts w:ascii="Times New Roman" w:eastAsia="楷体_GB2312" w:hAnsi="Times New Roman" w:cs="Times New Roman"/>
          <w:szCs w:val="21"/>
        </w:rPr>
        <w:instrText>2)</w:instrTex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end"/>
      </w:r>
      <w:r w:rsidRPr="00E513D2">
        <w:rPr>
          <w:rFonts w:ascii="Times New Roman" w:eastAsia="楷体_GB2312" w:hAnsi="Times New Roman" w:cs="Times New Roman"/>
          <w:szCs w:val="21"/>
        </w:rPr>
        <w:t>(</w:t>
      </w:r>
      <w:r w:rsidRPr="00E513D2">
        <w:rPr>
          <w:rFonts w:ascii="Times New Roman" w:eastAsia="楷体_GB2312" w:hAnsi="Times New Roman" w:cs="Times New Roman"/>
          <w:i/>
          <w:szCs w:val="21"/>
        </w:rPr>
        <w:t>x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174)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173</w:t>
      </w:r>
      <w:r w:rsidRPr="00E513D2">
        <w:rPr>
          <w:rFonts w:ascii="Times New Roman" w:eastAsia="楷体_GB2312" w:hAnsi="Times New Roman" w:cs="Times New Roman" w:hint="eastAsia"/>
          <w:szCs w:val="21"/>
        </w:rPr>
        <w:t>，所以</w:t>
      </w:r>
      <w:r w:rsidRPr="00E513D2">
        <w:rPr>
          <w:rFonts w:ascii="Times New Roman" w:eastAsia="楷体_GB2312" w:hAnsi="Times New Roman" w:cs="Times New Roman"/>
          <w:i/>
          <w:szCs w:val="21"/>
        </w:rPr>
        <w:t>x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172.</w:t>
      </w:r>
    </w:p>
    <w:p w:rsidR="00AA32D6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黑体" w:hAnsi="Times New Roman" w:cs="Times New Roman" w:hint="eastAsia"/>
          <w:szCs w:val="21"/>
        </w:rPr>
        <w:t>答案：</w:t>
      </w:r>
      <w:r>
        <w:rPr>
          <w:rFonts w:ascii="Times New Roman" w:eastAsia="宋体" w:hAnsi="Times New Roman" w:cs="Times New Roman" w:hint="eastAsia"/>
          <w:szCs w:val="21"/>
        </w:rPr>
        <w:t>172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Pr="00E513D2">
        <w:rPr>
          <w:rFonts w:ascii="Times New Roman" w:eastAsia="宋体" w:hAnsi="Times New Roman" w:cs="Times New Roman" w:hint="eastAsia"/>
          <w:szCs w:val="21"/>
        </w:rPr>
        <w:t>．从某校随机抽取</w:t>
      </w:r>
      <w:r w:rsidRPr="00E513D2">
        <w:rPr>
          <w:rFonts w:ascii="Times New Roman" w:eastAsia="宋体" w:hAnsi="Times New Roman" w:cs="Times New Roman"/>
          <w:szCs w:val="21"/>
        </w:rPr>
        <w:t>100</w:t>
      </w:r>
      <w:r w:rsidRPr="00E513D2">
        <w:rPr>
          <w:rFonts w:ascii="Times New Roman" w:eastAsia="宋体" w:hAnsi="Times New Roman" w:cs="Times New Roman" w:hint="eastAsia"/>
          <w:szCs w:val="21"/>
        </w:rPr>
        <w:t>名学生，获得了他们一周课外阅读时间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单位：小时</w:t>
      </w:r>
      <w:r w:rsidRPr="00E513D2">
        <w:rPr>
          <w:rFonts w:ascii="Times New Roman" w:eastAsia="宋体" w:hAnsi="Times New Roman" w:cs="Times New Roman"/>
          <w:szCs w:val="21"/>
        </w:rPr>
        <w:t>)</w:t>
      </w:r>
      <w:r w:rsidRPr="00E513D2">
        <w:rPr>
          <w:rFonts w:ascii="Times New Roman" w:eastAsia="宋体" w:hAnsi="Times New Roman" w:cs="Times New Roman" w:hint="eastAsia"/>
          <w:szCs w:val="21"/>
        </w:rPr>
        <w:t>的数据，整理得到数据分组及频数分布表</w:t>
      </w:r>
      <w:r w:rsidRPr="00E513D2">
        <w:rPr>
          <w:rFonts w:ascii="Times New Roman" w:eastAsia="宋体" w:hAnsi="Times New Roman" w:cs="Times New Roman"/>
          <w:szCs w:val="2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46"/>
        <w:gridCol w:w="816"/>
      </w:tblGrid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组合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分组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频数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[0,2)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[2,4)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[4,6)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[6,8)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[8,10)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[10,12)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016941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[12,14)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[14,16)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16941">
              <w:rPr>
                <w:rFonts w:ascii="Times New Roman" w:eastAsia="宋体" w:hAnsi="Times New Roman" w:cs="Times New Roman"/>
                <w:szCs w:val="21"/>
              </w:rPr>
              <w:t>[16,18]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合计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</w:tr>
    </w:tbl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 w:hint="eastAsia"/>
          <w:szCs w:val="21"/>
        </w:rPr>
        <w:t>估计本校学生的一周课外阅读时间的第</w:t>
      </w:r>
      <w:r w:rsidRPr="00E513D2">
        <w:rPr>
          <w:rFonts w:ascii="Times New Roman" w:eastAsia="宋体" w:hAnsi="Times New Roman" w:cs="Times New Roman"/>
          <w:szCs w:val="21"/>
        </w:rPr>
        <w:t>90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</w:t>
      </w:r>
      <w:r w:rsidRPr="00E513D2">
        <w:rPr>
          <w:rFonts w:ascii="Times New Roman" w:eastAsia="宋体" w:hAnsi="Times New Roman" w:cs="Times New Roman"/>
          <w:szCs w:val="21"/>
        </w:rPr>
        <w:t>________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黑体" w:hAnsi="Times New Roman" w:cs="Times New Roman" w:hint="eastAsia"/>
          <w:szCs w:val="21"/>
        </w:rPr>
        <w:t>解析：</w:t>
      </w:r>
      <w:r w:rsidRPr="00E513D2">
        <w:rPr>
          <w:rFonts w:ascii="Times New Roman" w:eastAsia="楷体_GB2312" w:hAnsi="Times New Roman" w:cs="Times New Roman" w:hint="eastAsia"/>
          <w:szCs w:val="21"/>
        </w:rPr>
        <w:t>因为前</w:t>
      </w:r>
      <w:r w:rsidRPr="00E513D2">
        <w:rPr>
          <w:rFonts w:ascii="Times New Roman" w:eastAsia="楷体_GB2312" w:hAnsi="Times New Roman" w:cs="Times New Roman"/>
          <w:szCs w:val="21"/>
        </w:rPr>
        <w:t>6</w:t>
      </w:r>
      <w:r w:rsidRPr="00E513D2">
        <w:rPr>
          <w:rFonts w:ascii="Times New Roman" w:eastAsia="楷体_GB2312" w:hAnsi="Times New Roman" w:cs="Times New Roman" w:hint="eastAsia"/>
          <w:szCs w:val="21"/>
        </w:rPr>
        <w:t>组的频率之和为</w:t>
      </w:r>
      <w:r w:rsidRPr="00E513D2">
        <w:rPr>
          <w:rFonts w:ascii="Times New Roman" w:eastAsia="楷体_GB2312" w:hAnsi="Times New Roman" w:cs="Times New Roman"/>
          <w:szCs w:val="21"/>
        </w:rPr>
        <w:t>0.90</w:t>
      </w:r>
      <w:r w:rsidRPr="00E513D2">
        <w:rPr>
          <w:rFonts w:ascii="Times New Roman" w:eastAsia="楷体_GB2312" w:hAnsi="Times New Roman" w:cs="Times New Roman" w:hint="eastAsia"/>
          <w:szCs w:val="21"/>
        </w:rPr>
        <w:t>，所以第</w:t>
      </w:r>
      <w:r w:rsidRPr="00E513D2">
        <w:rPr>
          <w:rFonts w:ascii="Times New Roman" w:eastAsia="楷体_GB2312" w:hAnsi="Times New Roman" w:cs="Times New Roman"/>
          <w:szCs w:val="21"/>
        </w:rPr>
        <w:t>90</w:t>
      </w:r>
      <w:proofErr w:type="gramStart"/>
      <w:r w:rsidRPr="00E513D2">
        <w:rPr>
          <w:rFonts w:ascii="Times New Roman" w:eastAsia="楷体_GB2312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楷体_GB2312" w:hAnsi="Times New Roman" w:cs="Times New Roman" w:hint="eastAsia"/>
          <w:szCs w:val="21"/>
        </w:rPr>
        <w:t>分位数为</w:t>
      </w:r>
      <w:r w:rsidRPr="00E513D2">
        <w:rPr>
          <w:rFonts w:ascii="Times New Roman" w:eastAsia="楷体_GB2312" w:hAnsi="Times New Roman" w:cs="Times New Roman"/>
          <w:szCs w:val="21"/>
        </w:rPr>
        <w:t>12.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 w:hint="eastAsia"/>
          <w:szCs w:val="21"/>
        </w:rPr>
        <w:t>据此可以估计本校学生的一周课外阅读时间的第</w:t>
      </w:r>
      <w:r w:rsidRPr="00E513D2">
        <w:rPr>
          <w:rFonts w:ascii="Times New Roman" w:eastAsia="楷体_GB2312" w:hAnsi="Times New Roman" w:cs="Times New Roman"/>
          <w:szCs w:val="21"/>
        </w:rPr>
        <w:t>90</w:t>
      </w:r>
      <w:proofErr w:type="gramStart"/>
      <w:r w:rsidRPr="00E513D2">
        <w:rPr>
          <w:rFonts w:ascii="Times New Roman" w:eastAsia="楷体_GB2312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楷体_GB2312" w:hAnsi="Times New Roman" w:cs="Times New Roman" w:hint="eastAsia"/>
          <w:szCs w:val="21"/>
        </w:rPr>
        <w:t>分位数约为</w:t>
      </w:r>
      <w:r w:rsidRPr="00E513D2">
        <w:rPr>
          <w:rFonts w:ascii="Times New Roman" w:eastAsia="楷体_GB2312" w:hAnsi="Times New Roman" w:cs="Times New Roman"/>
          <w:szCs w:val="21"/>
        </w:rPr>
        <w:t>12.</w:t>
      </w:r>
    </w:p>
    <w:p w:rsidR="00AA32D6" w:rsidRPr="00AA32D6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黑体" w:hAnsi="Times New Roman" w:cs="Times New Roman" w:hint="eastAsia"/>
          <w:szCs w:val="21"/>
        </w:rPr>
        <w:t>答案：</w:t>
      </w:r>
      <w:r w:rsidRPr="00E513D2">
        <w:rPr>
          <w:rFonts w:ascii="Times New Roman" w:eastAsia="宋体" w:hAnsi="Times New Roman" w:cs="Times New Roman"/>
          <w:szCs w:val="21"/>
        </w:rPr>
        <w:t>12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Pr="00E513D2">
        <w:rPr>
          <w:rFonts w:ascii="Times New Roman" w:eastAsia="宋体" w:hAnsi="Times New Roman" w:cs="Times New Roman" w:hint="eastAsia"/>
          <w:szCs w:val="21"/>
        </w:rPr>
        <w:t>．从某城市随机抽取</w:t>
      </w:r>
      <w:r w:rsidRPr="00E513D2">
        <w:rPr>
          <w:rFonts w:ascii="Times New Roman" w:eastAsia="宋体" w:hAnsi="Times New Roman" w:cs="Times New Roman"/>
          <w:szCs w:val="21"/>
        </w:rPr>
        <w:t>14</w:t>
      </w:r>
      <w:r w:rsidRPr="00E513D2">
        <w:rPr>
          <w:rFonts w:ascii="Times New Roman" w:eastAsia="宋体" w:hAnsi="Times New Roman" w:cs="Times New Roman" w:hint="eastAsia"/>
          <w:szCs w:val="21"/>
        </w:rPr>
        <w:t>台自动售货机，对其销售额进行统计，数据如下：</w:t>
      </w:r>
      <w:r w:rsidR="00A30D9E" w:rsidRPr="00E513D2">
        <w:rPr>
          <w:rFonts w:ascii="Times New Roman" w:eastAsia="宋体" w:hAnsi="Times New Roman" w:cs="Times New Roman"/>
          <w:szCs w:val="21"/>
        </w:rPr>
        <w:t>8,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8,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10,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12,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22,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23,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20,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23,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32,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34,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31,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34,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42,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30D9E" w:rsidRPr="00E513D2">
        <w:rPr>
          <w:rFonts w:ascii="Times New Roman" w:eastAsia="宋体" w:hAnsi="Times New Roman" w:cs="Times New Roman"/>
          <w:szCs w:val="21"/>
        </w:rPr>
        <w:t>43</w:t>
      </w:r>
      <w:r w:rsidR="00A30D9E">
        <w:rPr>
          <w:rFonts w:ascii="Times New Roman" w:eastAsia="宋体" w:hAnsi="Times New Roman" w:cs="Times New Roman" w:hint="eastAsia"/>
          <w:szCs w:val="21"/>
        </w:rPr>
        <w:t>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 w:hint="eastAsia"/>
          <w:szCs w:val="21"/>
        </w:rPr>
        <w:t>则这</w:t>
      </w:r>
      <w:r w:rsidRPr="00E513D2">
        <w:rPr>
          <w:rFonts w:ascii="Times New Roman" w:eastAsia="宋体" w:hAnsi="Times New Roman" w:cs="Times New Roman"/>
          <w:szCs w:val="21"/>
        </w:rPr>
        <w:t>14</w:t>
      </w:r>
      <w:r w:rsidRPr="00E513D2">
        <w:rPr>
          <w:rFonts w:ascii="Times New Roman" w:eastAsia="宋体" w:hAnsi="Times New Roman" w:cs="Times New Roman" w:hint="eastAsia"/>
          <w:szCs w:val="21"/>
        </w:rPr>
        <w:t>台自动售货机的销售额的</w:t>
      </w:r>
      <w:r w:rsidRPr="00E513D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72E61D0" wp14:editId="796B4E50">
            <wp:extent cx="9525" cy="19050"/>
            <wp:effectExtent l="0" t="0" r="0" b="0"/>
            <wp:docPr id="1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Times New Roman" w:eastAsia="宋体" w:hAnsi="Times New Roman" w:cs="Times New Roman" w:hint="eastAsia"/>
          <w:szCs w:val="21"/>
        </w:rPr>
        <w:t>第</w:t>
      </w:r>
      <w:r w:rsidRPr="00E513D2">
        <w:rPr>
          <w:rFonts w:ascii="Times New Roman" w:eastAsia="宋体" w:hAnsi="Times New Roman" w:cs="Times New Roman"/>
          <w:szCs w:val="21"/>
        </w:rPr>
        <w:t>50,</w:t>
      </w:r>
      <w:r w:rsidR="00A30D9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80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分位数分别为</w:t>
      </w:r>
      <w:r w:rsidRPr="00E513D2">
        <w:rPr>
          <w:rFonts w:ascii="Times New Roman" w:eastAsia="宋体" w:hAnsi="Times New Roman" w:cs="Times New Roman"/>
          <w:szCs w:val="21"/>
        </w:rPr>
        <w:t>________</w:t>
      </w:r>
      <w:r w:rsidRPr="00E513D2">
        <w:rPr>
          <w:rFonts w:ascii="Times New Roman" w:eastAsia="宋体" w:hAnsi="Times New Roman" w:cs="Times New Roman" w:hint="eastAsia"/>
          <w:szCs w:val="21"/>
        </w:rPr>
        <w:t>、</w:t>
      </w:r>
      <w:r w:rsidRPr="00E513D2">
        <w:rPr>
          <w:rFonts w:ascii="Times New Roman" w:eastAsia="宋体" w:hAnsi="Times New Roman" w:cs="Times New Roman"/>
          <w:szCs w:val="21"/>
        </w:rPr>
        <w:t>________.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黑体" w:hAnsi="Times New Roman" w:cs="Times New Roman" w:hint="eastAsia"/>
          <w:szCs w:val="21"/>
        </w:rPr>
        <w:t>解析：</w:t>
      </w:r>
      <w:r w:rsidRPr="00E513D2">
        <w:rPr>
          <w:rFonts w:ascii="Times New Roman" w:eastAsia="楷体_GB2312" w:hAnsi="Times New Roman" w:cs="Times New Roman" w:hint="eastAsia"/>
          <w:szCs w:val="21"/>
        </w:rPr>
        <w:t>把</w:t>
      </w:r>
      <w:r w:rsidRPr="00E513D2">
        <w:rPr>
          <w:rFonts w:ascii="Times New Roman" w:eastAsia="楷体_GB2312" w:hAnsi="Times New Roman" w:cs="Times New Roman"/>
          <w:szCs w:val="21"/>
        </w:rPr>
        <w:t>14</w:t>
      </w:r>
      <w:r w:rsidRPr="00E513D2">
        <w:rPr>
          <w:rFonts w:ascii="Times New Roman" w:eastAsia="楷体_GB2312" w:hAnsi="Times New Roman" w:cs="Times New Roman" w:hint="eastAsia"/>
          <w:szCs w:val="21"/>
        </w:rPr>
        <w:t>台自动售货机的销售额按从小到大排序，得</w:t>
      </w:r>
      <w:r w:rsidRPr="00E513D2">
        <w:rPr>
          <w:rFonts w:ascii="Times New Roman" w:eastAsia="楷体_GB2312" w:hAnsi="Times New Roman" w:cs="Times New Roman"/>
          <w:szCs w:val="21"/>
        </w:rPr>
        <w:t>8,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8,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10,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12,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20,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22,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23,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23,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31,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32,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34,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34,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42,</w:t>
      </w:r>
      <w:r w:rsidR="00A30D9E">
        <w:rPr>
          <w:rFonts w:ascii="Times New Roman" w:eastAsia="楷体_GB2312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楷体_GB2312" w:hAnsi="Times New Roman" w:cs="Times New Roman"/>
          <w:szCs w:val="21"/>
        </w:rPr>
        <w:t>43.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 w:hint="eastAsia"/>
          <w:szCs w:val="21"/>
        </w:rPr>
        <w:t>因为</w:t>
      </w:r>
      <w:r w:rsidRPr="00E513D2">
        <w:rPr>
          <w:rFonts w:ascii="Times New Roman" w:eastAsia="楷体_GB2312" w:hAnsi="Times New Roman" w:cs="Times New Roman"/>
          <w:szCs w:val="21"/>
        </w:rPr>
        <w:t>14</w:t>
      </w:r>
      <w:r w:rsidRPr="00E513D2">
        <w:rPr>
          <w:rFonts w:ascii="宋体" w:eastAsia="宋体" w:hAnsi="宋体" w:cs="Times New Roman" w:hint="eastAsia"/>
          <w:szCs w:val="21"/>
        </w:rPr>
        <w:t>×</w:t>
      </w:r>
      <w:r w:rsidRPr="00E513D2">
        <w:rPr>
          <w:rFonts w:ascii="Times New Roman" w:eastAsia="楷体_GB2312" w:hAnsi="Times New Roman" w:cs="Times New Roman"/>
          <w:szCs w:val="21"/>
        </w:rPr>
        <w:t>50%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7,14</w:t>
      </w:r>
      <w:r w:rsidRPr="00E513D2">
        <w:rPr>
          <w:rFonts w:ascii="宋体" w:eastAsia="宋体" w:hAnsi="宋体" w:cs="Times New Roman" w:hint="eastAsia"/>
          <w:szCs w:val="21"/>
        </w:rPr>
        <w:t>×</w:t>
      </w:r>
      <w:r w:rsidRPr="00E513D2">
        <w:rPr>
          <w:rFonts w:ascii="Times New Roman" w:eastAsia="楷体_GB2312" w:hAnsi="Times New Roman" w:cs="Times New Roman"/>
          <w:szCs w:val="21"/>
        </w:rPr>
        <w:t>80%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11.2</w:t>
      </w:r>
      <w:r w:rsidRPr="00E513D2">
        <w:rPr>
          <w:rFonts w:ascii="Times New Roman" w:eastAsia="楷体_GB2312" w:hAnsi="Times New Roman" w:cs="Times New Roman" w:hint="eastAsia"/>
          <w:szCs w:val="21"/>
        </w:rPr>
        <w:t>，所以第</w:t>
      </w:r>
      <w:r w:rsidRPr="00E513D2">
        <w:rPr>
          <w:rFonts w:ascii="Times New Roman" w:eastAsia="楷体_GB2312" w:hAnsi="Times New Roman" w:cs="Times New Roman"/>
          <w:szCs w:val="21"/>
        </w:rPr>
        <w:t>50</w:t>
      </w:r>
      <w:proofErr w:type="gramStart"/>
      <w:r w:rsidRPr="00E513D2">
        <w:rPr>
          <w:rFonts w:ascii="Times New Roman" w:eastAsia="楷体_GB2312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楷体_GB2312" w:hAnsi="Times New Roman" w:cs="Times New Roman" w:hint="eastAsia"/>
          <w:szCs w:val="21"/>
        </w:rPr>
        <w:t>分位数是第</w:t>
      </w:r>
      <w:r w:rsidRPr="00E513D2">
        <w:rPr>
          <w:rFonts w:ascii="Times New Roman" w:eastAsia="楷体_GB2312" w:hAnsi="Times New Roman" w:cs="Times New Roman"/>
          <w:szCs w:val="21"/>
        </w:rPr>
        <w:t>7</w:t>
      </w:r>
      <w:r w:rsidRPr="00E513D2">
        <w:rPr>
          <w:rFonts w:ascii="Times New Roman" w:eastAsia="楷体_GB2312" w:hAnsi="Times New Roman" w:cs="Times New Roman" w:hint="eastAsia"/>
          <w:szCs w:val="21"/>
        </w:rPr>
        <w:t>项和第</w:t>
      </w:r>
      <w:r w:rsidRPr="00E513D2">
        <w:rPr>
          <w:rFonts w:ascii="Times New Roman" w:eastAsia="楷体_GB2312" w:hAnsi="Times New Roman" w:cs="Times New Roman"/>
          <w:szCs w:val="21"/>
        </w:rPr>
        <w:t>8</w:t>
      </w:r>
      <w:r w:rsidRPr="00E513D2">
        <w:rPr>
          <w:rFonts w:ascii="Times New Roman" w:eastAsia="楷体_GB2312" w:hAnsi="Times New Roman" w:cs="Times New Roman" w:hint="eastAsia"/>
          <w:szCs w:val="21"/>
        </w:rPr>
        <w:t>项数据的平均数，即</w: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begin"/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E513D2">
        <w:rPr>
          <w:rFonts w:ascii="Times New Roman" w:eastAsia="楷体_GB2312" w:hAnsi="Times New Roman" w:cs="Times New Roman"/>
          <w:szCs w:val="21"/>
        </w:rPr>
        <w:instrText>f(1</w:instrText>
      </w:r>
      <w:r w:rsidRPr="00E513D2">
        <w:rPr>
          <w:rFonts w:ascii="Times New Roman" w:eastAsia="楷体_GB2312" w:hAnsi="Times New Roman" w:cs="Times New Roman"/>
          <w:i/>
          <w:szCs w:val="21"/>
        </w:rPr>
        <w:instrText>,</w:instrText>
      </w:r>
      <w:r w:rsidRPr="00E513D2">
        <w:rPr>
          <w:rFonts w:ascii="Times New Roman" w:eastAsia="楷体_GB2312" w:hAnsi="Times New Roman" w:cs="Times New Roman"/>
          <w:szCs w:val="21"/>
        </w:rPr>
        <w:instrText>2)</w:instrTex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end"/>
      </w:r>
      <w:r w:rsidRPr="00E513D2">
        <w:rPr>
          <w:rFonts w:ascii="宋体" w:eastAsia="宋体" w:hAnsi="宋体" w:cs="Times New Roman" w:hint="eastAsia"/>
          <w:szCs w:val="21"/>
        </w:rPr>
        <w:t>×</w:t>
      </w:r>
      <w:r w:rsidRPr="00E513D2">
        <w:rPr>
          <w:rFonts w:ascii="Times New Roman" w:eastAsia="楷体_GB2312" w:hAnsi="Times New Roman" w:cs="Times New Roman"/>
          <w:szCs w:val="21"/>
        </w:rPr>
        <w:t>(23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23)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23</w:t>
      </w:r>
      <w:r w:rsidRPr="00E513D2">
        <w:rPr>
          <w:rFonts w:ascii="Times New Roman" w:eastAsia="楷体_GB2312" w:hAnsi="Times New Roman" w:cs="Times New Roman" w:hint="eastAsia"/>
          <w:szCs w:val="21"/>
        </w:rPr>
        <w:t>，第</w:t>
      </w:r>
      <w:r w:rsidRPr="00E513D2">
        <w:rPr>
          <w:rFonts w:ascii="Times New Roman" w:eastAsia="楷体_GB2312" w:hAnsi="Times New Roman" w:cs="Times New Roman"/>
          <w:szCs w:val="21"/>
        </w:rPr>
        <w:t>80</w:t>
      </w:r>
      <w:proofErr w:type="gramStart"/>
      <w:r w:rsidRPr="00E513D2">
        <w:rPr>
          <w:rFonts w:ascii="Times New Roman" w:eastAsia="楷体_GB2312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楷体_GB2312" w:hAnsi="Times New Roman" w:cs="Times New Roman" w:hint="eastAsia"/>
          <w:szCs w:val="21"/>
        </w:rPr>
        <w:t>分位数是第</w:t>
      </w:r>
      <w:r w:rsidRPr="00E513D2">
        <w:rPr>
          <w:rFonts w:ascii="Times New Roman" w:eastAsia="楷体_GB2312" w:hAnsi="Times New Roman" w:cs="Times New Roman"/>
          <w:szCs w:val="21"/>
        </w:rPr>
        <w:t>12</w:t>
      </w:r>
      <w:r w:rsidRPr="00E513D2">
        <w:rPr>
          <w:rFonts w:ascii="Times New Roman" w:eastAsia="楷体_GB2312" w:hAnsi="Times New Roman" w:cs="Times New Roman" w:hint="eastAsia"/>
          <w:szCs w:val="21"/>
        </w:rPr>
        <w:t>项数据</w:t>
      </w:r>
      <w:r w:rsidRPr="00E513D2">
        <w:rPr>
          <w:rFonts w:ascii="Times New Roman" w:eastAsia="楷体_GB2312" w:hAnsi="Times New Roman" w:cs="Times New Roman"/>
          <w:szCs w:val="21"/>
        </w:rPr>
        <w:t>34.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黑体" w:hAnsi="Times New Roman" w:cs="Times New Roman" w:hint="eastAsia"/>
          <w:szCs w:val="21"/>
        </w:rPr>
        <w:t>答案：</w:t>
      </w:r>
      <w:r w:rsidRPr="00E513D2">
        <w:rPr>
          <w:rFonts w:ascii="Times New Roman" w:eastAsia="宋体" w:hAnsi="Times New Roman" w:cs="Times New Roman"/>
          <w:szCs w:val="21"/>
        </w:rPr>
        <w:t>23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E513D2">
        <w:rPr>
          <w:rFonts w:ascii="Times New Roman" w:eastAsia="宋体" w:hAnsi="Times New Roman" w:cs="Times New Roman"/>
          <w:szCs w:val="21"/>
        </w:rPr>
        <w:t xml:space="preserve"> 34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Pr="00E513D2">
        <w:rPr>
          <w:rFonts w:ascii="Times New Roman" w:eastAsia="宋体" w:hAnsi="Times New Roman" w:cs="Times New Roman" w:hint="eastAsia"/>
          <w:szCs w:val="21"/>
        </w:rPr>
        <w:t>．山东省教育厅为了了解和掌握</w:t>
      </w:r>
      <w:r w:rsidRPr="00E513D2">
        <w:rPr>
          <w:rFonts w:ascii="Times New Roman" w:eastAsia="宋体" w:hAnsi="Times New Roman" w:cs="Times New Roman"/>
          <w:szCs w:val="21"/>
        </w:rPr>
        <w:t>2019</w:t>
      </w:r>
      <w:r w:rsidRPr="00E513D2">
        <w:rPr>
          <w:rFonts w:ascii="Times New Roman" w:eastAsia="宋体" w:hAnsi="Times New Roman" w:cs="Times New Roman" w:hint="eastAsia"/>
          <w:szCs w:val="21"/>
        </w:rPr>
        <w:t>年高考考生的实际答卷情况，随机地取出了</w:t>
      </w:r>
      <w:r w:rsidRPr="00E513D2">
        <w:rPr>
          <w:rFonts w:ascii="Times New Roman" w:eastAsia="宋体" w:hAnsi="Times New Roman" w:cs="Times New Roman"/>
          <w:szCs w:val="21"/>
        </w:rPr>
        <w:t>100</w:t>
      </w:r>
      <w:r w:rsidRPr="00E513D2">
        <w:rPr>
          <w:rFonts w:ascii="Times New Roman" w:eastAsia="宋体" w:hAnsi="Times New Roman" w:cs="Times New Roman" w:hint="eastAsia"/>
          <w:szCs w:val="21"/>
        </w:rPr>
        <w:lastRenderedPageBreak/>
        <w:t>名考生的数学成绩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单位：分</w:t>
      </w:r>
      <w:r w:rsidRPr="00E513D2">
        <w:rPr>
          <w:rFonts w:ascii="Times New Roman" w:eastAsia="宋体" w:hAnsi="Times New Roman" w:cs="Times New Roman"/>
          <w:szCs w:val="21"/>
        </w:rPr>
        <w:t>)</w:t>
      </w:r>
      <w:r w:rsidRPr="00E513D2">
        <w:rPr>
          <w:rFonts w:ascii="Times New Roman" w:eastAsia="宋体" w:hAnsi="Times New Roman" w:cs="Times New Roman" w:hint="eastAsia"/>
          <w:szCs w:val="21"/>
        </w:rPr>
        <w:t>，将数据分成了</w:t>
      </w:r>
      <w:r w:rsidRPr="00E513D2">
        <w:rPr>
          <w:rFonts w:ascii="Times New Roman" w:eastAsia="宋体" w:hAnsi="Times New Roman" w:cs="Times New Roman"/>
          <w:szCs w:val="21"/>
        </w:rPr>
        <w:t>11</w:t>
      </w:r>
      <w:r w:rsidRPr="00E513D2">
        <w:rPr>
          <w:rFonts w:ascii="Times New Roman" w:eastAsia="宋体" w:hAnsi="Times New Roman" w:cs="Times New Roman" w:hint="eastAsia"/>
          <w:szCs w:val="21"/>
        </w:rPr>
        <w:t>组，制成了如图所示的频率分布表：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816"/>
        <w:gridCol w:w="816"/>
      </w:tblGrid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分组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频数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频率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[80,85)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[85,90)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0.02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[90,95)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0.04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[95,100)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0.14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</w:t>
            </w:r>
            <w:r w:rsidRPr="00E513D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5D8BA4E3" wp14:editId="514176B9">
                  <wp:extent cx="19050" cy="19050"/>
                  <wp:effectExtent l="0" t="0" r="0" b="0"/>
                  <wp:docPr id="2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3D2">
              <w:rPr>
                <w:rFonts w:ascii="Times New Roman" w:eastAsia="宋体" w:hAnsi="Times New Roman" w:cs="Times New Roman"/>
                <w:szCs w:val="21"/>
              </w:rPr>
              <w:t>00,105)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0.24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[105,110)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0.15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[110,115)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0.12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[115,120)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0.09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[120,125)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0.11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[125,130)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016941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0.06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IPAPANNEW" w:eastAsia="宋体" w:hAnsi="IPAPANNEW" w:cs="Times New Roman"/>
                <w:szCs w:val="21"/>
              </w:rPr>
              <w:t>[130,135]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0.02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合计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</w:tbl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(1)</w:t>
      </w:r>
      <w:r w:rsidRPr="00E513D2">
        <w:rPr>
          <w:rFonts w:ascii="Times New Roman" w:eastAsia="宋体" w:hAnsi="Times New Roman" w:cs="Times New Roman" w:hint="eastAsia"/>
          <w:szCs w:val="21"/>
        </w:rPr>
        <w:t>求样本数据的第</w:t>
      </w:r>
      <w:r w:rsidRPr="00E513D2">
        <w:rPr>
          <w:rFonts w:ascii="Times New Roman" w:eastAsia="宋体" w:hAnsi="Times New Roman" w:cs="Times New Roman"/>
          <w:szCs w:val="21"/>
        </w:rPr>
        <w:t>60,</w:t>
      </w:r>
      <w:r w:rsidR="00427AA8">
        <w:rPr>
          <w:rFonts w:ascii="Times New Roman" w:eastAsia="宋体" w:hAnsi="Times New Roman" w:cs="Times New Roman" w:hint="eastAsia"/>
          <w:szCs w:val="21"/>
        </w:rPr>
        <w:t xml:space="preserve"> </w:t>
      </w:r>
      <w:bookmarkStart w:id="0" w:name="_GoBack"/>
      <w:bookmarkEnd w:id="0"/>
      <w:r w:rsidRPr="00E513D2">
        <w:rPr>
          <w:rFonts w:ascii="Times New Roman" w:eastAsia="宋体" w:hAnsi="Times New Roman" w:cs="Times New Roman"/>
          <w:szCs w:val="21"/>
        </w:rPr>
        <w:t>80</w:t>
      </w:r>
      <w:r w:rsidRPr="00E513D2">
        <w:rPr>
          <w:rFonts w:ascii="Times New Roman" w:eastAsia="宋体" w:hAnsi="Times New Roman" w:cs="Times New Roman" w:hint="eastAsia"/>
          <w:szCs w:val="21"/>
        </w:rPr>
        <w:t>百分位数．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(2)</w:t>
      </w:r>
      <w:r w:rsidRPr="00E513D2">
        <w:rPr>
          <w:rFonts w:ascii="Times New Roman" w:eastAsia="宋体" w:hAnsi="Times New Roman" w:cs="Times New Roman" w:hint="eastAsia"/>
          <w:szCs w:val="21"/>
        </w:rPr>
        <w:t>估计</w:t>
      </w:r>
      <w:r w:rsidRPr="00E513D2">
        <w:rPr>
          <w:rFonts w:ascii="Times New Roman" w:eastAsia="宋体" w:hAnsi="Times New Roman" w:cs="Times New Roman"/>
          <w:szCs w:val="21"/>
        </w:rPr>
        <w:t>2019</w:t>
      </w:r>
      <w:r w:rsidRPr="00E513D2">
        <w:rPr>
          <w:rFonts w:ascii="Times New Roman" w:eastAsia="宋体" w:hAnsi="Times New Roman" w:cs="Times New Roman" w:hint="eastAsia"/>
          <w:szCs w:val="21"/>
        </w:rPr>
        <w:t>年高考考生的数学成绩的</w:t>
      </w:r>
      <w:r w:rsidRPr="00E513D2">
        <w:rPr>
          <w:rFonts w:ascii="Times New Roman" w:eastAsia="宋体" w:hAnsi="Times New Roman" w:cs="Times New Roman"/>
          <w:szCs w:val="21"/>
        </w:rPr>
        <w:t>90%</w:t>
      </w:r>
      <w:r w:rsidRPr="00E513D2">
        <w:rPr>
          <w:rFonts w:ascii="Times New Roman" w:eastAsia="宋体" w:hAnsi="Times New Roman" w:cs="Times New Roman" w:hint="eastAsia"/>
          <w:szCs w:val="21"/>
        </w:rPr>
        <w:t>分位数．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黑体" w:hAnsi="Times New Roman" w:cs="Times New Roman" w:hint="eastAsia"/>
          <w:szCs w:val="21"/>
        </w:rPr>
        <w:t>解析：</w:t>
      </w:r>
      <w:r w:rsidRPr="00E513D2">
        <w:rPr>
          <w:rFonts w:ascii="Times New Roman" w:eastAsia="楷体_GB2312" w:hAnsi="Times New Roman" w:cs="Times New Roman" w:hint="eastAsia"/>
          <w:szCs w:val="21"/>
        </w:rPr>
        <w:t>从频率分布表得，前六组的频率之和为</w:t>
      </w:r>
      <w:r w:rsidRPr="00E513D2">
        <w:rPr>
          <w:rFonts w:ascii="Times New Roman" w:eastAsia="楷体_GB2312" w:hAnsi="Times New Roman" w:cs="Times New Roman"/>
          <w:szCs w:val="21"/>
        </w:rPr>
        <w:t>0.01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0.02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0.04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0.14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0.24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0.15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0.60</w:t>
      </w:r>
      <w:r w:rsidRPr="00E513D2">
        <w:rPr>
          <w:rFonts w:ascii="Times New Roman" w:eastAsia="楷体_GB2312" w:hAnsi="Times New Roman" w:cs="Times New Roman" w:hint="eastAsia"/>
          <w:szCs w:val="21"/>
        </w:rPr>
        <w:t>，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 w:hint="eastAsia"/>
          <w:szCs w:val="21"/>
        </w:rPr>
        <w:t>前七组的频率之和为</w:t>
      </w:r>
      <w:r w:rsidRPr="00E513D2">
        <w:rPr>
          <w:rFonts w:ascii="Times New Roman" w:eastAsia="楷体_GB2312" w:hAnsi="Times New Roman" w:cs="Times New Roman"/>
          <w:szCs w:val="21"/>
        </w:rPr>
        <w:t>0.60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0.12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0.72</w:t>
      </w:r>
      <w:r w:rsidRPr="00E513D2">
        <w:rPr>
          <w:rFonts w:ascii="Times New Roman" w:eastAsia="楷体_GB2312" w:hAnsi="Times New Roman" w:cs="Times New Roman" w:hint="eastAsia"/>
          <w:szCs w:val="21"/>
        </w:rPr>
        <w:t>，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 w:hint="eastAsia"/>
          <w:szCs w:val="21"/>
        </w:rPr>
        <w:t>前八组的频率之和为</w:t>
      </w:r>
      <w:r w:rsidRPr="00E513D2">
        <w:rPr>
          <w:rFonts w:ascii="Times New Roman" w:eastAsia="楷体_GB2312" w:hAnsi="Times New Roman" w:cs="Times New Roman"/>
          <w:szCs w:val="21"/>
        </w:rPr>
        <w:t>0.7</w:t>
      </w:r>
      <w:r w:rsidRPr="00E513D2">
        <w:rPr>
          <w:rFonts w:ascii="Times New Roman" w:eastAsia="楷体_GB2312" w:hAnsi="Times New Roman" w:cs="Times New Roman"/>
          <w:noProof/>
          <w:szCs w:val="21"/>
        </w:rPr>
        <w:drawing>
          <wp:inline distT="0" distB="0" distL="0" distR="0" wp14:anchorId="54928B50" wp14:editId="14F75C9A">
            <wp:extent cx="19050" cy="19050"/>
            <wp:effectExtent l="0" t="0" r="0" b="0"/>
            <wp:docPr id="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Times New Roman" w:eastAsia="楷体_GB2312" w:hAnsi="Times New Roman" w:cs="Times New Roman"/>
          <w:szCs w:val="21"/>
        </w:rPr>
        <w:t>2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0.09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0.81</w:t>
      </w:r>
      <w:r w:rsidRPr="00E513D2">
        <w:rPr>
          <w:rFonts w:ascii="Times New Roman" w:eastAsia="楷体_GB2312" w:hAnsi="Times New Roman" w:cs="Times New Roman" w:hint="eastAsia"/>
          <w:szCs w:val="21"/>
        </w:rPr>
        <w:t>，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 w:hint="eastAsia"/>
          <w:szCs w:val="21"/>
        </w:rPr>
        <w:t>前九组的频率之和为</w:t>
      </w:r>
      <w:r w:rsidRPr="00E513D2">
        <w:rPr>
          <w:rFonts w:ascii="Times New Roman" w:eastAsia="楷体_GB2312" w:hAnsi="Times New Roman" w:cs="Times New Roman"/>
          <w:szCs w:val="21"/>
        </w:rPr>
        <w:t>0.81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0.11</w:t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0.92.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/>
          <w:szCs w:val="21"/>
        </w:rPr>
        <w:t>(1)</w:t>
      </w:r>
      <w:r w:rsidRPr="00E513D2">
        <w:rPr>
          <w:rFonts w:ascii="Times New Roman" w:eastAsia="楷体_GB2312" w:hAnsi="Times New Roman" w:cs="Times New Roman" w:hint="eastAsia"/>
          <w:szCs w:val="21"/>
        </w:rPr>
        <w:t>由前六组的频率之和为</w:t>
      </w:r>
      <w:r w:rsidRPr="00E513D2">
        <w:rPr>
          <w:rFonts w:ascii="Times New Roman" w:eastAsia="楷体_GB2312" w:hAnsi="Times New Roman" w:cs="Times New Roman"/>
          <w:szCs w:val="21"/>
        </w:rPr>
        <w:t>0.60</w:t>
      </w:r>
      <w:r w:rsidRPr="00E513D2">
        <w:rPr>
          <w:rFonts w:ascii="Times New Roman" w:eastAsia="楷体_GB2312" w:hAnsi="Times New Roman" w:cs="Times New Roman" w:hint="eastAsia"/>
          <w:szCs w:val="21"/>
        </w:rPr>
        <w:t>，得样本数据的第</w:t>
      </w:r>
      <w:r w:rsidRPr="00E513D2">
        <w:rPr>
          <w:rFonts w:ascii="Times New Roman" w:eastAsia="楷体_GB2312" w:hAnsi="Times New Roman" w:cs="Times New Roman"/>
          <w:szCs w:val="21"/>
        </w:rPr>
        <w:t>60</w:t>
      </w:r>
      <w:proofErr w:type="gramStart"/>
      <w:r w:rsidRPr="00E513D2">
        <w:rPr>
          <w:rFonts w:ascii="Times New Roman" w:eastAsia="楷体_GB2312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楷体_GB2312" w:hAnsi="Times New Roman" w:cs="Times New Roman" w:hint="eastAsia"/>
          <w:szCs w:val="21"/>
        </w:rPr>
        <w:t>分位数为</w:t>
      </w:r>
      <w:r w:rsidRPr="00E513D2">
        <w:rPr>
          <w:rFonts w:ascii="Times New Roman" w:eastAsia="楷体_GB2312" w:hAnsi="Times New Roman" w:cs="Times New Roman"/>
          <w:szCs w:val="21"/>
        </w:rPr>
        <w:t>110</w:t>
      </w:r>
      <w:r w:rsidRPr="00E513D2">
        <w:rPr>
          <w:rFonts w:ascii="Times New Roman" w:eastAsia="楷体_GB2312" w:hAnsi="Times New Roman" w:cs="Times New Roman" w:hint="eastAsia"/>
          <w:szCs w:val="21"/>
        </w:rPr>
        <w:t>，样本数据的第</w:t>
      </w:r>
      <w:r w:rsidRPr="00E513D2">
        <w:rPr>
          <w:rFonts w:ascii="Times New Roman" w:eastAsia="楷体_GB2312" w:hAnsi="Times New Roman" w:cs="Times New Roman"/>
          <w:szCs w:val="21"/>
        </w:rPr>
        <w:t>80</w:t>
      </w:r>
      <w:proofErr w:type="gramStart"/>
      <w:r w:rsidRPr="00E513D2">
        <w:rPr>
          <w:rFonts w:ascii="Times New Roman" w:eastAsia="楷体_GB2312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楷体_GB2312" w:hAnsi="Times New Roman" w:cs="Times New Roman" w:hint="eastAsia"/>
          <w:szCs w:val="21"/>
        </w:rPr>
        <w:t>分位数一定在第八组</w:t>
      </w:r>
      <w:r w:rsidRPr="00E513D2">
        <w:rPr>
          <w:rFonts w:ascii="Times New Roman" w:eastAsia="楷体_GB2312" w:hAnsi="Times New Roman" w:cs="Times New Roman"/>
          <w:szCs w:val="21"/>
        </w:rPr>
        <w:t>[115,120)</w:t>
      </w:r>
      <w:r w:rsidRPr="00E513D2">
        <w:rPr>
          <w:rFonts w:ascii="Times New Roman" w:eastAsia="楷体_GB2312" w:hAnsi="Times New Roman" w:cs="Times New Roman" w:hint="eastAsia"/>
          <w:szCs w:val="21"/>
        </w:rPr>
        <w:t>内，由</w:t>
      </w:r>
      <w:r w:rsidRPr="00E513D2">
        <w:rPr>
          <w:rFonts w:ascii="Times New Roman" w:eastAsia="楷体_GB2312" w:hAnsi="Times New Roman" w:cs="Times New Roman"/>
          <w:szCs w:val="21"/>
        </w:rPr>
        <w:t>115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5</w:t>
      </w:r>
      <w:r w:rsidRPr="00E513D2">
        <w:rPr>
          <w:rFonts w:ascii="宋体" w:eastAsia="宋体" w:hAnsi="宋体" w:cs="Times New Roman" w:hint="eastAsia"/>
          <w:szCs w:val="21"/>
        </w:rPr>
        <w:t>×</w: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begin"/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E513D2">
        <w:rPr>
          <w:rFonts w:ascii="Times New Roman" w:eastAsia="楷体_GB2312" w:hAnsi="Times New Roman" w:cs="Times New Roman"/>
          <w:szCs w:val="21"/>
        </w:rPr>
        <w:instrText>f(0.80</w:instrText>
      </w:r>
      <w:r w:rsidRPr="00E513D2">
        <w:rPr>
          <w:rFonts w:ascii="Times New Roman" w:eastAsia="楷体_GB2312" w:hAnsi="Times New Roman" w:cs="Times New Roman" w:hint="eastAsia"/>
          <w:szCs w:val="21"/>
        </w:rPr>
        <w:instrText>－</w:instrText>
      </w:r>
      <w:r w:rsidRPr="00E513D2">
        <w:rPr>
          <w:rFonts w:ascii="Times New Roman" w:eastAsia="楷体_GB2312" w:hAnsi="Times New Roman" w:cs="Times New Roman"/>
          <w:szCs w:val="21"/>
        </w:rPr>
        <w:instrText>0.72</w:instrText>
      </w:r>
      <w:r w:rsidRPr="00E513D2">
        <w:rPr>
          <w:rFonts w:ascii="Times New Roman" w:eastAsia="楷体_GB2312" w:hAnsi="Times New Roman" w:cs="Times New Roman"/>
          <w:i/>
          <w:szCs w:val="21"/>
        </w:rPr>
        <w:instrText>,</w:instrText>
      </w:r>
      <w:r w:rsidRPr="00E513D2">
        <w:rPr>
          <w:rFonts w:ascii="Times New Roman" w:eastAsia="楷体_GB2312" w:hAnsi="Times New Roman" w:cs="Times New Roman"/>
          <w:szCs w:val="21"/>
        </w:rPr>
        <w:instrText>0.81</w:instrText>
      </w:r>
      <w:r w:rsidRPr="00E513D2">
        <w:rPr>
          <w:rFonts w:ascii="Times New Roman" w:eastAsia="楷体_GB2312" w:hAnsi="Times New Roman" w:cs="Times New Roman" w:hint="eastAsia"/>
          <w:szCs w:val="21"/>
        </w:rPr>
        <w:instrText>－</w:instrText>
      </w:r>
      <w:r w:rsidRPr="00E513D2">
        <w:rPr>
          <w:rFonts w:ascii="Times New Roman" w:eastAsia="楷体_GB2312" w:hAnsi="Times New Roman" w:cs="Times New Roman"/>
          <w:szCs w:val="21"/>
        </w:rPr>
        <w:instrText>0.72)</w:instrTex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end"/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119.4</w:t>
      </w:r>
      <w:r w:rsidRPr="00E513D2">
        <w:rPr>
          <w:rFonts w:ascii="Times New Roman" w:eastAsia="楷体_GB2312" w:hAnsi="Times New Roman" w:cs="Times New Roman" w:hint="eastAsia"/>
          <w:szCs w:val="21"/>
        </w:rPr>
        <w:t>，估计样本数据的第</w:t>
      </w:r>
      <w:r w:rsidRPr="00E513D2">
        <w:rPr>
          <w:rFonts w:ascii="Times New Roman" w:eastAsia="楷体_GB2312" w:hAnsi="Times New Roman" w:cs="Times New Roman"/>
          <w:szCs w:val="21"/>
        </w:rPr>
        <w:t>80</w:t>
      </w:r>
      <w:proofErr w:type="gramStart"/>
      <w:r w:rsidRPr="00E513D2">
        <w:rPr>
          <w:rFonts w:ascii="Times New Roman" w:eastAsia="楷体_GB2312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楷体_GB2312" w:hAnsi="Times New Roman" w:cs="Times New Roman" w:hint="eastAsia"/>
          <w:szCs w:val="21"/>
        </w:rPr>
        <w:t>分位数约为</w:t>
      </w:r>
      <w:r w:rsidRPr="00E513D2">
        <w:rPr>
          <w:rFonts w:ascii="Times New Roman" w:eastAsia="楷体_GB2312" w:hAnsi="Times New Roman" w:cs="Times New Roman"/>
          <w:szCs w:val="21"/>
        </w:rPr>
        <w:t>119.4.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/>
          <w:szCs w:val="21"/>
        </w:rPr>
        <w:t>(2)</w:t>
      </w:r>
      <w:r w:rsidRPr="00E513D2">
        <w:rPr>
          <w:rFonts w:ascii="Times New Roman" w:eastAsia="楷体_GB2312" w:hAnsi="Times New Roman" w:cs="Times New Roman" w:hint="eastAsia"/>
          <w:szCs w:val="21"/>
        </w:rPr>
        <w:t>由前八组的频率之和为</w:t>
      </w:r>
      <w:r w:rsidRPr="00E513D2">
        <w:rPr>
          <w:rFonts w:ascii="Times New Roman" w:eastAsia="楷体_GB2312" w:hAnsi="Times New Roman" w:cs="Times New Roman"/>
          <w:szCs w:val="21"/>
        </w:rPr>
        <w:t>0.81</w:t>
      </w:r>
      <w:r w:rsidRPr="00E513D2">
        <w:rPr>
          <w:rFonts w:ascii="Times New Roman" w:eastAsia="楷体_GB2312" w:hAnsi="Times New Roman" w:cs="Times New Roman" w:hint="eastAsia"/>
          <w:szCs w:val="21"/>
        </w:rPr>
        <w:t>，前九组的频率之和为</w:t>
      </w:r>
      <w:r w:rsidRPr="00E513D2">
        <w:rPr>
          <w:rFonts w:ascii="Times New Roman" w:eastAsia="楷体_GB2312" w:hAnsi="Times New Roman" w:cs="Times New Roman"/>
          <w:szCs w:val="21"/>
        </w:rPr>
        <w:t>0.92</w:t>
      </w:r>
      <w:r w:rsidRPr="00E513D2">
        <w:rPr>
          <w:rFonts w:ascii="Times New Roman" w:eastAsia="楷体_GB2312" w:hAnsi="Times New Roman" w:cs="Times New Roman" w:hint="eastAsia"/>
          <w:szCs w:val="21"/>
        </w:rPr>
        <w:t>，知</w:t>
      </w:r>
      <w:r w:rsidRPr="00E513D2">
        <w:rPr>
          <w:rFonts w:ascii="Times New Roman" w:eastAsia="楷体_GB2312" w:hAnsi="Times New Roman" w:cs="Times New Roman"/>
          <w:szCs w:val="21"/>
        </w:rPr>
        <w:t>90%</w:t>
      </w:r>
      <w:r w:rsidRPr="00E513D2">
        <w:rPr>
          <w:rFonts w:ascii="Times New Roman" w:eastAsia="楷体_GB2312" w:hAnsi="Times New Roman" w:cs="Times New Roman" w:hint="eastAsia"/>
          <w:szCs w:val="21"/>
        </w:rPr>
        <w:t>分位数一定在第九组</w:t>
      </w:r>
      <w:r w:rsidRPr="00E513D2">
        <w:rPr>
          <w:rFonts w:ascii="Times New Roman" w:eastAsia="楷体_GB2312" w:hAnsi="Times New Roman" w:cs="Times New Roman"/>
          <w:szCs w:val="21"/>
        </w:rPr>
        <w:t>[120,125)</w:t>
      </w:r>
      <w:r w:rsidRPr="00E513D2">
        <w:rPr>
          <w:rFonts w:ascii="Times New Roman" w:eastAsia="楷体_GB2312" w:hAnsi="Times New Roman" w:cs="Times New Roman" w:hint="eastAsia"/>
          <w:szCs w:val="21"/>
        </w:rPr>
        <w:t>内，由</w:t>
      </w:r>
      <w:r w:rsidRPr="00E513D2">
        <w:rPr>
          <w:rFonts w:ascii="Times New Roman" w:eastAsia="楷体_GB2312" w:hAnsi="Times New Roman" w:cs="Times New Roman"/>
          <w:szCs w:val="21"/>
        </w:rPr>
        <w:t>120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5</w:t>
      </w:r>
      <w:r w:rsidRPr="00E513D2">
        <w:rPr>
          <w:rFonts w:ascii="宋体" w:eastAsia="宋体" w:hAnsi="宋体" w:cs="Times New Roman" w:hint="eastAsia"/>
          <w:szCs w:val="21"/>
        </w:rPr>
        <w:t>×</w: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begin"/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E513D2">
        <w:rPr>
          <w:rFonts w:ascii="Times New Roman" w:eastAsia="楷体_GB2312" w:hAnsi="Times New Roman" w:cs="Times New Roman"/>
          <w:szCs w:val="21"/>
        </w:rPr>
        <w:instrText>f(0.90</w:instrText>
      </w:r>
      <w:r w:rsidRPr="00E513D2">
        <w:rPr>
          <w:rFonts w:ascii="Times New Roman" w:eastAsia="楷体_GB2312" w:hAnsi="Times New Roman" w:cs="Times New Roman" w:hint="eastAsia"/>
          <w:szCs w:val="21"/>
        </w:rPr>
        <w:instrText>－</w:instrText>
      </w:r>
      <w:r w:rsidRPr="00E513D2">
        <w:rPr>
          <w:rFonts w:ascii="Times New Roman" w:eastAsia="楷体_GB2312" w:hAnsi="Times New Roman" w:cs="Times New Roman"/>
          <w:szCs w:val="21"/>
        </w:rPr>
        <w:instrText>0.81</w:instrText>
      </w:r>
      <w:r w:rsidRPr="00E513D2">
        <w:rPr>
          <w:rFonts w:ascii="Times New Roman" w:eastAsia="楷体_GB2312" w:hAnsi="Times New Roman" w:cs="Times New Roman"/>
          <w:i/>
          <w:szCs w:val="21"/>
        </w:rPr>
        <w:instrText>,</w:instrText>
      </w:r>
      <w:r w:rsidRPr="00E513D2">
        <w:rPr>
          <w:rFonts w:ascii="Times New Roman" w:eastAsia="楷体_GB2312" w:hAnsi="Times New Roman" w:cs="Times New Roman"/>
          <w:szCs w:val="21"/>
        </w:rPr>
        <w:instrText>0.92</w:instrText>
      </w:r>
      <w:r w:rsidRPr="00E513D2">
        <w:rPr>
          <w:rFonts w:ascii="Times New Roman" w:eastAsia="楷体_GB2312" w:hAnsi="Times New Roman" w:cs="Times New Roman" w:hint="eastAsia"/>
          <w:szCs w:val="21"/>
        </w:rPr>
        <w:instrText>－</w:instrText>
      </w:r>
      <w:r w:rsidRPr="00E513D2">
        <w:rPr>
          <w:rFonts w:ascii="Times New Roman" w:eastAsia="楷体_GB2312" w:hAnsi="Times New Roman" w:cs="Times New Roman"/>
          <w:szCs w:val="21"/>
        </w:rPr>
        <w:instrText>0.81)</w:instrTex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end"/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124.1</w:t>
      </w:r>
      <w:r w:rsidRPr="00E513D2">
        <w:rPr>
          <w:rFonts w:ascii="Times New Roman" w:eastAsia="楷体_GB2312" w:hAnsi="Times New Roman" w:cs="Times New Roman" w:hint="eastAsia"/>
          <w:szCs w:val="21"/>
        </w:rPr>
        <w:t>，估计</w:t>
      </w:r>
      <w:r w:rsidRPr="00E513D2">
        <w:rPr>
          <w:rFonts w:ascii="Times New Roman" w:eastAsia="楷体_GB2312" w:hAnsi="Times New Roman" w:cs="Times New Roman"/>
          <w:szCs w:val="21"/>
        </w:rPr>
        <w:t>2019</w:t>
      </w:r>
      <w:r w:rsidRPr="00E513D2">
        <w:rPr>
          <w:rFonts w:ascii="Times New Roman" w:eastAsia="楷体_GB2312" w:hAnsi="Times New Roman" w:cs="Times New Roman" w:hint="eastAsia"/>
          <w:szCs w:val="21"/>
        </w:rPr>
        <w:t>年高考考生的数学成绩的</w:t>
      </w:r>
      <w:r w:rsidRPr="00E513D2">
        <w:rPr>
          <w:rFonts w:ascii="Times New Roman" w:eastAsia="楷体_GB2312" w:hAnsi="Times New Roman" w:cs="Times New Roman"/>
          <w:szCs w:val="21"/>
        </w:rPr>
        <w:t>90%</w:t>
      </w:r>
      <w:r w:rsidRPr="00E513D2">
        <w:rPr>
          <w:rFonts w:ascii="Times New Roman" w:eastAsia="楷体_GB2312" w:hAnsi="Times New Roman" w:cs="Times New Roman" w:hint="eastAsia"/>
          <w:szCs w:val="21"/>
        </w:rPr>
        <w:t>分位数为</w:t>
      </w:r>
      <w:r w:rsidRPr="00E513D2">
        <w:rPr>
          <w:rFonts w:ascii="Times New Roman" w:eastAsia="楷体_GB2312" w:hAnsi="Times New Roman" w:cs="Times New Roman"/>
          <w:szCs w:val="21"/>
        </w:rPr>
        <w:t>124.1.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Pr="00E513D2">
        <w:rPr>
          <w:rFonts w:ascii="Times New Roman" w:eastAsia="宋体" w:hAnsi="Times New Roman" w:cs="Times New Roman" w:hint="eastAsia"/>
          <w:szCs w:val="21"/>
        </w:rPr>
        <w:t>．有</w:t>
      </w:r>
      <w:r w:rsidRPr="00E513D2">
        <w:rPr>
          <w:rFonts w:ascii="Times New Roman" w:eastAsia="宋体" w:hAnsi="Times New Roman" w:cs="Times New Roman"/>
          <w:szCs w:val="21"/>
        </w:rPr>
        <w:t>1</w:t>
      </w:r>
      <w:r w:rsidRPr="00E513D2">
        <w:rPr>
          <w:rFonts w:ascii="Times New Roman" w:eastAsia="宋体" w:hAnsi="Times New Roman" w:cs="Times New Roman" w:hint="eastAsia"/>
          <w:szCs w:val="21"/>
        </w:rPr>
        <w:t>个容量为</w:t>
      </w:r>
      <w:r w:rsidRPr="00E513D2">
        <w:rPr>
          <w:rFonts w:ascii="Times New Roman" w:eastAsia="宋体" w:hAnsi="Times New Roman" w:cs="Times New Roman"/>
          <w:szCs w:val="21"/>
        </w:rPr>
        <w:t>100</w:t>
      </w:r>
      <w:r w:rsidRPr="00E513D2">
        <w:rPr>
          <w:rFonts w:ascii="Times New Roman" w:eastAsia="宋体" w:hAnsi="Times New Roman" w:cs="Times New Roman" w:hint="eastAsia"/>
          <w:szCs w:val="21"/>
        </w:rPr>
        <w:t>的样本，数据的分组及各组的频数如下：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IPAPANNEW" w:eastAsia="宋体" w:hAnsi="IPAPANNEW" w:cs="Times New Roman"/>
          <w:szCs w:val="21"/>
        </w:rPr>
        <w:t>[12.5,15.5)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6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[15.5,18.5)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16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[18.5,21.5)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18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[21.5,24.5)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22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[2</w:t>
      </w:r>
      <w:r w:rsidRPr="00E513D2">
        <w:rPr>
          <w:rFonts w:ascii="IPAPANNEW" w:eastAsia="宋体" w:hAnsi="IPAPANNEW" w:cs="Times New Roman"/>
          <w:noProof/>
          <w:szCs w:val="21"/>
        </w:rPr>
        <w:drawing>
          <wp:inline distT="0" distB="0" distL="0" distR="0" wp14:anchorId="70A8390A" wp14:editId="00A11E36">
            <wp:extent cx="1905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IPAPANNEW" w:eastAsia="宋体" w:hAnsi="IPAPANNEW" w:cs="Times New Roman"/>
          <w:szCs w:val="21"/>
        </w:rPr>
        <w:t>4.5,27.5)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20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[27.5,30.5)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10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[30.5,33.5]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  <w:r w:rsidRPr="00E513D2">
        <w:rPr>
          <w:rFonts w:ascii="Times New Roman" w:eastAsia="宋体" w:hAnsi="Times New Roman" w:cs="Times New Roman"/>
          <w:szCs w:val="21"/>
        </w:rPr>
        <w:t>8.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(1)</w:t>
      </w:r>
      <w:r w:rsidRPr="00E513D2">
        <w:rPr>
          <w:rFonts w:ascii="Times New Roman" w:eastAsia="宋体" w:hAnsi="Times New Roman" w:cs="Times New Roman" w:hint="eastAsia"/>
          <w:szCs w:val="21"/>
        </w:rPr>
        <w:t>列出样本的频率分布表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含累计频率</w:t>
      </w:r>
      <w:r w:rsidRPr="00E513D2">
        <w:rPr>
          <w:rFonts w:ascii="Times New Roman" w:eastAsia="宋体" w:hAnsi="Times New Roman" w:cs="Times New Roman"/>
          <w:szCs w:val="21"/>
        </w:rPr>
        <w:t>)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(2)</w:t>
      </w:r>
      <w:r w:rsidRPr="00E513D2">
        <w:rPr>
          <w:rFonts w:ascii="Times New Roman" w:eastAsia="宋体" w:hAnsi="Times New Roman" w:cs="Times New Roman" w:hint="eastAsia"/>
          <w:szCs w:val="21"/>
        </w:rPr>
        <w:t>画出频率分布直方图．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(3)</w:t>
      </w:r>
      <w:r w:rsidRPr="00E513D2">
        <w:rPr>
          <w:rFonts w:ascii="Times New Roman" w:eastAsia="宋体" w:hAnsi="Times New Roman" w:cs="Times New Roman" w:hint="eastAsia"/>
          <w:szCs w:val="21"/>
        </w:rPr>
        <w:t>根据频率分布表的累计频率估计样本的</w:t>
      </w:r>
      <w:r w:rsidRPr="00E513D2">
        <w:rPr>
          <w:rFonts w:ascii="Times New Roman" w:eastAsia="宋体" w:hAnsi="Times New Roman" w:cs="Times New Roman"/>
          <w:szCs w:val="21"/>
        </w:rPr>
        <w:t>90%</w:t>
      </w:r>
      <w:r w:rsidRPr="00E513D2">
        <w:rPr>
          <w:rFonts w:ascii="Times New Roman" w:eastAsia="宋体" w:hAnsi="Times New Roman" w:cs="Times New Roman" w:hint="eastAsia"/>
          <w:szCs w:val="21"/>
        </w:rPr>
        <w:t>分位数．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黑体" w:hAnsi="Times New Roman" w:cs="Times New Roman" w:hint="eastAsia"/>
          <w:szCs w:val="21"/>
        </w:rPr>
        <w:t>解析：</w:t>
      </w:r>
      <w:r w:rsidRPr="00E513D2">
        <w:rPr>
          <w:rFonts w:ascii="Times New Roman" w:eastAsia="楷体_GB2312" w:hAnsi="Times New Roman" w:cs="Times New Roman"/>
          <w:szCs w:val="21"/>
        </w:rPr>
        <w:t>(1)</w:t>
      </w:r>
      <w:r w:rsidRPr="00E513D2">
        <w:rPr>
          <w:rFonts w:ascii="Times New Roman" w:eastAsia="楷体_GB2312" w:hAnsi="Times New Roman" w:cs="Times New Roman" w:hint="eastAsia"/>
          <w:szCs w:val="21"/>
        </w:rPr>
        <w:t>样本的频率分布表如下：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816"/>
        <w:gridCol w:w="816"/>
        <w:gridCol w:w="1236"/>
      </w:tblGrid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楷体_GB2312" w:hAnsi="Times New Roman" w:cs="Times New Roman" w:hint="eastAsia"/>
                <w:szCs w:val="21"/>
              </w:rPr>
              <w:lastRenderedPageBreak/>
              <w:t>分组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楷体_GB2312" w:hAnsi="Times New Roman" w:cs="Times New Roman" w:hint="eastAsia"/>
                <w:szCs w:val="21"/>
              </w:rPr>
              <w:t>频数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楷体_GB2312" w:hAnsi="Times New Roman" w:cs="Times New Roman" w:hint="eastAsia"/>
                <w:szCs w:val="21"/>
              </w:rPr>
              <w:t>频率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 w:hint="eastAsia"/>
                <w:szCs w:val="21"/>
              </w:rPr>
              <w:t>累计频率</w:t>
            </w:r>
          </w:p>
        </w:tc>
      </w:tr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[12.5,15.5)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0.06</w:t>
            </w:r>
          </w:p>
        </w:tc>
      </w:tr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[15.5,18.5)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0.22</w:t>
            </w:r>
          </w:p>
        </w:tc>
      </w:tr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[18.5,21.5)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0.40</w:t>
            </w:r>
          </w:p>
        </w:tc>
      </w:tr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[21.5,24.5)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0.62</w:t>
            </w:r>
          </w:p>
        </w:tc>
      </w:tr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[24.5,27.5)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0.82</w:t>
            </w:r>
          </w:p>
        </w:tc>
      </w:tr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[27.5,30.5)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0.92</w:t>
            </w:r>
          </w:p>
        </w:tc>
      </w:tr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016941">
              <w:rPr>
                <w:rFonts w:ascii="Times New Roman" w:eastAsia="楷体_GB2312" w:hAnsi="Times New Roman" w:cs="Times New Roman"/>
                <w:szCs w:val="21"/>
              </w:rPr>
              <w:t>[30.5,33.5]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01694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0.08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1.00</w:t>
            </w:r>
          </w:p>
        </w:tc>
      </w:tr>
      <w:tr w:rsidR="00AA32D6" w:rsidRPr="00E513D2" w:rsidTr="00622523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楷体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楷体_GB2312" w:hAnsi="Times New Roman" w:cs="Times New Roman"/>
                <w:szCs w:val="21"/>
              </w:rPr>
              <w:t>1.00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D2" w:rsidRPr="00E513D2" w:rsidRDefault="009504CC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</w:tbl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/>
          <w:szCs w:val="21"/>
        </w:rPr>
        <w:t>(2)</w:t>
      </w:r>
      <w:r w:rsidRPr="00E513D2">
        <w:rPr>
          <w:rFonts w:ascii="Times New Roman" w:eastAsia="楷体_GB2312" w:hAnsi="Times New Roman" w:cs="Times New Roman" w:hint="eastAsia"/>
          <w:szCs w:val="21"/>
        </w:rPr>
        <w:t>频率分布直方图如图所示．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楷体_GB2312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/>
          <w:noProof/>
          <w:szCs w:val="21"/>
        </w:rPr>
        <w:drawing>
          <wp:inline distT="0" distB="0" distL="0" distR="0" wp14:anchorId="31701D1F" wp14:editId="3519EDA7">
            <wp:extent cx="1838325" cy="1190625"/>
            <wp:effectExtent l="0" t="0" r="9525" b="9525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楷体_GB2312" w:hAnsi="Times New Roman" w:cs="Times New Roman"/>
          <w:szCs w:val="21"/>
        </w:rPr>
        <w:t>(3)</w:t>
      </w:r>
      <w:r w:rsidRPr="00E513D2">
        <w:rPr>
          <w:rFonts w:ascii="Times New Roman" w:eastAsia="楷体_GB2312" w:hAnsi="Times New Roman" w:cs="Times New Roman" w:hint="eastAsia"/>
          <w:szCs w:val="21"/>
        </w:rPr>
        <w:t>由频率分布表的累计频率知，小于</w:t>
      </w:r>
      <w:r w:rsidRPr="00E513D2">
        <w:rPr>
          <w:rFonts w:ascii="Times New Roman" w:eastAsia="楷体_GB2312" w:hAnsi="Times New Roman" w:cs="Times New Roman"/>
          <w:szCs w:val="21"/>
        </w:rPr>
        <w:t>30.5</w:t>
      </w:r>
      <w:r w:rsidRPr="00E513D2">
        <w:rPr>
          <w:rFonts w:ascii="Times New Roman" w:eastAsia="楷体_GB2312" w:hAnsi="Times New Roman" w:cs="Times New Roman" w:hint="eastAsia"/>
          <w:szCs w:val="21"/>
        </w:rPr>
        <w:t>的数据</w:t>
      </w:r>
      <w:r w:rsidRPr="00E513D2">
        <w:rPr>
          <w:rFonts w:ascii="Times New Roman" w:eastAsia="楷体_GB2312" w:hAnsi="Times New Roman" w:cs="Times New Roman"/>
          <w:noProof/>
          <w:szCs w:val="21"/>
        </w:rPr>
        <w:drawing>
          <wp:inline distT="0" distB="0" distL="0" distR="0" wp14:anchorId="3EBEECC5" wp14:editId="3D8E17E2">
            <wp:extent cx="19050" cy="19050"/>
            <wp:effectExtent l="0" t="0" r="0" b="0"/>
            <wp:docPr id="6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Times New Roman" w:eastAsia="楷体_GB2312" w:hAnsi="Times New Roman" w:cs="Times New Roman" w:hint="eastAsia"/>
          <w:szCs w:val="21"/>
        </w:rPr>
        <w:t>所占的比例为</w:t>
      </w:r>
      <w:r w:rsidRPr="00E513D2">
        <w:rPr>
          <w:rFonts w:ascii="Times New Roman" w:eastAsia="楷体_GB2312" w:hAnsi="Times New Roman" w:cs="Times New Roman"/>
          <w:szCs w:val="21"/>
        </w:rPr>
        <w:t>92%</w:t>
      </w:r>
      <w:r w:rsidRPr="00E513D2">
        <w:rPr>
          <w:rFonts w:ascii="Times New Roman" w:eastAsia="楷体_GB2312" w:hAnsi="Times New Roman" w:cs="Times New Roman" w:hint="eastAsia"/>
          <w:szCs w:val="21"/>
        </w:rPr>
        <w:t>，所以</w:t>
      </w:r>
      <w:r w:rsidRPr="00E513D2">
        <w:rPr>
          <w:rFonts w:ascii="Times New Roman" w:eastAsia="楷体_GB2312" w:hAnsi="Times New Roman" w:cs="Times New Roman"/>
          <w:szCs w:val="21"/>
        </w:rPr>
        <w:t>90%</w:t>
      </w:r>
      <w:r w:rsidRPr="00E513D2">
        <w:rPr>
          <w:rFonts w:ascii="Times New Roman" w:eastAsia="楷体_GB2312" w:hAnsi="Times New Roman" w:cs="Times New Roman" w:hint="eastAsia"/>
          <w:szCs w:val="21"/>
        </w:rPr>
        <w:t>分位数一定在区间</w:t>
      </w:r>
      <w:r w:rsidRPr="00E513D2">
        <w:rPr>
          <w:rFonts w:ascii="Times New Roman" w:eastAsia="楷体_GB2312" w:hAnsi="Times New Roman" w:cs="Times New Roman"/>
          <w:szCs w:val="21"/>
        </w:rPr>
        <w:t>[27.5</w:t>
      </w:r>
      <w:r w:rsidRPr="00E513D2">
        <w:rPr>
          <w:rFonts w:ascii="Times New Roman" w:eastAsia="楷体_GB2312" w:hAnsi="Times New Roman" w:cs="Times New Roman" w:hint="eastAsia"/>
          <w:szCs w:val="21"/>
        </w:rPr>
        <w:t>，</w:t>
      </w:r>
      <w:r w:rsidRPr="00E513D2">
        <w:rPr>
          <w:rFonts w:ascii="Times New Roman" w:eastAsia="楷体_GB2312" w:hAnsi="Times New Roman" w:cs="Times New Roman"/>
          <w:szCs w:val="21"/>
        </w:rPr>
        <w:t>30.5)</w:t>
      </w:r>
      <w:r w:rsidRPr="00E513D2">
        <w:rPr>
          <w:rFonts w:ascii="Times New Roman" w:eastAsia="楷体_GB2312" w:hAnsi="Times New Roman" w:cs="Times New Roman" w:hint="eastAsia"/>
          <w:szCs w:val="21"/>
        </w:rPr>
        <w:t>内，由</w:t>
      </w:r>
      <w:r w:rsidRPr="00E513D2">
        <w:rPr>
          <w:rFonts w:ascii="Times New Roman" w:eastAsia="楷体_GB2312" w:hAnsi="Times New Roman" w:cs="Times New Roman"/>
          <w:szCs w:val="21"/>
        </w:rPr>
        <w:t>27.5</w:t>
      </w:r>
      <w:r w:rsidRPr="00E513D2">
        <w:rPr>
          <w:rFonts w:ascii="Times New Roman" w:eastAsia="楷体_GB2312" w:hAnsi="Times New Roman" w:cs="Times New Roman" w:hint="eastAsia"/>
          <w:szCs w:val="21"/>
        </w:rPr>
        <w:t>＋</w:t>
      </w:r>
      <w:r w:rsidRPr="00E513D2">
        <w:rPr>
          <w:rFonts w:ascii="Times New Roman" w:eastAsia="楷体_GB2312" w:hAnsi="Times New Roman" w:cs="Times New Roman"/>
          <w:szCs w:val="21"/>
        </w:rPr>
        <w:t>3</w:t>
      </w:r>
      <w:r w:rsidRPr="00E513D2">
        <w:rPr>
          <w:rFonts w:ascii="宋体" w:eastAsia="宋体" w:hAnsi="宋体" w:cs="Times New Roman" w:hint="eastAsia"/>
          <w:szCs w:val="21"/>
        </w:rPr>
        <w:t>×</w: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begin"/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E513D2">
        <w:rPr>
          <w:rFonts w:ascii="Times New Roman" w:eastAsia="楷体_GB2312" w:hAnsi="Times New Roman" w:cs="Times New Roman"/>
          <w:szCs w:val="21"/>
        </w:rPr>
        <w:instrText>f(0.90</w:instrText>
      </w:r>
      <w:r w:rsidRPr="00E513D2">
        <w:rPr>
          <w:rFonts w:ascii="Times New Roman" w:eastAsia="楷体_GB2312" w:hAnsi="Times New Roman" w:cs="Times New Roman" w:hint="eastAsia"/>
          <w:szCs w:val="21"/>
        </w:rPr>
        <w:instrText>－</w:instrText>
      </w:r>
      <w:r w:rsidRPr="00E513D2">
        <w:rPr>
          <w:rFonts w:ascii="Times New Roman" w:eastAsia="楷体_GB2312" w:hAnsi="Times New Roman" w:cs="Times New Roman"/>
          <w:szCs w:val="21"/>
        </w:rPr>
        <w:instrText>0.82</w:instrText>
      </w:r>
      <w:r w:rsidRPr="00E513D2">
        <w:rPr>
          <w:rFonts w:ascii="Times New Roman" w:eastAsia="楷体_GB2312" w:hAnsi="Times New Roman" w:cs="Times New Roman"/>
          <w:i/>
          <w:szCs w:val="21"/>
        </w:rPr>
        <w:instrText>,</w:instrText>
      </w:r>
      <w:r w:rsidRPr="00E513D2">
        <w:rPr>
          <w:rFonts w:ascii="Times New Roman" w:eastAsia="楷体_GB2312" w:hAnsi="Times New Roman" w:cs="Times New Roman"/>
          <w:szCs w:val="21"/>
        </w:rPr>
        <w:instrText>0.92</w:instrText>
      </w:r>
      <w:r w:rsidRPr="00E513D2">
        <w:rPr>
          <w:rFonts w:ascii="Times New Roman" w:eastAsia="楷体_GB2312" w:hAnsi="Times New Roman" w:cs="Times New Roman" w:hint="eastAsia"/>
          <w:szCs w:val="21"/>
        </w:rPr>
        <w:instrText>－</w:instrText>
      </w:r>
      <w:r w:rsidRPr="00E513D2">
        <w:rPr>
          <w:rFonts w:ascii="Times New Roman" w:eastAsia="楷体_GB2312" w:hAnsi="Times New Roman" w:cs="Times New Roman"/>
          <w:szCs w:val="21"/>
        </w:rPr>
        <w:instrText>0.82)</w:instrText>
      </w:r>
      <w:r w:rsidRPr="00E513D2">
        <w:rPr>
          <w:rFonts w:ascii="宋体-方正超大字符集" w:eastAsia="宋体-方正超大字符集" w:hAnsi="宋体-方正超大字符集" w:cs="宋体-方正超大字符集" w:hint="eastAsia"/>
          <w:szCs w:val="21"/>
        </w:rPr>
        <w:fldChar w:fldCharType="end"/>
      </w:r>
      <w:r w:rsidRPr="00E513D2">
        <w:rPr>
          <w:rFonts w:ascii="Times New Roman" w:eastAsia="楷体_GB2312" w:hAnsi="Times New Roman" w:cs="Times New Roman" w:hint="eastAsia"/>
          <w:szCs w:val="21"/>
        </w:rPr>
        <w:t>＝</w:t>
      </w:r>
      <w:r w:rsidRPr="00E513D2">
        <w:rPr>
          <w:rFonts w:ascii="Times New Roman" w:eastAsia="楷体_GB2312" w:hAnsi="Times New Roman" w:cs="Times New Roman"/>
          <w:szCs w:val="21"/>
        </w:rPr>
        <w:t>29.9</w:t>
      </w:r>
      <w:r w:rsidRPr="00E513D2">
        <w:rPr>
          <w:rFonts w:ascii="Times New Roman" w:eastAsia="楷体_GB2312" w:hAnsi="Times New Roman" w:cs="Times New Roman" w:hint="eastAsia"/>
          <w:szCs w:val="21"/>
        </w:rPr>
        <w:t>，可以估计样本的</w:t>
      </w:r>
      <w:r w:rsidRPr="00E513D2">
        <w:rPr>
          <w:rFonts w:ascii="Times New Roman" w:eastAsia="楷体_GB2312" w:hAnsi="Times New Roman" w:cs="Times New Roman"/>
          <w:szCs w:val="21"/>
        </w:rPr>
        <w:t>90%</w:t>
      </w:r>
      <w:r w:rsidRPr="00E513D2">
        <w:rPr>
          <w:rFonts w:ascii="Times New Roman" w:eastAsia="楷体_GB2312" w:hAnsi="Times New Roman" w:cs="Times New Roman" w:hint="eastAsia"/>
          <w:szCs w:val="21"/>
        </w:rPr>
        <w:t>分位数为</w:t>
      </w:r>
      <w:r w:rsidRPr="00E513D2">
        <w:rPr>
          <w:rFonts w:ascii="Times New Roman" w:eastAsia="楷体_GB2312" w:hAnsi="Times New Roman" w:cs="Times New Roman"/>
          <w:szCs w:val="21"/>
        </w:rPr>
        <w:t>29.9.</w:t>
      </w:r>
    </w:p>
    <w:p w:rsidR="00AA32D6" w:rsidRPr="00AA32D6" w:rsidRDefault="00AA32D6" w:rsidP="00AA32D6">
      <w:pPr>
        <w:jc w:val="center"/>
        <w:rPr>
          <w:b/>
          <w:sz w:val="24"/>
          <w:szCs w:val="24"/>
        </w:rPr>
      </w:pPr>
    </w:p>
    <w:sectPr w:rsidR="00AA32D6" w:rsidRPr="00AA32D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CC" w:rsidRDefault="009504CC" w:rsidP="0013331B">
      <w:r>
        <w:separator/>
      </w:r>
    </w:p>
  </w:endnote>
  <w:endnote w:type="continuationSeparator" w:id="0">
    <w:p w:rsidR="009504CC" w:rsidRDefault="009504CC" w:rsidP="0013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PAPANNEW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477094"/>
      <w:docPartObj>
        <w:docPartGallery w:val="Page Numbers (Bottom of Page)"/>
        <w:docPartUnique/>
      </w:docPartObj>
    </w:sdtPr>
    <w:sdtEndPr/>
    <w:sdtContent>
      <w:p w:rsidR="0013331B" w:rsidRDefault="001333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A8" w:rsidRPr="00427AA8">
          <w:rPr>
            <w:noProof/>
            <w:lang w:val="zh-CN"/>
          </w:rPr>
          <w:t>2</w:t>
        </w:r>
        <w:r>
          <w:fldChar w:fldCharType="end"/>
        </w:r>
      </w:p>
    </w:sdtContent>
  </w:sdt>
  <w:p w:rsidR="0013331B" w:rsidRDefault="001333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CC" w:rsidRDefault="009504CC" w:rsidP="0013331B">
      <w:r>
        <w:separator/>
      </w:r>
    </w:p>
  </w:footnote>
  <w:footnote w:type="continuationSeparator" w:id="0">
    <w:p w:rsidR="009504CC" w:rsidRDefault="009504CC" w:rsidP="0013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D6"/>
    <w:rsid w:val="00016941"/>
    <w:rsid w:val="0013331B"/>
    <w:rsid w:val="003E29B0"/>
    <w:rsid w:val="00427AA8"/>
    <w:rsid w:val="007607EA"/>
    <w:rsid w:val="008E03E4"/>
    <w:rsid w:val="009504CC"/>
    <w:rsid w:val="00A30D9E"/>
    <w:rsid w:val="00AA32D6"/>
    <w:rsid w:val="00E400A7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2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2D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3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3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2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2D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3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file:///C:\Users\xiaohua\AppData\Local\Temp\360zip$Temp\360$1\686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徐小花</dc:creator>
  <cp:lastModifiedBy>徐小花</cp:lastModifiedBy>
  <cp:revision>8</cp:revision>
  <cp:lastPrinted>2020-05-12T03:28:00Z</cp:lastPrinted>
  <dcterms:created xsi:type="dcterms:W3CDTF">2020-05-10T16:10:00Z</dcterms:created>
  <dcterms:modified xsi:type="dcterms:W3CDTF">2020-05-12T04:37:00Z</dcterms:modified>
</cp:coreProperties>
</file>