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初二专题《地理漫画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下图是2</w:t>
      </w:r>
      <w:r>
        <w:rPr>
          <w:rFonts w:ascii="宋体" w:hAnsi="宋体" w:eastAsia="宋体" w:cs="宋体"/>
          <w:b w:val="0"/>
          <w:bCs w:val="0"/>
          <w:kern w:val="0"/>
          <w:sz w:val="21"/>
          <w:szCs w:val="21"/>
        </w:rPr>
        <w:t>020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年第五届世界地球日儿童画公益大赛少年组一等奖的作品《</w:t>
      </w:r>
      <w:r>
        <w:rPr>
          <w:rFonts w:ascii="宋体" w:hAnsi="宋体" w:eastAsia="宋体" w:cs="宋体"/>
          <w:b w:val="0"/>
          <w:bCs w:val="0"/>
          <w:kern w:val="0"/>
          <w:sz w:val="21"/>
          <w:szCs w:val="21"/>
        </w:rPr>
        <w:t>寻找绿色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》。</w:t>
      </w:r>
    </w:p>
    <w:p>
      <w:pPr>
        <w:rPr>
          <w:rFonts w:ascii="黑体" w:hAnsi="黑体" w:eastAsia="黑体"/>
          <w:sz w:val="22"/>
          <w:szCs w:val="24"/>
        </w:rPr>
      </w:pPr>
      <w:r>
        <w:drawing>
          <wp:inline distT="0" distB="0" distL="0" distR="0">
            <wp:extent cx="5274310" cy="35928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请你也以“世界地球日”为主题，自拟题目，创造一副作品，争取参加2</w:t>
      </w:r>
      <w:r>
        <w:rPr>
          <w:rFonts w:ascii="宋体" w:hAnsi="宋体" w:eastAsia="宋体" w:cs="宋体"/>
          <w:b w:val="0"/>
          <w:bCs w:val="0"/>
          <w:kern w:val="0"/>
          <w:sz w:val="21"/>
          <w:szCs w:val="21"/>
        </w:rPr>
        <w:t>021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年的比赛吧。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A76D5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67C15"/>
    <w:rsid w:val="00384598"/>
    <w:rsid w:val="0038597B"/>
    <w:rsid w:val="003868C7"/>
    <w:rsid w:val="003948C4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B3AF8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A40D03"/>
    <w:rsid w:val="00A51022"/>
    <w:rsid w:val="00A56C10"/>
    <w:rsid w:val="00A7071B"/>
    <w:rsid w:val="00A83511"/>
    <w:rsid w:val="00AC54F6"/>
    <w:rsid w:val="00AF199E"/>
    <w:rsid w:val="00B31BAB"/>
    <w:rsid w:val="00B3586A"/>
    <w:rsid w:val="00B41D59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F12A4F"/>
    <w:rsid w:val="00F224C3"/>
    <w:rsid w:val="00F2366F"/>
    <w:rsid w:val="00F468BF"/>
    <w:rsid w:val="00FD4D62"/>
    <w:rsid w:val="00FF22C2"/>
    <w:rsid w:val="249B2EE5"/>
    <w:rsid w:val="426C0091"/>
    <w:rsid w:val="441B0594"/>
    <w:rsid w:val="78C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12</TotalTime>
  <ScaleCrop>false</ScaleCrop>
  <LinksUpToDate>false</LinksUpToDate>
  <CharactersWithSpaces>103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2020-05-03T02:19:00Z</dcterms:created>
  <dc:creator>admin</dc:creator>
  <cp:lastModifiedBy>xiaoD</cp:lastModifiedBy>
  <dcterms:modified xsi:type="dcterms:W3CDTF">2020-05-05T02:59:52Z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