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勾股定理及逆定理的应用复习课</w:t>
      </w:r>
    </w:p>
    <w:p>
      <w:pPr>
        <w:jc w:val="left"/>
        <w:rPr>
          <w:rFonts w:ascii="Times New Roman" w:hAnsi="Times New Roman" w:eastAsia="宋体"/>
          <w:b/>
          <w:bCs/>
          <w:sz w:val="24"/>
          <w:szCs w:val="32"/>
        </w:rPr>
      </w:pPr>
      <w:r>
        <w:rPr>
          <w:rFonts w:ascii="Times New Roman" w:hAnsi="Times New Roman" w:eastAsia="宋体"/>
          <w:b/>
          <w:bCs/>
          <w:sz w:val="24"/>
          <w:szCs w:val="32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．</w:t>
      </w:r>
      <w:r>
        <w:rPr>
          <w:rFonts w:hint="eastAsia" w:ascii="宋体" w:hAnsi="宋体" w:eastAsia="宋体"/>
          <w:sz w:val="24"/>
          <w:szCs w:val="24"/>
        </w:rPr>
        <w:t>能运用勾股定理</w:t>
      </w:r>
      <w:r>
        <w:rPr>
          <w:rFonts w:hint="eastAsia" w:ascii="宋体" w:hAnsi="宋体" w:eastAsia="宋体"/>
          <w:sz w:val="24"/>
          <w:szCs w:val="24"/>
          <w:lang w:eastAsia="zh-CN"/>
        </w:rPr>
        <w:t>及逆定理</w:t>
      </w:r>
      <w:r>
        <w:rPr>
          <w:rFonts w:hint="eastAsia" w:ascii="宋体" w:hAnsi="宋体" w:eastAsia="宋体"/>
          <w:sz w:val="24"/>
          <w:szCs w:val="24"/>
        </w:rPr>
        <w:t>解决简单的实际问题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right="0" w:rightChars="0" w:hanging="480" w:hangingChars="200"/>
        <w:jc w:val="both"/>
        <w:textAlignment w:val="auto"/>
        <w:outlineLvl w:val="9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cs="Times New Roman"/>
          <w:bCs/>
          <w:sz w:val="24"/>
          <w:szCs w:val="24"/>
        </w:rPr>
        <w:t>在运用勾股定理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及逆定理</w:t>
      </w:r>
      <w:r>
        <w:rPr>
          <w:rFonts w:hint="default" w:ascii="Times New Roman" w:hAnsi="Times New Roman" w:cs="Times New Roman"/>
          <w:bCs/>
          <w:sz w:val="24"/>
          <w:szCs w:val="24"/>
        </w:rPr>
        <w:t>解决实际问题的过程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中</w:t>
      </w:r>
      <w:r>
        <w:rPr>
          <w:rFonts w:hint="default" w:ascii="Times New Roman" w:hAnsi="Times New Roman" w:cs="Times New Roman"/>
          <w:bCs/>
          <w:sz w:val="24"/>
          <w:szCs w:val="24"/>
        </w:rPr>
        <w:t>，体会数形结合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方程思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　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想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等数学思想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从而</w:t>
      </w:r>
      <w:r>
        <w:rPr>
          <w:rFonts w:hint="default" w:ascii="Times New Roman" w:hAnsi="Times New Roman" w:cs="Times New Roman"/>
          <w:bCs/>
          <w:sz w:val="24"/>
          <w:szCs w:val="24"/>
        </w:rPr>
        <w:t>提高分析问题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解决问题的能力．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textAlignment w:val="auto"/>
        <w:outlineLvl w:val="9"/>
      </w:pPr>
      <w:r>
        <w:rPr>
          <w:rFonts w:hint="eastAsia" w:cs="Times New Roman"/>
          <w:b/>
          <w:bCs/>
          <w:szCs w:val="28"/>
        </w:rPr>
        <w:t>【学习任务单】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：回顾梳理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textAlignment w:val="auto"/>
        <w:outlineLvl w:val="9"/>
        <w:rPr>
          <w:rFonts w:ascii="Times New Roman" w:cs="Times New Roman"/>
          <w:color w:val="000000"/>
          <w:kern w:val="24"/>
        </w:rPr>
      </w:pPr>
      <w:r>
        <w:rPr>
          <w:rFonts w:hint="eastAsia" w:ascii="Times New Roman" w:cs="Times New Roman"/>
          <w:color w:val="000000"/>
          <w:kern w:val="24"/>
        </w:rPr>
        <w:t>请同学们梳理</w:t>
      </w:r>
      <w:r>
        <w:rPr>
          <w:rFonts w:hint="eastAsia" w:ascii="Times New Roman" w:cs="Times New Roman"/>
          <w:color w:val="000000"/>
          <w:kern w:val="24"/>
          <w:lang w:eastAsia="zh-CN"/>
        </w:rPr>
        <w:t>一下勾股定理及其逆定理</w:t>
      </w:r>
      <w:r>
        <w:rPr>
          <w:rFonts w:hint="eastAsia" w:ascii="Times New Roman" w:cs="Times New Roman"/>
          <w:color w:val="000000"/>
          <w:kern w:val="24"/>
        </w:rPr>
        <w:t>的内容</w:t>
      </w:r>
      <w:r>
        <w:rPr>
          <w:rFonts w:hint="eastAsia" w:ascii="Times New Roman" w:cs="Times New Roman"/>
          <w:color w:val="000000"/>
          <w:kern w:val="24"/>
          <w:lang w:eastAsia="zh-CN"/>
        </w:rPr>
        <w:t>，并用结构图表示出彼此之间的联系</w:t>
      </w:r>
      <w:r>
        <w:rPr>
          <w:rFonts w:hint="default" w:ascii="Times New Roman" w:hAnsi="Times New Roman" w:cs="Times New Roman"/>
          <w:bCs/>
          <w:sz w:val="24"/>
          <w:szCs w:val="24"/>
        </w:rPr>
        <w:t>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outlineLvl w:val="9"/>
        <w:rPr>
          <w:rFonts w:ascii="Times New Roman" w:hAnsi="Times New Roman" w:cs="Times New Roman"/>
          <w:b/>
          <w:bCs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2" w:firstLineChars="200"/>
        <w:textAlignment w:val="auto"/>
        <w:outlineLvl w:val="9"/>
        <w:rPr>
          <w:rFonts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eastAsia="宋体" w:cs="Times New Roman"/>
          <w:b/>
          <w:bCs/>
          <w:sz w:val="24"/>
          <w:szCs w:val="24"/>
        </w:rPr>
      </w:pPr>
      <w:bookmarkStart w:id="0" w:name="_Hlk33953308"/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2：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勾股定理应用中体会方程思想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499110</wp:posOffset>
            </wp:positionV>
            <wp:extent cx="1497330" cy="1207770"/>
            <wp:effectExtent l="0" t="0" r="7620" b="1143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例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如图，有一块三角形纸片，边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default" w:ascii="Times New Roman" w:hAnsi="Times New Roman" w:eastAsia="宋体" w:cs="Times New Roman"/>
          <w:sz w:val="24"/>
          <w:szCs w:val="24"/>
        </w:rPr>
        <w:t>=6，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=8，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=10，现将边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default" w:ascii="Times New Roman" w:hAnsi="Times New Roman" w:eastAsia="宋体" w:cs="Times New Roman"/>
          <w:sz w:val="24"/>
          <w:szCs w:val="24"/>
        </w:rPr>
        <w:t>沿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AD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eastAsia="zh-CN"/>
        </w:rPr>
        <w:t>所在直线</w:t>
      </w:r>
      <w:r>
        <w:rPr>
          <w:rFonts w:hint="default" w:ascii="Times New Roman" w:hAnsi="Times New Roman" w:eastAsia="宋体" w:cs="Times New Roman"/>
          <w:sz w:val="24"/>
          <w:szCs w:val="24"/>
        </w:rPr>
        <w:t>折叠，使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default" w:ascii="Times New Roman" w:hAnsi="Times New Roman" w:eastAsia="宋体" w:cs="Times New Roman"/>
          <w:sz w:val="24"/>
          <w:szCs w:val="24"/>
        </w:rPr>
        <w:t>恰好落在边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上，且点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与点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重合，求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CD</w:t>
      </w:r>
      <w:r>
        <w:rPr>
          <w:rFonts w:hint="default" w:ascii="Times New Roman" w:hAnsi="Times New Roman" w:eastAsia="宋体" w:cs="Times New Roman"/>
          <w:sz w:val="24"/>
          <w:szCs w:val="24"/>
        </w:rPr>
        <w:t>的长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right"/>
        <w:textAlignment w:val="auto"/>
        <w:outlineLvl w:val="9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righ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思考：回顾运用勾股定理解决的问题中，你都遇到过哪些类型？当遇到什么样的情况时，需要考虑列方程求解？</w:t>
      </w:r>
    </w:p>
    <w:bookmarkEnd w:id="0"/>
    <w:p>
      <w:pPr>
        <w:ind w:firstLine="6960" w:firstLineChars="29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6960" w:firstLineChars="290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Chars="-1" w:hanging="2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3：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根据勾股定理及其逆定理添加辅助线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20" w:firstLineChars="200"/>
        <w:jc w:val="left"/>
        <w:textAlignment w:val="auto"/>
        <w:outlineLvl w:val="9"/>
        <w:rPr>
          <w:rFonts w:ascii="Times New Roman" w:hAnsi="Times New Roman" w:eastAsia="宋体" w:cs="宋体"/>
          <w:sz w:val="24"/>
          <w:szCs w:val="24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347980</wp:posOffset>
            </wp:positionV>
            <wp:extent cx="1487805" cy="1368425"/>
            <wp:effectExtent l="0" t="0" r="17145" b="31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例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2 </w:t>
      </w:r>
      <w:r>
        <w:rPr>
          <w:rFonts w:hint="eastAsia" w:ascii="Times New Roman" w:hAnsi="Times New Roman" w:eastAsia="宋体" w:cs="宋体"/>
          <w:sz w:val="24"/>
          <w:szCs w:val="24"/>
        </w:rPr>
        <w:t>如图，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有一块</w:t>
      </w:r>
      <w:r>
        <w:rPr>
          <w:rFonts w:hint="eastAsia" w:ascii="Times New Roman" w:hAnsi="Times New Roman" w:eastAsia="宋体" w:cs="宋体"/>
          <w:sz w:val="24"/>
          <w:szCs w:val="24"/>
        </w:rPr>
        <w:t>四边形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场地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ABCD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4"/>
        </w:rPr>
        <w:t>∠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B</w:t>
      </w:r>
      <w:r>
        <w:rPr>
          <w:rFonts w:hint="eastAsia" w:ascii="Times New Roman" w:hAnsi="Times New Roman" w:eastAsia="宋体" w:cs="宋体"/>
          <w:sz w:val="24"/>
          <w:szCs w:val="24"/>
        </w:rPr>
        <w:t>＝90°,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AB</w:t>
      </w:r>
      <w:r>
        <w:rPr>
          <w:rFonts w:hint="eastAsia" w:ascii="Times New Roman" w:hAnsi="Times New Roman" w:eastAsia="宋体" w:cs="宋体"/>
          <w:sz w:val="24"/>
          <w:szCs w:val="24"/>
        </w:rPr>
        <w:t>＝3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BC</w:t>
      </w:r>
      <w:r>
        <w:rPr>
          <w:rFonts w:hint="eastAsia" w:ascii="Times New Roman" w:hAnsi="Times New Roman" w:eastAsia="宋体" w:cs="宋体"/>
          <w:sz w:val="24"/>
          <w:szCs w:val="24"/>
        </w:rPr>
        <w:t>＝4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CD</w:t>
      </w:r>
      <w:r>
        <w:rPr>
          <w:rFonts w:hint="eastAsia" w:ascii="Times New Roman" w:hAnsi="Times New Roman" w:eastAsia="宋体" w:cs="宋体"/>
          <w:sz w:val="24"/>
          <w:szCs w:val="24"/>
        </w:rPr>
        <w:t>＝12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AD</w:t>
      </w:r>
      <w:r>
        <w:rPr>
          <w:rFonts w:hint="eastAsia" w:ascii="Times New Roman" w:hAnsi="Times New Roman" w:eastAsia="宋体" w:cs="宋体"/>
          <w:sz w:val="24"/>
          <w:szCs w:val="24"/>
        </w:rPr>
        <w:t>＝13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宋体"/>
          <w:sz w:val="24"/>
          <w:szCs w:val="24"/>
        </w:rPr>
        <w:t>求四边形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场地</w:t>
      </w:r>
      <w:r>
        <w:rPr>
          <w:rFonts w:hint="eastAsia" w:ascii="Times New Roman" w:hAnsi="Times New Roman" w:eastAsia="宋体" w:cs="宋体"/>
          <w:i/>
          <w:iCs/>
          <w:sz w:val="24"/>
          <w:szCs w:val="24"/>
        </w:rPr>
        <w:t>ABCD</w:t>
      </w:r>
      <w:r>
        <w:rPr>
          <w:rFonts w:hint="eastAsia" w:ascii="Times New Roman" w:hAnsi="Times New Roman" w:eastAsia="宋体" w:cs="宋体"/>
          <w:sz w:val="24"/>
          <w:szCs w:val="24"/>
        </w:rPr>
        <w:t>的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面积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jc w:val="right"/>
        <w:rPr>
          <w:rFonts w:ascii="Times New Roman" w:hAnsi="Times New Roman" w:eastAsia="宋体" w:cs="宋体"/>
          <w:sz w:val="24"/>
          <w:szCs w:val="24"/>
        </w:rPr>
      </w:pPr>
    </w:p>
    <w:p>
      <w:pPr>
        <w:spacing w:line="240" w:lineRule="atLeast"/>
        <w:rPr>
          <w:rFonts w:ascii="Times New Roman" w:hAnsi="Times New Roman" w:eastAsia="宋体" w:cs="宋体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480" w:hanging="480" w:hanging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4：</w:t>
      </w:r>
      <w:bookmarkStart w:id="1" w:name="_Hlk33256290"/>
      <w:r>
        <w:rPr>
          <w:rFonts w:hint="eastAsia" w:ascii="宋体" w:hAnsi="宋体" w:eastAsia="宋体"/>
          <w:b/>
          <w:bCs/>
          <w:sz w:val="24"/>
          <w:szCs w:val="24"/>
        </w:rPr>
        <w:t>小结与反思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Times New Roman"/>
          <w:sz w:val="24"/>
          <w:szCs w:val="24"/>
        </w:rPr>
        <w:t>用勾股定理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及逆定理</w:t>
      </w:r>
      <w:r>
        <w:rPr>
          <w:rFonts w:hint="eastAsia" w:ascii="宋体" w:hAnsi="宋体" w:eastAsia="宋体" w:cs="Times New Roman"/>
          <w:sz w:val="24"/>
          <w:szCs w:val="24"/>
        </w:rPr>
        <w:t>解决实际问题的一般步骤是什么？</w:t>
      </w: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</w:p>
    <w:p>
      <w:pPr>
        <w:rPr>
          <w:rFonts w:ascii="宋体" w:hAnsi="宋体" w:eastAsia="宋体"/>
          <w:sz w:val="24"/>
          <w:szCs w:val="32"/>
        </w:rPr>
      </w:pPr>
      <w:r>
        <w:rPr>
          <w:rFonts w:ascii="宋体" w:hAnsi="宋体" w:eastAsia="宋体"/>
          <w:sz w:val="24"/>
          <w:szCs w:val="32"/>
        </w:rPr>
        <w:t>【</w:t>
      </w:r>
      <w:r>
        <w:rPr>
          <w:rFonts w:hint="eastAsia" w:ascii="宋体" w:hAnsi="宋体" w:eastAsia="宋体"/>
          <w:b/>
          <w:bCs/>
          <w:sz w:val="24"/>
          <w:szCs w:val="32"/>
        </w:rPr>
        <w:t>评价习题</w:t>
      </w:r>
      <w:r>
        <w:rPr>
          <w:rFonts w:ascii="宋体" w:hAnsi="宋体" w:eastAsia="宋体"/>
          <w:sz w:val="24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0" w:right="0" w:rightChars="0" w:hanging="240" w:hangingChars="100"/>
        <w:jc w:val="both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甲乙两艘客轮同时离开港口，航行速度均为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40m/min，甲客轮用15min到达目的地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，乙客轮用20min到达目的地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两点的直线距离为1000m，</w:t>
      </w:r>
      <w:r>
        <w:rPr>
          <w:rFonts w:hint="eastAsia" w:eastAsia="宋体"/>
          <w:sz w:val="24"/>
          <w:szCs w:val="24"/>
          <w:lang w:eastAsia="zh-CN"/>
        </w:rPr>
        <w:t>若甲客轮航行方向为北偏东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，则乙客轮的航行方向可能是（   ）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北偏西30°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.南偏西30°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2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.南偏东60°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.南偏西60°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0" w:right="0" w:rightChars="0" w:hanging="240" w:hangingChars="1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《九章算术》是中国传统数学最重要的著作，奠定了中国传统数学的基本框架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其中，方程术是《九章算术》最高的数学成就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《九章算术》“勾股”一章记载：“今有户高多于广六尺八寸，两隅相去适一丈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问户高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广各几何？”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right="0" w:rightChars="0" w:firstLine="0" w:firstLineChars="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译文：已知长方形门的高比宽多6尺8寸，门的对角线长1丈，那么门的高和宽各是多少？（1丈=10尺，1尺=10寸）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如果</w:t>
      </w:r>
      <w:r>
        <w:rPr>
          <w:rFonts w:hint="eastAsia" w:ascii="Times New Roman" w:hAnsi="Times New Roman" w:eastAsia="宋体" w:cs="Times New Roman"/>
          <w:sz w:val="24"/>
          <w:szCs w:val="24"/>
        </w:rPr>
        <w:t>设长方形门的宽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为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>尺，可列方程为________________________．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</w:p>
    <w:p>
      <w:pPr>
        <w:ind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ind w:firstLine="240" w:firstLineChars="1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如图所示，一只蚂蚁沿边长为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的正方体表面从顶点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爬到顶点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则它走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9" w:firstLineChars="129"/>
        <w:jc w:val="left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过的路程最短为多少？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38100</wp:posOffset>
            </wp:positionV>
            <wp:extent cx="1362710" cy="1270635"/>
            <wp:effectExtent l="0" t="0" r="8890" b="571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right="0" w:rightChars="0" w:hanging="240" w:hangingChars="100"/>
        <w:jc w:val="right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right="0" w:rightChars="0" w:hanging="240" w:hangingChars="100"/>
        <w:jc w:val="right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right="0" w:rightChars="0" w:hanging="240" w:hangingChars="100"/>
        <w:jc w:val="right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right="0" w:rightChars="0" w:hanging="240" w:hangingChars="10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如图，在四边形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ABCD</w:t>
      </w:r>
      <w:r>
        <w:rPr>
          <w:rFonts w:hint="eastAsia" w:ascii="Times New Roman" w:hAnsi="Times New Roman" w:eastAsia="宋体" w:cs="Times New Roman"/>
          <w:sz w:val="24"/>
          <w:szCs w:val="24"/>
        </w:rPr>
        <w:t>中，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AB</w:t>
      </w:r>
      <w:r>
        <w:rPr>
          <w:rFonts w:hint="eastAsia" w:ascii="Times New Roman" w:hAnsi="Times New Roman" w:eastAsia="宋体" w:cs="Times New Roman"/>
          <w:sz w:val="24"/>
          <w:szCs w:val="24"/>
        </w:rPr>
        <w:t>=20cm，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BC</w:t>
      </w:r>
      <w:r>
        <w:rPr>
          <w:rFonts w:hint="eastAsia" w:ascii="Times New Roman" w:hAnsi="Times New Roman" w:eastAsia="宋体" w:cs="Times New Roman"/>
          <w:sz w:val="24"/>
          <w:szCs w:val="24"/>
        </w:rPr>
        <w:t>=15cm，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CD</w:t>
      </w:r>
      <w:r>
        <w:rPr>
          <w:rFonts w:hint="eastAsia" w:ascii="Times New Roman" w:hAnsi="Times New Roman" w:eastAsia="宋体" w:cs="Times New Roman"/>
          <w:sz w:val="24"/>
          <w:szCs w:val="24"/>
        </w:rPr>
        <w:t>=7cm，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AD</w:t>
      </w:r>
      <w:r>
        <w:rPr>
          <w:rFonts w:hint="eastAsia" w:ascii="Times New Roman" w:hAnsi="Times New Roman" w:eastAsia="宋体" w:cs="Times New Roman"/>
          <w:sz w:val="24"/>
          <w:szCs w:val="24"/>
        </w:rPr>
        <w:t>=24cm，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 w:right="0" w:rightChars="0" w:firstLine="420" w:firstLineChars="200"/>
        <w:jc w:val="both"/>
        <w:textAlignment w:val="auto"/>
        <w:outlineLvl w:val="9"/>
        <w:rPr>
          <w:rFonts w:ascii="Times New Roman" w:hAnsi="Times New Roman" w:eastAsia="宋体" w:cs="Times New Roman"/>
          <w:sz w:val="24"/>
          <w:szCs w:val="24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219075</wp:posOffset>
            </wp:positionV>
            <wp:extent cx="1209675" cy="1099185"/>
            <wp:effectExtent l="0" t="0" r="9525" b="5715"/>
            <wp:wrapSquare wrapText="bothSides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>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ABC</w:t>
      </w:r>
      <w:r>
        <w:rPr>
          <w:rFonts w:hint="eastAsia" w:ascii="Times New Roman" w:hAnsi="Times New Roman" w:eastAsia="宋体" w:cs="Times New Roman"/>
          <w:sz w:val="24"/>
          <w:szCs w:val="24"/>
        </w:rPr>
        <w:t>=90°．猜想∠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与∠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</w:rPr>
        <w:t>关系并加以证明．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Heiti SC Light">
    <w:altName w:val="华文行楷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Arial"/>
    <w:panose1 w:val="020B0604020202020204"/>
    <w:charset w:val="80"/>
    <w:family w:val="auto"/>
    <w:pitch w:val="default"/>
    <w:sig w:usb0="00000000" w:usb1="00000000" w:usb2="0000003F" w:usb3="00000000" w:csb0="603F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B0606020002020203"/>
    <w:charset w:val="86"/>
    <w:family w:val="auto"/>
    <w:pitch w:val="default"/>
    <w:sig w:usb0="F7FFAEFF" w:usb1="F9DFFFFF" w:usb2="001FFDF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5379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0556"/>
    <w:multiLevelType w:val="singleLevel"/>
    <w:tmpl w:val="5E8C055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902811"/>
    <w:multiLevelType w:val="singleLevel"/>
    <w:tmpl w:val="5E9028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8"/>
    <w:rsid w:val="000001E4"/>
    <w:rsid w:val="00001A20"/>
    <w:rsid w:val="000045EE"/>
    <w:rsid w:val="00005DF2"/>
    <w:rsid w:val="00006F7C"/>
    <w:rsid w:val="000148D5"/>
    <w:rsid w:val="00017C37"/>
    <w:rsid w:val="00020662"/>
    <w:rsid w:val="00026901"/>
    <w:rsid w:val="00033A6C"/>
    <w:rsid w:val="00045665"/>
    <w:rsid w:val="00045B3F"/>
    <w:rsid w:val="00046799"/>
    <w:rsid w:val="00047CB1"/>
    <w:rsid w:val="00047E0E"/>
    <w:rsid w:val="000567E9"/>
    <w:rsid w:val="00057398"/>
    <w:rsid w:val="0006154B"/>
    <w:rsid w:val="00061E67"/>
    <w:rsid w:val="000624A4"/>
    <w:rsid w:val="000627C5"/>
    <w:rsid w:val="00063163"/>
    <w:rsid w:val="000646AD"/>
    <w:rsid w:val="00067988"/>
    <w:rsid w:val="00072B09"/>
    <w:rsid w:val="000756E6"/>
    <w:rsid w:val="00077E7D"/>
    <w:rsid w:val="000876B9"/>
    <w:rsid w:val="00090097"/>
    <w:rsid w:val="00092E51"/>
    <w:rsid w:val="00093241"/>
    <w:rsid w:val="00093F91"/>
    <w:rsid w:val="000944DD"/>
    <w:rsid w:val="00096720"/>
    <w:rsid w:val="000A151D"/>
    <w:rsid w:val="000A1DA8"/>
    <w:rsid w:val="000A1FAD"/>
    <w:rsid w:val="000A7293"/>
    <w:rsid w:val="000B0F7B"/>
    <w:rsid w:val="000B22E2"/>
    <w:rsid w:val="000C21C9"/>
    <w:rsid w:val="000C5587"/>
    <w:rsid w:val="000C7D38"/>
    <w:rsid w:val="000D0E0B"/>
    <w:rsid w:val="000D2304"/>
    <w:rsid w:val="000D5DC8"/>
    <w:rsid w:val="000E2BE3"/>
    <w:rsid w:val="000F27BC"/>
    <w:rsid w:val="000F3429"/>
    <w:rsid w:val="000F55ED"/>
    <w:rsid w:val="000F6948"/>
    <w:rsid w:val="000F6D83"/>
    <w:rsid w:val="000F787D"/>
    <w:rsid w:val="001042A6"/>
    <w:rsid w:val="00106D00"/>
    <w:rsid w:val="001109F0"/>
    <w:rsid w:val="001112C3"/>
    <w:rsid w:val="00125A35"/>
    <w:rsid w:val="00125B7A"/>
    <w:rsid w:val="00127D46"/>
    <w:rsid w:val="0013099C"/>
    <w:rsid w:val="00134958"/>
    <w:rsid w:val="00136B07"/>
    <w:rsid w:val="001373CC"/>
    <w:rsid w:val="00142684"/>
    <w:rsid w:val="00142E98"/>
    <w:rsid w:val="0014306C"/>
    <w:rsid w:val="0014783F"/>
    <w:rsid w:val="00151A4C"/>
    <w:rsid w:val="00154D62"/>
    <w:rsid w:val="0015732D"/>
    <w:rsid w:val="001622DD"/>
    <w:rsid w:val="00165173"/>
    <w:rsid w:val="00170B1F"/>
    <w:rsid w:val="001746C1"/>
    <w:rsid w:val="00175AF7"/>
    <w:rsid w:val="00175F58"/>
    <w:rsid w:val="001771A2"/>
    <w:rsid w:val="001A5E23"/>
    <w:rsid w:val="001B1106"/>
    <w:rsid w:val="001B1667"/>
    <w:rsid w:val="001B3CA3"/>
    <w:rsid w:val="001B4672"/>
    <w:rsid w:val="001C193C"/>
    <w:rsid w:val="001C2DC3"/>
    <w:rsid w:val="001C4E5C"/>
    <w:rsid w:val="001C5275"/>
    <w:rsid w:val="001D4DE4"/>
    <w:rsid w:val="001E44E3"/>
    <w:rsid w:val="001F01A2"/>
    <w:rsid w:val="001F44B2"/>
    <w:rsid w:val="001F6EE2"/>
    <w:rsid w:val="00204AA2"/>
    <w:rsid w:val="00210C9D"/>
    <w:rsid w:val="00216314"/>
    <w:rsid w:val="00221666"/>
    <w:rsid w:val="00226B07"/>
    <w:rsid w:val="00226CBB"/>
    <w:rsid w:val="002276E9"/>
    <w:rsid w:val="00230F78"/>
    <w:rsid w:val="00235683"/>
    <w:rsid w:val="0023592E"/>
    <w:rsid w:val="00241FAA"/>
    <w:rsid w:val="00242636"/>
    <w:rsid w:val="00242D15"/>
    <w:rsid w:val="00245C2D"/>
    <w:rsid w:val="00246133"/>
    <w:rsid w:val="002466CA"/>
    <w:rsid w:val="002479A4"/>
    <w:rsid w:val="00253DC3"/>
    <w:rsid w:val="002553CF"/>
    <w:rsid w:val="00262C36"/>
    <w:rsid w:val="002655C1"/>
    <w:rsid w:val="00267167"/>
    <w:rsid w:val="00270B9B"/>
    <w:rsid w:val="00277D92"/>
    <w:rsid w:val="002821DB"/>
    <w:rsid w:val="0028670E"/>
    <w:rsid w:val="00291545"/>
    <w:rsid w:val="00292603"/>
    <w:rsid w:val="00292ECB"/>
    <w:rsid w:val="00293261"/>
    <w:rsid w:val="00293FEA"/>
    <w:rsid w:val="00297B77"/>
    <w:rsid w:val="002A2616"/>
    <w:rsid w:val="002A2F75"/>
    <w:rsid w:val="002A778C"/>
    <w:rsid w:val="002B18BC"/>
    <w:rsid w:val="002B2671"/>
    <w:rsid w:val="002B2CBA"/>
    <w:rsid w:val="002B3524"/>
    <w:rsid w:val="002B4F89"/>
    <w:rsid w:val="002C19CF"/>
    <w:rsid w:val="002C27A0"/>
    <w:rsid w:val="002C2B81"/>
    <w:rsid w:val="002D04EE"/>
    <w:rsid w:val="002D22BB"/>
    <w:rsid w:val="002D6508"/>
    <w:rsid w:val="002E43EF"/>
    <w:rsid w:val="002E7BB1"/>
    <w:rsid w:val="002F1A52"/>
    <w:rsid w:val="002F2636"/>
    <w:rsid w:val="002F4C6B"/>
    <w:rsid w:val="00310A5F"/>
    <w:rsid w:val="003119CC"/>
    <w:rsid w:val="00314ADC"/>
    <w:rsid w:val="00314E8F"/>
    <w:rsid w:val="00315C21"/>
    <w:rsid w:val="003172C7"/>
    <w:rsid w:val="00321103"/>
    <w:rsid w:val="00322CF1"/>
    <w:rsid w:val="00322E3C"/>
    <w:rsid w:val="00324072"/>
    <w:rsid w:val="00325B43"/>
    <w:rsid w:val="00325FFA"/>
    <w:rsid w:val="00326A47"/>
    <w:rsid w:val="0033454F"/>
    <w:rsid w:val="00335802"/>
    <w:rsid w:val="0034128D"/>
    <w:rsid w:val="003459D4"/>
    <w:rsid w:val="00346BAA"/>
    <w:rsid w:val="0035639C"/>
    <w:rsid w:val="003609BA"/>
    <w:rsid w:val="00361478"/>
    <w:rsid w:val="003630C4"/>
    <w:rsid w:val="0036576E"/>
    <w:rsid w:val="0036736C"/>
    <w:rsid w:val="00374B7A"/>
    <w:rsid w:val="00381313"/>
    <w:rsid w:val="00383218"/>
    <w:rsid w:val="003836F8"/>
    <w:rsid w:val="003875B6"/>
    <w:rsid w:val="00387A68"/>
    <w:rsid w:val="00393AA2"/>
    <w:rsid w:val="003A0137"/>
    <w:rsid w:val="003A1D9B"/>
    <w:rsid w:val="003A2135"/>
    <w:rsid w:val="003A3625"/>
    <w:rsid w:val="003A4467"/>
    <w:rsid w:val="003A54C8"/>
    <w:rsid w:val="003B0BBA"/>
    <w:rsid w:val="003B344A"/>
    <w:rsid w:val="003C17F4"/>
    <w:rsid w:val="003C3B12"/>
    <w:rsid w:val="003C72B1"/>
    <w:rsid w:val="003D5FBF"/>
    <w:rsid w:val="003D78B6"/>
    <w:rsid w:val="003E6705"/>
    <w:rsid w:val="003E6C67"/>
    <w:rsid w:val="003F0722"/>
    <w:rsid w:val="003F340F"/>
    <w:rsid w:val="003F4B02"/>
    <w:rsid w:val="003F56B9"/>
    <w:rsid w:val="003F579F"/>
    <w:rsid w:val="003F7A83"/>
    <w:rsid w:val="004066F7"/>
    <w:rsid w:val="00422905"/>
    <w:rsid w:val="004231CA"/>
    <w:rsid w:val="0042469E"/>
    <w:rsid w:val="00424882"/>
    <w:rsid w:val="00436CB2"/>
    <w:rsid w:val="004421AA"/>
    <w:rsid w:val="004545A8"/>
    <w:rsid w:val="004551BF"/>
    <w:rsid w:val="00456C2B"/>
    <w:rsid w:val="004574D7"/>
    <w:rsid w:val="004620D5"/>
    <w:rsid w:val="004637AE"/>
    <w:rsid w:val="00467196"/>
    <w:rsid w:val="004678F2"/>
    <w:rsid w:val="00472CCA"/>
    <w:rsid w:val="00473367"/>
    <w:rsid w:val="00475685"/>
    <w:rsid w:val="004777A4"/>
    <w:rsid w:val="00486AE8"/>
    <w:rsid w:val="00486E7F"/>
    <w:rsid w:val="00487533"/>
    <w:rsid w:val="00492299"/>
    <w:rsid w:val="00494355"/>
    <w:rsid w:val="00497AFC"/>
    <w:rsid w:val="004A1354"/>
    <w:rsid w:val="004A190A"/>
    <w:rsid w:val="004B2F5C"/>
    <w:rsid w:val="004B435B"/>
    <w:rsid w:val="004C51D8"/>
    <w:rsid w:val="004C6841"/>
    <w:rsid w:val="004D1AA1"/>
    <w:rsid w:val="004D2083"/>
    <w:rsid w:val="004D3E7C"/>
    <w:rsid w:val="004D7200"/>
    <w:rsid w:val="004D7E50"/>
    <w:rsid w:val="004E37FE"/>
    <w:rsid w:val="004E3F2A"/>
    <w:rsid w:val="004E49CC"/>
    <w:rsid w:val="004E57C6"/>
    <w:rsid w:val="004F0372"/>
    <w:rsid w:val="004F2FEA"/>
    <w:rsid w:val="004F36C4"/>
    <w:rsid w:val="004F6AF2"/>
    <w:rsid w:val="004F74D4"/>
    <w:rsid w:val="0050395F"/>
    <w:rsid w:val="00506FA3"/>
    <w:rsid w:val="00510A0D"/>
    <w:rsid w:val="005213E9"/>
    <w:rsid w:val="005216B8"/>
    <w:rsid w:val="00526B0F"/>
    <w:rsid w:val="005309C6"/>
    <w:rsid w:val="0053140E"/>
    <w:rsid w:val="00535FCB"/>
    <w:rsid w:val="00541597"/>
    <w:rsid w:val="00541C22"/>
    <w:rsid w:val="0054435F"/>
    <w:rsid w:val="00544925"/>
    <w:rsid w:val="00546CCF"/>
    <w:rsid w:val="00546DF2"/>
    <w:rsid w:val="00560BB0"/>
    <w:rsid w:val="00571EF0"/>
    <w:rsid w:val="0057315E"/>
    <w:rsid w:val="00575DB8"/>
    <w:rsid w:val="005821E8"/>
    <w:rsid w:val="00586A75"/>
    <w:rsid w:val="00590962"/>
    <w:rsid w:val="00593EB7"/>
    <w:rsid w:val="0059407D"/>
    <w:rsid w:val="0059499B"/>
    <w:rsid w:val="00595221"/>
    <w:rsid w:val="005965CE"/>
    <w:rsid w:val="00597E4F"/>
    <w:rsid w:val="005A047E"/>
    <w:rsid w:val="005A4595"/>
    <w:rsid w:val="005A7DAF"/>
    <w:rsid w:val="005B0946"/>
    <w:rsid w:val="005B0AFC"/>
    <w:rsid w:val="005B118D"/>
    <w:rsid w:val="005B403B"/>
    <w:rsid w:val="005B480D"/>
    <w:rsid w:val="005B5F7B"/>
    <w:rsid w:val="005B762A"/>
    <w:rsid w:val="005C0EE6"/>
    <w:rsid w:val="005C4F22"/>
    <w:rsid w:val="005D12E4"/>
    <w:rsid w:val="005D5411"/>
    <w:rsid w:val="005D54C9"/>
    <w:rsid w:val="005E1BBF"/>
    <w:rsid w:val="005E39DB"/>
    <w:rsid w:val="005F2383"/>
    <w:rsid w:val="005F5913"/>
    <w:rsid w:val="005F66D7"/>
    <w:rsid w:val="00602C0D"/>
    <w:rsid w:val="00603246"/>
    <w:rsid w:val="006042D9"/>
    <w:rsid w:val="00604A17"/>
    <w:rsid w:val="00606D59"/>
    <w:rsid w:val="0060708D"/>
    <w:rsid w:val="00607303"/>
    <w:rsid w:val="0060739A"/>
    <w:rsid w:val="0060778D"/>
    <w:rsid w:val="006102E0"/>
    <w:rsid w:val="0061137B"/>
    <w:rsid w:val="0061151D"/>
    <w:rsid w:val="00612DD9"/>
    <w:rsid w:val="0062071A"/>
    <w:rsid w:val="00622FC8"/>
    <w:rsid w:val="00625869"/>
    <w:rsid w:val="0062664B"/>
    <w:rsid w:val="006277FC"/>
    <w:rsid w:val="00630A49"/>
    <w:rsid w:val="00633B57"/>
    <w:rsid w:val="00635EB0"/>
    <w:rsid w:val="0063697F"/>
    <w:rsid w:val="00637D6B"/>
    <w:rsid w:val="006407F1"/>
    <w:rsid w:val="00640B7F"/>
    <w:rsid w:val="00641EF0"/>
    <w:rsid w:val="00644DBF"/>
    <w:rsid w:val="00646743"/>
    <w:rsid w:val="00646CB7"/>
    <w:rsid w:val="00647866"/>
    <w:rsid w:val="006503E6"/>
    <w:rsid w:val="006519FD"/>
    <w:rsid w:val="00652C9B"/>
    <w:rsid w:val="00653634"/>
    <w:rsid w:val="00656B6A"/>
    <w:rsid w:val="00660EF9"/>
    <w:rsid w:val="006638DE"/>
    <w:rsid w:val="00667316"/>
    <w:rsid w:val="00675759"/>
    <w:rsid w:val="00675F91"/>
    <w:rsid w:val="00681717"/>
    <w:rsid w:val="00682075"/>
    <w:rsid w:val="00682817"/>
    <w:rsid w:val="006914FB"/>
    <w:rsid w:val="00692B82"/>
    <w:rsid w:val="00695E3D"/>
    <w:rsid w:val="006A1456"/>
    <w:rsid w:val="006A5DA9"/>
    <w:rsid w:val="006B0998"/>
    <w:rsid w:val="006B3E65"/>
    <w:rsid w:val="006C4044"/>
    <w:rsid w:val="006C5E70"/>
    <w:rsid w:val="006D5FED"/>
    <w:rsid w:val="006D7B77"/>
    <w:rsid w:val="006E497A"/>
    <w:rsid w:val="006E4CA6"/>
    <w:rsid w:val="006E51A8"/>
    <w:rsid w:val="006E7F09"/>
    <w:rsid w:val="006F0F27"/>
    <w:rsid w:val="006F4293"/>
    <w:rsid w:val="007010CC"/>
    <w:rsid w:val="00702517"/>
    <w:rsid w:val="007040BA"/>
    <w:rsid w:val="00707662"/>
    <w:rsid w:val="00710837"/>
    <w:rsid w:val="00710AA6"/>
    <w:rsid w:val="00712B0C"/>
    <w:rsid w:val="00717E61"/>
    <w:rsid w:val="00720690"/>
    <w:rsid w:val="00722545"/>
    <w:rsid w:val="00731ED7"/>
    <w:rsid w:val="00734ADB"/>
    <w:rsid w:val="00735F22"/>
    <w:rsid w:val="00744429"/>
    <w:rsid w:val="007444CE"/>
    <w:rsid w:val="00747954"/>
    <w:rsid w:val="00747BE6"/>
    <w:rsid w:val="00752A01"/>
    <w:rsid w:val="00753D94"/>
    <w:rsid w:val="0075690B"/>
    <w:rsid w:val="00763E0C"/>
    <w:rsid w:val="00764603"/>
    <w:rsid w:val="00771A31"/>
    <w:rsid w:val="00775410"/>
    <w:rsid w:val="0078104B"/>
    <w:rsid w:val="00781218"/>
    <w:rsid w:val="00783446"/>
    <w:rsid w:val="007835C5"/>
    <w:rsid w:val="0078415A"/>
    <w:rsid w:val="00784840"/>
    <w:rsid w:val="0078692B"/>
    <w:rsid w:val="00791707"/>
    <w:rsid w:val="00794899"/>
    <w:rsid w:val="007A0A61"/>
    <w:rsid w:val="007A471D"/>
    <w:rsid w:val="007A4F2E"/>
    <w:rsid w:val="007A74E9"/>
    <w:rsid w:val="007B1E25"/>
    <w:rsid w:val="007B210A"/>
    <w:rsid w:val="007B2742"/>
    <w:rsid w:val="007B554C"/>
    <w:rsid w:val="007C3045"/>
    <w:rsid w:val="007C7EF0"/>
    <w:rsid w:val="007D1DE7"/>
    <w:rsid w:val="007D2FEF"/>
    <w:rsid w:val="007F4BB9"/>
    <w:rsid w:val="007F578F"/>
    <w:rsid w:val="007F5CAE"/>
    <w:rsid w:val="007F78A2"/>
    <w:rsid w:val="00803342"/>
    <w:rsid w:val="008033FD"/>
    <w:rsid w:val="00803C9C"/>
    <w:rsid w:val="00815E08"/>
    <w:rsid w:val="00816584"/>
    <w:rsid w:val="00820DE2"/>
    <w:rsid w:val="00822A22"/>
    <w:rsid w:val="00824870"/>
    <w:rsid w:val="00830119"/>
    <w:rsid w:val="00833143"/>
    <w:rsid w:val="00834646"/>
    <w:rsid w:val="00841D0D"/>
    <w:rsid w:val="008421A8"/>
    <w:rsid w:val="00851720"/>
    <w:rsid w:val="008545BF"/>
    <w:rsid w:val="008615B8"/>
    <w:rsid w:val="00861C17"/>
    <w:rsid w:val="00862B5F"/>
    <w:rsid w:val="008641EE"/>
    <w:rsid w:val="00865F11"/>
    <w:rsid w:val="00866628"/>
    <w:rsid w:val="0087794E"/>
    <w:rsid w:val="00883B80"/>
    <w:rsid w:val="00890640"/>
    <w:rsid w:val="00891329"/>
    <w:rsid w:val="0089521D"/>
    <w:rsid w:val="00896BBA"/>
    <w:rsid w:val="008A1106"/>
    <w:rsid w:val="008B493F"/>
    <w:rsid w:val="008B6CB5"/>
    <w:rsid w:val="008B6D50"/>
    <w:rsid w:val="008C4D69"/>
    <w:rsid w:val="008C524C"/>
    <w:rsid w:val="008C5FF3"/>
    <w:rsid w:val="008C75C7"/>
    <w:rsid w:val="008D6589"/>
    <w:rsid w:val="008E4018"/>
    <w:rsid w:val="008E6CD3"/>
    <w:rsid w:val="008F14C4"/>
    <w:rsid w:val="008F1888"/>
    <w:rsid w:val="008F1CE2"/>
    <w:rsid w:val="008F43DA"/>
    <w:rsid w:val="008F4657"/>
    <w:rsid w:val="008F62EB"/>
    <w:rsid w:val="009031AA"/>
    <w:rsid w:val="00903FEB"/>
    <w:rsid w:val="00904F5A"/>
    <w:rsid w:val="00906028"/>
    <w:rsid w:val="00906388"/>
    <w:rsid w:val="0090719A"/>
    <w:rsid w:val="009104E8"/>
    <w:rsid w:val="00910A5C"/>
    <w:rsid w:val="00915591"/>
    <w:rsid w:val="009168FF"/>
    <w:rsid w:val="00920D3E"/>
    <w:rsid w:val="00922264"/>
    <w:rsid w:val="00924684"/>
    <w:rsid w:val="009300FB"/>
    <w:rsid w:val="009310D9"/>
    <w:rsid w:val="00935271"/>
    <w:rsid w:val="00935728"/>
    <w:rsid w:val="00937F24"/>
    <w:rsid w:val="0094033C"/>
    <w:rsid w:val="0094066D"/>
    <w:rsid w:val="00940F94"/>
    <w:rsid w:val="00942399"/>
    <w:rsid w:val="0094502C"/>
    <w:rsid w:val="009453F6"/>
    <w:rsid w:val="009457E9"/>
    <w:rsid w:val="009512A7"/>
    <w:rsid w:val="00954F87"/>
    <w:rsid w:val="009551AF"/>
    <w:rsid w:val="00955FA1"/>
    <w:rsid w:val="00960716"/>
    <w:rsid w:val="00960B4F"/>
    <w:rsid w:val="00963C1C"/>
    <w:rsid w:val="00965835"/>
    <w:rsid w:val="00967CBD"/>
    <w:rsid w:val="00971DC3"/>
    <w:rsid w:val="00972181"/>
    <w:rsid w:val="009739C5"/>
    <w:rsid w:val="00975C76"/>
    <w:rsid w:val="00976405"/>
    <w:rsid w:val="00984399"/>
    <w:rsid w:val="00987A67"/>
    <w:rsid w:val="009901BC"/>
    <w:rsid w:val="00990D97"/>
    <w:rsid w:val="00991A00"/>
    <w:rsid w:val="00992E43"/>
    <w:rsid w:val="009953B8"/>
    <w:rsid w:val="009A0CB9"/>
    <w:rsid w:val="009A1800"/>
    <w:rsid w:val="009A20F7"/>
    <w:rsid w:val="009A509C"/>
    <w:rsid w:val="009A5969"/>
    <w:rsid w:val="009A608B"/>
    <w:rsid w:val="009A7DCE"/>
    <w:rsid w:val="009C476D"/>
    <w:rsid w:val="009D3D6F"/>
    <w:rsid w:val="009D5322"/>
    <w:rsid w:val="009D54D8"/>
    <w:rsid w:val="009E0E81"/>
    <w:rsid w:val="009E2195"/>
    <w:rsid w:val="009E2E30"/>
    <w:rsid w:val="009E51B9"/>
    <w:rsid w:val="009E633C"/>
    <w:rsid w:val="009F2E94"/>
    <w:rsid w:val="009F7326"/>
    <w:rsid w:val="00A0223F"/>
    <w:rsid w:val="00A029A3"/>
    <w:rsid w:val="00A0390B"/>
    <w:rsid w:val="00A03A61"/>
    <w:rsid w:val="00A042AF"/>
    <w:rsid w:val="00A05019"/>
    <w:rsid w:val="00A12421"/>
    <w:rsid w:val="00A165BF"/>
    <w:rsid w:val="00A22055"/>
    <w:rsid w:val="00A24A01"/>
    <w:rsid w:val="00A360A4"/>
    <w:rsid w:val="00A42D49"/>
    <w:rsid w:val="00A4523C"/>
    <w:rsid w:val="00A45E1F"/>
    <w:rsid w:val="00A510BF"/>
    <w:rsid w:val="00A619C5"/>
    <w:rsid w:val="00A62CC4"/>
    <w:rsid w:val="00A641D3"/>
    <w:rsid w:val="00A6470D"/>
    <w:rsid w:val="00A64B7A"/>
    <w:rsid w:val="00A65363"/>
    <w:rsid w:val="00A6793D"/>
    <w:rsid w:val="00A7177A"/>
    <w:rsid w:val="00A77159"/>
    <w:rsid w:val="00A90DE2"/>
    <w:rsid w:val="00A92C7F"/>
    <w:rsid w:val="00A97952"/>
    <w:rsid w:val="00AA07A2"/>
    <w:rsid w:val="00AA15FC"/>
    <w:rsid w:val="00AA4BE1"/>
    <w:rsid w:val="00AA5D93"/>
    <w:rsid w:val="00AA7B33"/>
    <w:rsid w:val="00AA7BDD"/>
    <w:rsid w:val="00AB1BC0"/>
    <w:rsid w:val="00AB24CD"/>
    <w:rsid w:val="00AB3DED"/>
    <w:rsid w:val="00AB41F4"/>
    <w:rsid w:val="00AB608D"/>
    <w:rsid w:val="00AC5E67"/>
    <w:rsid w:val="00AD03D4"/>
    <w:rsid w:val="00AD32AA"/>
    <w:rsid w:val="00AD36E9"/>
    <w:rsid w:val="00AE15BD"/>
    <w:rsid w:val="00AE2965"/>
    <w:rsid w:val="00AE383D"/>
    <w:rsid w:val="00AE6E13"/>
    <w:rsid w:val="00B00BC7"/>
    <w:rsid w:val="00B02847"/>
    <w:rsid w:val="00B0754A"/>
    <w:rsid w:val="00B076C7"/>
    <w:rsid w:val="00B104BE"/>
    <w:rsid w:val="00B20D33"/>
    <w:rsid w:val="00B21B7A"/>
    <w:rsid w:val="00B221EA"/>
    <w:rsid w:val="00B23BEB"/>
    <w:rsid w:val="00B3262F"/>
    <w:rsid w:val="00B3292E"/>
    <w:rsid w:val="00B33605"/>
    <w:rsid w:val="00B40575"/>
    <w:rsid w:val="00B40AEF"/>
    <w:rsid w:val="00B41957"/>
    <w:rsid w:val="00B47D2F"/>
    <w:rsid w:val="00B5011C"/>
    <w:rsid w:val="00B52055"/>
    <w:rsid w:val="00B52DB2"/>
    <w:rsid w:val="00B538C5"/>
    <w:rsid w:val="00B56DB8"/>
    <w:rsid w:val="00B6038A"/>
    <w:rsid w:val="00B62302"/>
    <w:rsid w:val="00B64FE2"/>
    <w:rsid w:val="00B6648A"/>
    <w:rsid w:val="00B705BE"/>
    <w:rsid w:val="00B7060D"/>
    <w:rsid w:val="00B70C90"/>
    <w:rsid w:val="00B70E62"/>
    <w:rsid w:val="00B76F59"/>
    <w:rsid w:val="00B77014"/>
    <w:rsid w:val="00B770E6"/>
    <w:rsid w:val="00B77167"/>
    <w:rsid w:val="00B806CC"/>
    <w:rsid w:val="00B82BB8"/>
    <w:rsid w:val="00B8504F"/>
    <w:rsid w:val="00B87151"/>
    <w:rsid w:val="00B94F35"/>
    <w:rsid w:val="00B95B57"/>
    <w:rsid w:val="00B964FF"/>
    <w:rsid w:val="00B97142"/>
    <w:rsid w:val="00BA1B42"/>
    <w:rsid w:val="00BA1F96"/>
    <w:rsid w:val="00BA2E1B"/>
    <w:rsid w:val="00BA5FEF"/>
    <w:rsid w:val="00BB0792"/>
    <w:rsid w:val="00BB2196"/>
    <w:rsid w:val="00BB3295"/>
    <w:rsid w:val="00BB4C99"/>
    <w:rsid w:val="00BB5839"/>
    <w:rsid w:val="00BC1668"/>
    <w:rsid w:val="00BD560F"/>
    <w:rsid w:val="00BE38F0"/>
    <w:rsid w:val="00BE5B00"/>
    <w:rsid w:val="00BF1FB7"/>
    <w:rsid w:val="00BF376D"/>
    <w:rsid w:val="00C01215"/>
    <w:rsid w:val="00C0330E"/>
    <w:rsid w:val="00C0645A"/>
    <w:rsid w:val="00C0677C"/>
    <w:rsid w:val="00C112A1"/>
    <w:rsid w:val="00C11E32"/>
    <w:rsid w:val="00C1294C"/>
    <w:rsid w:val="00C154AB"/>
    <w:rsid w:val="00C203DA"/>
    <w:rsid w:val="00C20504"/>
    <w:rsid w:val="00C22C1F"/>
    <w:rsid w:val="00C23FE6"/>
    <w:rsid w:val="00C240DF"/>
    <w:rsid w:val="00C26CB9"/>
    <w:rsid w:val="00C31867"/>
    <w:rsid w:val="00C407E3"/>
    <w:rsid w:val="00C41D20"/>
    <w:rsid w:val="00C44330"/>
    <w:rsid w:val="00C467BB"/>
    <w:rsid w:val="00C47484"/>
    <w:rsid w:val="00C515F9"/>
    <w:rsid w:val="00C543E7"/>
    <w:rsid w:val="00C546A2"/>
    <w:rsid w:val="00C558E6"/>
    <w:rsid w:val="00C57328"/>
    <w:rsid w:val="00C57720"/>
    <w:rsid w:val="00C6243D"/>
    <w:rsid w:val="00C654A4"/>
    <w:rsid w:val="00C65E88"/>
    <w:rsid w:val="00C705BD"/>
    <w:rsid w:val="00C70695"/>
    <w:rsid w:val="00C72ECB"/>
    <w:rsid w:val="00C7423C"/>
    <w:rsid w:val="00C748ED"/>
    <w:rsid w:val="00C74B8F"/>
    <w:rsid w:val="00C83D33"/>
    <w:rsid w:val="00C95444"/>
    <w:rsid w:val="00C95628"/>
    <w:rsid w:val="00CA3C1C"/>
    <w:rsid w:val="00CA54F4"/>
    <w:rsid w:val="00CB07AF"/>
    <w:rsid w:val="00CB1FAF"/>
    <w:rsid w:val="00CB50B5"/>
    <w:rsid w:val="00CC26A4"/>
    <w:rsid w:val="00CC66B0"/>
    <w:rsid w:val="00CD13E5"/>
    <w:rsid w:val="00CD4A2E"/>
    <w:rsid w:val="00CE0369"/>
    <w:rsid w:val="00CE4205"/>
    <w:rsid w:val="00CF0AA1"/>
    <w:rsid w:val="00CF4B17"/>
    <w:rsid w:val="00CF7248"/>
    <w:rsid w:val="00D006B7"/>
    <w:rsid w:val="00D031B9"/>
    <w:rsid w:val="00D0484F"/>
    <w:rsid w:val="00D079FE"/>
    <w:rsid w:val="00D13442"/>
    <w:rsid w:val="00D21366"/>
    <w:rsid w:val="00D378D2"/>
    <w:rsid w:val="00D426C5"/>
    <w:rsid w:val="00D434B3"/>
    <w:rsid w:val="00D4629A"/>
    <w:rsid w:val="00D467B8"/>
    <w:rsid w:val="00D47FA1"/>
    <w:rsid w:val="00D622CF"/>
    <w:rsid w:val="00D62A98"/>
    <w:rsid w:val="00D6724A"/>
    <w:rsid w:val="00D875E3"/>
    <w:rsid w:val="00D974CF"/>
    <w:rsid w:val="00DA085E"/>
    <w:rsid w:val="00DA6CED"/>
    <w:rsid w:val="00DA7389"/>
    <w:rsid w:val="00DB54AF"/>
    <w:rsid w:val="00DC0D38"/>
    <w:rsid w:val="00DC571D"/>
    <w:rsid w:val="00DD0300"/>
    <w:rsid w:val="00DD35FB"/>
    <w:rsid w:val="00DD5A91"/>
    <w:rsid w:val="00DD7309"/>
    <w:rsid w:val="00DE71AD"/>
    <w:rsid w:val="00DE7E61"/>
    <w:rsid w:val="00DF45CE"/>
    <w:rsid w:val="00E01832"/>
    <w:rsid w:val="00E05CCF"/>
    <w:rsid w:val="00E0752F"/>
    <w:rsid w:val="00E12AB7"/>
    <w:rsid w:val="00E13CA3"/>
    <w:rsid w:val="00E203BF"/>
    <w:rsid w:val="00E25E97"/>
    <w:rsid w:val="00E334E0"/>
    <w:rsid w:val="00E33A9C"/>
    <w:rsid w:val="00E36676"/>
    <w:rsid w:val="00E41EBC"/>
    <w:rsid w:val="00E433C8"/>
    <w:rsid w:val="00E43BF6"/>
    <w:rsid w:val="00E4511A"/>
    <w:rsid w:val="00E51937"/>
    <w:rsid w:val="00E54E2D"/>
    <w:rsid w:val="00E5671E"/>
    <w:rsid w:val="00E56A45"/>
    <w:rsid w:val="00E62EB7"/>
    <w:rsid w:val="00E633F5"/>
    <w:rsid w:val="00E63E58"/>
    <w:rsid w:val="00E64E94"/>
    <w:rsid w:val="00E6529A"/>
    <w:rsid w:val="00E659A8"/>
    <w:rsid w:val="00E70CC3"/>
    <w:rsid w:val="00E71F28"/>
    <w:rsid w:val="00E74296"/>
    <w:rsid w:val="00E80DE4"/>
    <w:rsid w:val="00E86260"/>
    <w:rsid w:val="00E864BB"/>
    <w:rsid w:val="00E950C2"/>
    <w:rsid w:val="00EA1397"/>
    <w:rsid w:val="00EA27BC"/>
    <w:rsid w:val="00EA2B62"/>
    <w:rsid w:val="00EA35D6"/>
    <w:rsid w:val="00EA589B"/>
    <w:rsid w:val="00EB52E2"/>
    <w:rsid w:val="00EB5553"/>
    <w:rsid w:val="00EC189E"/>
    <w:rsid w:val="00EC4082"/>
    <w:rsid w:val="00EC6BD1"/>
    <w:rsid w:val="00EC7B4E"/>
    <w:rsid w:val="00ED0569"/>
    <w:rsid w:val="00ED3C38"/>
    <w:rsid w:val="00ED78CB"/>
    <w:rsid w:val="00EE5D64"/>
    <w:rsid w:val="00EF38A5"/>
    <w:rsid w:val="00EF451C"/>
    <w:rsid w:val="00F01A09"/>
    <w:rsid w:val="00F01BE6"/>
    <w:rsid w:val="00F02E8A"/>
    <w:rsid w:val="00F0353E"/>
    <w:rsid w:val="00F0368F"/>
    <w:rsid w:val="00F04679"/>
    <w:rsid w:val="00F148CA"/>
    <w:rsid w:val="00F20327"/>
    <w:rsid w:val="00F236D6"/>
    <w:rsid w:val="00F24791"/>
    <w:rsid w:val="00F30894"/>
    <w:rsid w:val="00F4665F"/>
    <w:rsid w:val="00F50B39"/>
    <w:rsid w:val="00F537B9"/>
    <w:rsid w:val="00F55F78"/>
    <w:rsid w:val="00F567AC"/>
    <w:rsid w:val="00F6012E"/>
    <w:rsid w:val="00F6075A"/>
    <w:rsid w:val="00F67E77"/>
    <w:rsid w:val="00F73839"/>
    <w:rsid w:val="00F73EDB"/>
    <w:rsid w:val="00F80A33"/>
    <w:rsid w:val="00F8189E"/>
    <w:rsid w:val="00F8737A"/>
    <w:rsid w:val="00F9228B"/>
    <w:rsid w:val="00F9452E"/>
    <w:rsid w:val="00F96E8D"/>
    <w:rsid w:val="00F97846"/>
    <w:rsid w:val="00FA3C28"/>
    <w:rsid w:val="00FB2450"/>
    <w:rsid w:val="00FB4190"/>
    <w:rsid w:val="00FC0C7D"/>
    <w:rsid w:val="00FD6CB7"/>
    <w:rsid w:val="00FE72A4"/>
    <w:rsid w:val="00FE7BF6"/>
    <w:rsid w:val="00FF031A"/>
    <w:rsid w:val="00FF68AA"/>
    <w:rsid w:val="112068B9"/>
    <w:rsid w:val="184A065C"/>
    <w:rsid w:val="1F262D84"/>
    <w:rsid w:val="208C5C15"/>
    <w:rsid w:val="219B0398"/>
    <w:rsid w:val="35BE3E9F"/>
    <w:rsid w:val="3B36180D"/>
    <w:rsid w:val="425C2CB8"/>
    <w:rsid w:val="455F7B66"/>
    <w:rsid w:val="5589063E"/>
    <w:rsid w:val="62AC7FF7"/>
    <w:rsid w:val="6CB33736"/>
    <w:rsid w:val="76AF5FAD"/>
    <w:rsid w:val="78BE4085"/>
    <w:rsid w:val="793D2702"/>
    <w:rsid w:val="7AAF5A56"/>
    <w:rsid w:val="7D9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55AC7-89B5-482B-A3D9-74B9422BC8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983</Characters>
  <Lines>8</Lines>
  <Paragraphs>2</Paragraphs>
  <ScaleCrop>false</ScaleCrop>
  <LinksUpToDate>false</LinksUpToDate>
  <CharactersWithSpaces>1153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2020-03-20T14:07:00Z</dcterms:created>
  <dc:creator>8911632@qq.com</dc:creator>
  <cp:lastModifiedBy>归来的光</cp:lastModifiedBy>
  <cp:lastPrinted>2020-02-29T09:34:00Z</cp:lastPrinted>
  <dcterms:modified xsi:type="dcterms:W3CDTF">2020-04-11T04:46:35Z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2052-10.1.0.7023</vt:lpwstr>
  </property>
</Properties>
</file>