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sz w:val="32"/>
          <w:szCs w:val="32"/>
        </w:rPr>
      </w:pPr>
      <w:r>
        <w:rPr>
          <w:rFonts w:hint="eastAsia"/>
          <w:sz w:val="32"/>
          <w:szCs w:val="32"/>
        </w:rPr>
        <w:t>《到天空去旅行》学习任务单</w:t>
      </w:r>
    </w:p>
    <w:p>
      <w:pPr>
        <w:adjustRightInd w:val="0"/>
        <w:snapToGrid w:val="0"/>
        <w:spacing w:line="360" w:lineRule="auto"/>
        <w:rPr>
          <w:sz w:val="32"/>
          <w:szCs w:val="32"/>
        </w:rPr>
      </w:pPr>
      <w:r>
        <w:rPr>
          <w:rFonts w:hint="eastAsia"/>
          <w:sz w:val="32"/>
          <w:szCs w:val="32"/>
        </w:rPr>
        <w:t>一、教材</w:t>
      </w:r>
    </w:p>
    <w:p>
      <w:r>
        <w:drawing>
          <wp:inline distT="0" distB="0" distL="0" distR="0">
            <wp:extent cx="5274310" cy="3481070"/>
            <wp:effectExtent l="19050" t="0" r="2540" b="0"/>
            <wp:docPr id="2" name="图片 1" descr="到天空去旅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到天空去旅行.png"/>
                    <pic:cNvPicPr>
                      <a:picLocks noChangeAspect="1"/>
                    </pic:cNvPicPr>
                  </pic:nvPicPr>
                  <pic:blipFill>
                    <a:blip r:embed="rId4" cstate="print"/>
                    <a:stretch>
                      <a:fillRect/>
                    </a:stretch>
                  </pic:blipFill>
                  <pic:spPr>
                    <a:xfrm>
                      <a:off x="0" y="0"/>
                      <a:ext cx="5274310" cy="3481070"/>
                    </a:xfrm>
                    <a:prstGeom prst="rect">
                      <a:avLst/>
                    </a:prstGeom>
                  </pic:spPr>
                </pic:pic>
              </a:graphicData>
            </a:graphic>
          </wp:inline>
        </w:drawing>
      </w:r>
    </w:p>
    <w:p>
      <w:pPr>
        <w:adjustRightInd w:val="0"/>
        <w:snapToGrid w:val="0"/>
        <w:spacing w:line="360" w:lineRule="auto"/>
        <w:ind w:firstLine="640" w:firstLineChars="200"/>
        <w:jc w:val="left"/>
        <w:rPr>
          <w:rFonts w:asciiTheme="minorEastAsia" w:hAnsiTheme="minorEastAsia"/>
          <w:color w:val="000000" w:themeColor="text1"/>
          <w:sz w:val="28"/>
          <w:szCs w:val="28"/>
        </w:rPr>
      </w:pPr>
      <w:r>
        <w:rPr>
          <w:color w:val="000000" w:themeColor="text1"/>
          <w:sz w:val="32"/>
          <w:szCs w:val="32"/>
        </w:rPr>
        <w:t>导</w:t>
      </w:r>
      <w:r>
        <w:rPr>
          <w:rFonts w:hint="eastAsia"/>
          <w:color w:val="000000" w:themeColor="text1"/>
          <w:sz w:val="32"/>
          <w:szCs w:val="32"/>
        </w:rPr>
        <w:t>语：</w:t>
      </w:r>
      <w:r>
        <w:rPr>
          <w:rFonts w:asciiTheme="minorEastAsia" w:hAnsiTheme="minorEastAsia"/>
          <w:color w:val="000000" w:themeColor="text1"/>
          <w:sz w:val="32"/>
          <w:szCs w:val="32"/>
        </w:rPr>
        <w:t>同学们好</w:t>
      </w:r>
      <w:r>
        <w:rPr>
          <w:rFonts w:hint="eastAsia" w:asciiTheme="minorEastAsia" w:hAnsiTheme="minorEastAsia"/>
          <w:color w:val="000000" w:themeColor="text1"/>
          <w:sz w:val="32"/>
          <w:szCs w:val="32"/>
        </w:rPr>
        <w:t>，</w:t>
      </w:r>
      <w:r>
        <w:rPr>
          <w:rFonts w:asciiTheme="minorEastAsia" w:hAnsiTheme="minorEastAsia"/>
          <w:color w:val="000000" w:themeColor="text1"/>
          <w:sz w:val="32"/>
          <w:szCs w:val="32"/>
        </w:rPr>
        <w:t>今天我们来学习第</w:t>
      </w:r>
      <w:r>
        <w:rPr>
          <w:rFonts w:hint="eastAsia" w:asciiTheme="minorEastAsia" w:hAnsiTheme="minorEastAsia"/>
          <w:color w:val="000000" w:themeColor="text1"/>
          <w:sz w:val="32"/>
          <w:szCs w:val="32"/>
        </w:rPr>
        <w:t>5课《到天空去旅行》，请同学们打开书第10页</w:t>
      </w:r>
      <w:r>
        <w:rPr>
          <w:rFonts w:hint="eastAsia"/>
          <w:color w:val="000000" w:themeColor="text1"/>
          <w:sz w:val="32"/>
          <w:szCs w:val="32"/>
        </w:rPr>
        <w:t>。</w:t>
      </w:r>
      <w:r>
        <w:rPr>
          <w:rFonts w:hint="eastAsia" w:asciiTheme="minorEastAsia" w:hAnsiTheme="minorEastAsia"/>
          <w:color w:val="000000" w:themeColor="text1"/>
          <w:sz w:val="32"/>
          <w:szCs w:val="32"/>
        </w:rPr>
        <w:t>说到旅行相信同学们都去过，有的可能去过有山川河流的地方、有的可能去过有名胜古迹的地方。但这次可不一样了，我们是去天空旅行。</w:t>
      </w:r>
      <w:r>
        <w:rPr>
          <w:rFonts w:hint="eastAsia"/>
          <w:color w:val="000000" w:themeColor="text1"/>
          <w:sz w:val="32"/>
          <w:szCs w:val="32"/>
        </w:rPr>
        <w:t>课本老师首先会带着同学们一起了解天空的颜色。然后引导大家一起了解能带我们飞上天空的科技发明“飞行器。”接下来会以生活中常见的杯子创作更新奇的飞行器，引导同学们结合生活中常见的物体发挥自己的想象力设计出更多新奇的飞行器。并讲解画面的背景色要衬托出主体飞行器的颜色。我们可以用涂色的方式完成作品也可以用剪贴的方式完成。希望同学们能够喜欢这节课，也希望你们画完自己的作品后能够分享给自己的家人听。</w:t>
      </w:r>
    </w:p>
    <w:p>
      <w:pPr>
        <w:adjustRightInd w:val="0"/>
        <w:snapToGrid w:val="0"/>
        <w:spacing w:line="360" w:lineRule="auto"/>
        <w:rPr>
          <w:sz w:val="32"/>
          <w:szCs w:val="32"/>
        </w:rPr>
      </w:pPr>
      <w:r>
        <w:rPr>
          <w:rFonts w:hint="eastAsia"/>
          <w:sz w:val="32"/>
          <w:szCs w:val="32"/>
        </w:rPr>
        <w:t>二、学习任务</w:t>
      </w:r>
    </w:p>
    <w:p>
      <w:pPr>
        <w:adjustRightInd w:val="0"/>
        <w:snapToGrid w:val="0"/>
        <w:spacing w:line="360" w:lineRule="auto"/>
        <w:rPr>
          <w:rFonts w:asciiTheme="minorEastAsia" w:hAnsiTheme="minorEastAsia"/>
          <w:sz w:val="32"/>
          <w:szCs w:val="32"/>
        </w:rPr>
      </w:pPr>
      <w:r>
        <w:rPr>
          <w:rFonts w:hint="eastAsia" w:asciiTheme="minorEastAsia" w:hAnsiTheme="minorEastAsia"/>
          <w:sz w:val="32"/>
          <w:szCs w:val="32"/>
        </w:rPr>
        <w:t>1）了解天空的颜色</w:t>
      </w:r>
    </w:p>
    <w:p>
      <w:pPr>
        <w:adjustRightInd w:val="0"/>
        <w:snapToGrid w:val="0"/>
        <w:spacing w:line="360" w:lineRule="auto"/>
        <w:rPr>
          <w:rFonts w:asciiTheme="minorEastAsia" w:hAnsiTheme="minorEastAsia"/>
          <w:sz w:val="32"/>
          <w:szCs w:val="32"/>
        </w:rPr>
      </w:pPr>
      <w:r>
        <w:rPr>
          <w:rFonts w:hint="eastAsia" w:asciiTheme="minorEastAsia" w:hAnsiTheme="minorEastAsia"/>
          <w:sz w:val="32"/>
          <w:szCs w:val="32"/>
        </w:rPr>
        <w:t>2）</w:t>
      </w:r>
      <w:r>
        <w:rPr>
          <w:rFonts w:hint="eastAsia" w:asciiTheme="minorEastAsia" w:hAnsiTheme="minorEastAsia"/>
          <w:sz w:val="32"/>
          <w:szCs w:val="32"/>
          <w:lang w:val="en-US" w:eastAsia="zh-CN"/>
        </w:rPr>
        <w:t>知道几种</w:t>
      </w:r>
      <w:bookmarkStart w:id="0" w:name="_GoBack"/>
      <w:bookmarkEnd w:id="0"/>
      <w:r>
        <w:rPr>
          <w:rFonts w:hint="eastAsia" w:asciiTheme="minorEastAsia" w:hAnsiTheme="minorEastAsia"/>
          <w:sz w:val="32"/>
          <w:szCs w:val="32"/>
        </w:rPr>
        <w:t>飞行器</w:t>
      </w:r>
    </w:p>
    <w:p>
      <w:pPr>
        <w:adjustRightInd w:val="0"/>
        <w:snapToGrid w:val="0"/>
        <w:spacing w:line="360" w:lineRule="auto"/>
        <w:rPr>
          <w:rFonts w:asciiTheme="minorEastAsia" w:hAnsiTheme="minorEastAsia"/>
          <w:sz w:val="32"/>
          <w:szCs w:val="32"/>
        </w:rPr>
      </w:pPr>
      <w:r>
        <w:rPr>
          <w:rFonts w:hint="eastAsia" w:asciiTheme="minorEastAsia" w:hAnsiTheme="minorEastAsia"/>
          <w:sz w:val="32"/>
          <w:szCs w:val="32"/>
        </w:rPr>
        <w:t>3）学习两种不同的表现方式</w:t>
      </w:r>
    </w:p>
    <w:p>
      <w:pPr>
        <w:adjustRightInd w:val="0"/>
        <w:snapToGrid w:val="0"/>
        <w:spacing w:line="360" w:lineRule="auto"/>
        <w:rPr>
          <w:rFonts w:asciiTheme="minorEastAsia" w:hAnsiTheme="minorEastAsia"/>
          <w:sz w:val="32"/>
          <w:szCs w:val="32"/>
        </w:rPr>
      </w:pPr>
      <w:r>
        <w:rPr>
          <w:rFonts w:hint="eastAsia" w:asciiTheme="minorEastAsia" w:hAnsiTheme="minorEastAsia"/>
          <w:sz w:val="32"/>
          <w:szCs w:val="32"/>
        </w:rPr>
        <w:t>4）学习背景色衬托主体的绘画方法</w:t>
      </w:r>
    </w:p>
    <w:p>
      <w:pPr>
        <w:adjustRightInd w:val="0"/>
        <w:snapToGrid w:val="0"/>
        <w:spacing w:line="360" w:lineRule="auto"/>
        <w:rPr>
          <w:rFonts w:asciiTheme="minorEastAsia" w:hAnsiTheme="minorEastAsia"/>
          <w:sz w:val="32"/>
          <w:szCs w:val="32"/>
        </w:rPr>
      </w:pPr>
      <w:r>
        <w:rPr>
          <w:rFonts w:hint="eastAsia" w:asciiTheme="minorEastAsia" w:hAnsiTheme="minorEastAsia"/>
          <w:sz w:val="32"/>
          <w:szCs w:val="32"/>
        </w:rPr>
        <w:t>5）艺术实践</w:t>
      </w:r>
    </w:p>
    <w:p>
      <w:pPr>
        <w:adjustRightInd w:val="0"/>
        <w:snapToGrid w:val="0"/>
        <w:spacing w:line="360" w:lineRule="auto"/>
        <w:rPr>
          <w:rFonts w:asciiTheme="minorEastAsia" w:hAnsiTheme="minorEastAsia"/>
          <w:color w:val="000000" w:themeColor="text1"/>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1816DAC"/>
    <w:rsid w:val="00032260"/>
    <w:rsid w:val="001228CC"/>
    <w:rsid w:val="0017545C"/>
    <w:rsid w:val="00200246"/>
    <w:rsid w:val="002C0504"/>
    <w:rsid w:val="003560FD"/>
    <w:rsid w:val="003E3646"/>
    <w:rsid w:val="004A5889"/>
    <w:rsid w:val="00517CA6"/>
    <w:rsid w:val="00673745"/>
    <w:rsid w:val="006A2B38"/>
    <w:rsid w:val="0074549F"/>
    <w:rsid w:val="007C4A02"/>
    <w:rsid w:val="007D1AE4"/>
    <w:rsid w:val="00830D6A"/>
    <w:rsid w:val="008508AF"/>
    <w:rsid w:val="00857EC3"/>
    <w:rsid w:val="008B2490"/>
    <w:rsid w:val="0092274D"/>
    <w:rsid w:val="00941CF1"/>
    <w:rsid w:val="009567EF"/>
    <w:rsid w:val="009730F9"/>
    <w:rsid w:val="009827E1"/>
    <w:rsid w:val="00A41A34"/>
    <w:rsid w:val="00AF6537"/>
    <w:rsid w:val="00AF6AE0"/>
    <w:rsid w:val="00B94F56"/>
    <w:rsid w:val="00BD2B5E"/>
    <w:rsid w:val="00C50605"/>
    <w:rsid w:val="00D82299"/>
    <w:rsid w:val="00EB0FA9"/>
    <w:rsid w:val="1B665449"/>
    <w:rsid w:val="71816DAC"/>
    <w:rsid w:val="7FFA7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8">
    <w:name w:val="页眉 字符"/>
    <w:basedOn w:val="7"/>
    <w:link w:val="4"/>
    <w:qFormat/>
    <w:uiPriority w:val="0"/>
    <w:rPr>
      <w:kern w:val="2"/>
      <w:sz w:val="18"/>
      <w:szCs w:val="18"/>
    </w:rPr>
  </w:style>
  <w:style w:type="character" w:customStyle="1" w:styleId="9">
    <w:name w:val="页脚 字符"/>
    <w:basedOn w:val="7"/>
    <w:link w:val="3"/>
    <w:uiPriority w:val="0"/>
    <w:rPr>
      <w:kern w:val="2"/>
      <w:sz w:val="18"/>
      <w:szCs w:val="18"/>
    </w:rPr>
  </w:style>
  <w:style w:type="paragraph" w:styleId="10">
    <w:name w:val="List Paragraph"/>
    <w:basedOn w:val="1"/>
    <w:uiPriority w:val="99"/>
    <w:pPr>
      <w:ind w:firstLine="420" w:firstLineChars="200"/>
    </w:pPr>
  </w:style>
  <w:style w:type="character" w:customStyle="1" w:styleId="11">
    <w:name w:val="批注框文本 字符"/>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57</Words>
  <Characters>328</Characters>
  <Lines>2</Lines>
  <Paragraphs>1</Paragraphs>
  <TotalTime>31</TotalTime>
  <ScaleCrop>false</ScaleCrop>
  <LinksUpToDate>false</LinksUpToDate>
  <CharactersWithSpaces>384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2020-04-08T07:52:00Z</dcterms:created>
  <dc:creator>齐天大圣</dc:creator>
  <cp:lastModifiedBy>齐天大圣</cp:lastModifiedBy>
  <dcterms:modified xsi:type="dcterms:W3CDTF">2020-05-04T07:04:22Z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