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15" w:rsidRDefault="00456C15" w:rsidP="00456C15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选择题</w:t>
      </w:r>
    </w:p>
    <w:p w:rsidR="00456C15" w:rsidRPr="002E26E0" w:rsidRDefault="00456C15" w:rsidP="00456C15">
      <w:pPr>
        <w:rPr>
          <w:rFonts w:hint="eastAsia"/>
          <w:sz w:val="28"/>
          <w:szCs w:val="28"/>
        </w:rPr>
      </w:pPr>
      <w:r w:rsidRPr="002E26E0">
        <w:rPr>
          <w:rFonts w:hint="eastAsia"/>
          <w:sz w:val="28"/>
          <w:szCs w:val="28"/>
        </w:rPr>
        <w:t>C A D</w:t>
      </w:r>
      <w:r w:rsidR="002E26E0" w:rsidRPr="002E26E0">
        <w:rPr>
          <w:rFonts w:hint="eastAsia"/>
          <w:sz w:val="28"/>
          <w:szCs w:val="28"/>
        </w:rPr>
        <w:t>A</w:t>
      </w:r>
      <w:r w:rsidR="00335D22">
        <w:rPr>
          <w:rFonts w:hint="eastAsia"/>
          <w:sz w:val="28"/>
          <w:szCs w:val="28"/>
        </w:rPr>
        <w:t>B</w:t>
      </w:r>
      <w:r w:rsidR="00C73227">
        <w:rPr>
          <w:rFonts w:hint="eastAsia"/>
          <w:sz w:val="28"/>
          <w:szCs w:val="28"/>
        </w:rPr>
        <w:t>B</w:t>
      </w:r>
    </w:p>
    <w:p w:rsidR="00000000" w:rsidRDefault="00AC18CE">
      <w:pPr>
        <w:rPr>
          <w:rFonts w:hint="eastAsia"/>
        </w:rPr>
      </w:pPr>
      <w:r>
        <w:rPr>
          <w:rFonts w:hint="eastAsia"/>
        </w:rPr>
        <w:t>二、非选择题</w:t>
      </w:r>
    </w:p>
    <w:p w:rsidR="00AC18CE" w:rsidRDefault="00AC18C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）示例：创新是迈向</w:t>
      </w:r>
      <w:r>
        <w:rPr>
          <w:rFonts w:hint="eastAsia"/>
        </w:rPr>
        <w:t>21</w:t>
      </w:r>
      <w:r>
        <w:rPr>
          <w:rFonts w:hint="eastAsia"/>
        </w:rPr>
        <w:t>世纪的通行证（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6B698A" w:rsidRDefault="006B698A">
      <w:pPr>
        <w:rPr>
          <w:rFonts w:hint="eastAsia"/>
        </w:rPr>
      </w:pPr>
    </w:p>
    <w:p w:rsidR="00AC18CE" w:rsidRDefault="00AC18C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）从调查统计中可以得出以下结论：师生们对爱党爱国、勇于担当、开拓进取、报效祖国的认同度都很高。（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AC18CE" w:rsidRDefault="00AC18CE">
      <w:pPr>
        <w:rPr>
          <w:rFonts w:hint="eastAsia"/>
          <w:szCs w:val="21"/>
        </w:rPr>
      </w:pPr>
      <w:r>
        <w:rPr>
          <w:rFonts w:hint="eastAsia"/>
        </w:rPr>
        <w:t xml:space="preserve">  </w:t>
      </w:r>
      <w:r w:rsidRPr="00B17690">
        <w:rPr>
          <w:szCs w:val="21"/>
        </w:rPr>
        <w:t>①</w:t>
      </w:r>
      <w:r>
        <w:rPr>
          <w:szCs w:val="21"/>
        </w:rPr>
        <w:t>中国共产党是中国特色社会主义事业的领导核心</w:t>
      </w:r>
      <w:r>
        <w:rPr>
          <w:rFonts w:hint="eastAsia"/>
          <w:szCs w:val="21"/>
        </w:rPr>
        <w:t>，</w:t>
      </w:r>
      <w:r>
        <w:rPr>
          <w:szCs w:val="21"/>
        </w:rPr>
        <w:t>中华民族伟大复兴必须坚持党的领导</w:t>
      </w:r>
      <w:r w:rsidRPr="00B17690">
        <w:rPr>
          <w:szCs w:val="21"/>
        </w:rPr>
        <w:t>②</w:t>
      </w:r>
      <w:r>
        <w:rPr>
          <w:szCs w:val="21"/>
        </w:rPr>
        <w:t>爱国主义是伟大民族精神的核心</w:t>
      </w:r>
      <w:r>
        <w:rPr>
          <w:rFonts w:hint="eastAsia"/>
          <w:szCs w:val="21"/>
        </w:rPr>
        <w:t>，</w:t>
      </w:r>
      <w:r>
        <w:rPr>
          <w:szCs w:val="21"/>
        </w:rPr>
        <w:t>是社会主义核心价值观的基本要求</w:t>
      </w:r>
      <w:r w:rsidRPr="00B17690">
        <w:rPr>
          <w:szCs w:val="21"/>
        </w:rPr>
        <w:t>③</w:t>
      </w:r>
      <w:r>
        <w:rPr>
          <w:szCs w:val="21"/>
        </w:rPr>
        <w:t>社会责任感是现代</w:t>
      </w:r>
      <w:r w:rsidR="0085119E">
        <w:rPr>
          <w:szCs w:val="21"/>
        </w:rPr>
        <w:t>公民必备的基本素质</w:t>
      </w:r>
      <w:r w:rsidRPr="00B17690">
        <w:rPr>
          <w:szCs w:val="21"/>
        </w:rPr>
        <w:t>④</w:t>
      </w:r>
      <w:r w:rsidR="0085119E">
        <w:rPr>
          <w:szCs w:val="21"/>
        </w:rPr>
        <w:t>创新是引领发展的第一动力</w:t>
      </w:r>
      <w:r w:rsidR="0085119E">
        <w:rPr>
          <w:rFonts w:hint="eastAsia"/>
          <w:szCs w:val="21"/>
        </w:rPr>
        <w:t>，</w:t>
      </w:r>
      <w:r w:rsidR="0085119E">
        <w:rPr>
          <w:szCs w:val="21"/>
        </w:rPr>
        <w:t>科技创新能力已经成为综合国力竞争的决定性因素</w:t>
      </w:r>
      <w:r w:rsidR="0085119E">
        <w:rPr>
          <w:rFonts w:hint="eastAsia"/>
          <w:szCs w:val="21"/>
        </w:rPr>
        <w:t>（</w:t>
      </w:r>
      <w:r w:rsidR="0085119E">
        <w:rPr>
          <w:rFonts w:hint="eastAsia"/>
          <w:szCs w:val="21"/>
        </w:rPr>
        <w:t>5</w:t>
      </w:r>
      <w:r w:rsidR="0085119E">
        <w:rPr>
          <w:rFonts w:hint="eastAsia"/>
          <w:szCs w:val="21"/>
        </w:rPr>
        <w:t>）个人命运与国家命运紧密相连（</w:t>
      </w:r>
      <w:r w:rsidR="0085119E">
        <w:rPr>
          <w:rFonts w:hint="eastAsia"/>
          <w:szCs w:val="21"/>
        </w:rPr>
        <w:t>5</w:t>
      </w:r>
      <w:r w:rsidR="0085119E">
        <w:rPr>
          <w:rFonts w:hint="eastAsia"/>
          <w:szCs w:val="21"/>
        </w:rPr>
        <w:t>分）</w:t>
      </w:r>
    </w:p>
    <w:p w:rsidR="006B698A" w:rsidRDefault="006B698A">
      <w:pPr>
        <w:rPr>
          <w:rFonts w:hint="eastAsia"/>
          <w:szCs w:val="21"/>
        </w:rPr>
      </w:pPr>
    </w:p>
    <w:p w:rsidR="0085119E" w:rsidRPr="00AC18CE" w:rsidRDefault="006B698A"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Pr="00B17690">
        <w:rPr>
          <w:szCs w:val="21"/>
        </w:rPr>
        <w:t>①</w:t>
      </w:r>
      <w:r>
        <w:rPr>
          <w:rFonts w:hint="eastAsia"/>
          <w:szCs w:val="21"/>
        </w:rPr>
        <w:t>树立崇高理想，立志成才，报销祖国</w:t>
      </w:r>
      <w:r w:rsidRPr="00B17690">
        <w:rPr>
          <w:szCs w:val="21"/>
        </w:rPr>
        <w:t>②</w:t>
      </w:r>
      <w:r>
        <w:rPr>
          <w:rFonts w:hint="eastAsia"/>
          <w:szCs w:val="21"/>
        </w:rPr>
        <w:t>培养科学素养，提高科技创新能力，敢为人先，努力成长为创新型人才</w:t>
      </w:r>
      <w:r w:rsidRPr="00B17690">
        <w:rPr>
          <w:szCs w:val="21"/>
        </w:rPr>
        <w:t>③</w:t>
      </w:r>
      <w:r>
        <w:rPr>
          <w:szCs w:val="21"/>
        </w:rPr>
        <w:t>积极参加社会实践活动</w:t>
      </w:r>
      <w:r>
        <w:rPr>
          <w:rFonts w:hint="eastAsia"/>
          <w:szCs w:val="21"/>
        </w:rPr>
        <w:t>，</w:t>
      </w:r>
      <w:r>
        <w:rPr>
          <w:szCs w:val="21"/>
        </w:rPr>
        <w:t>增强社会责任感</w:t>
      </w:r>
      <w:r>
        <w:rPr>
          <w:rFonts w:hint="eastAsia"/>
          <w:szCs w:val="21"/>
        </w:rPr>
        <w:t>，</w:t>
      </w:r>
      <w:r>
        <w:rPr>
          <w:szCs w:val="21"/>
        </w:rPr>
        <w:t>养成亲社会行为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分）</w:t>
      </w:r>
    </w:p>
    <w:sectPr w:rsidR="0085119E" w:rsidRPr="00AC1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A6E" w:rsidRDefault="00BA2A6E" w:rsidP="00AC18CE">
      <w:r>
        <w:separator/>
      </w:r>
    </w:p>
  </w:endnote>
  <w:endnote w:type="continuationSeparator" w:id="1">
    <w:p w:rsidR="00BA2A6E" w:rsidRDefault="00BA2A6E" w:rsidP="00AC1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A6E" w:rsidRDefault="00BA2A6E" w:rsidP="00AC18CE">
      <w:r>
        <w:separator/>
      </w:r>
    </w:p>
  </w:footnote>
  <w:footnote w:type="continuationSeparator" w:id="1">
    <w:p w:rsidR="00BA2A6E" w:rsidRDefault="00BA2A6E" w:rsidP="00AC18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249E6"/>
    <w:multiLevelType w:val="hybridMultilevel"/>
    <w:tmpl w:val="483A3114"/>
    <w:lvl w:ilvl="0" w:tplc="1CB0D9A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18CE"/>
    <w:rsid w:val="002E26E0"/>
    <w:rsid w:val="00335D22"/>
    <w:rsid w:val="00456C15"/>
    <w:rsid w:val="006B698A"/>
    <w:rsid w:val="0085119E"/>
    <w:rsid w:val="00AC18CE"/>
    <w:rsid w:val="00BA2A6E"/>
    <w:rsid w:val="00C73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1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18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1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18CE"/>
    <w:rPr>
      <w:sz w:val="18"/>
      <w:szCs w:val="18"/>
    </w:rPr>
  </w:style>
  <w:style w:type="paragraph" w:styleId="a5">
    <w:name w:val="List Paragraph"/>
    <w:basedOn w:val="a"/>
    <w:uiPriority w:val="34"/>
    <w:qFormat/>
    <w:rsid w:val="00456C1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282</Characters>
  <Application>Microsoft Office Word</Application>
  <DocSecurity>0</DocSecurity>
  <Lines>2</Lines>
  <Paragraphs>1</Paragraphs>
  <ScaleCrop>false</ScaleCrop>
  <Company>HP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2020-04-25T01:16:00Z</dcterms:created>
  <dcterms:modified xsi:type="dcterms:W3CDTF">2020-04-25T12:29:00Z</dcterms:modified>
</cp:coreProperties>
</file>