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17E9668" w14:textId="303898F7" w:rsidR="00AB3E52" w:rsidRDefault="00AB3E52" w:rsidP="00AB3E52">
      <w:pPr>
        <w:jc w:val="center"/>
        <w:rPr>
          <w:rFonts w:ascii="新宋体" w:eastAsia="新宋体" w:hAnsi="新宋体" w:cs="新宋体"/>
          <w:b/>
          <w:bCs/>
          <w:sz w:val="32"/>
          <w:szCs w:val="32"/>
        </w:rPr>
      </w:pPr>
      <w:r>
        <w:rPr>
          <w:rFonts w:ascii="新宋体" w:eastAsia="新宋体" w:hAnsi="新宋体" w:cs="新宋体" w:hint="eastAsia"/>
          <w:b/>
          <w:bCs/>
          <w:sz w:val="32"/>
          <w:szCs w:val="32"/>
        </w:rPr>
        <w:t>高一年级语文《在&lt;人民报&gt;创刊纪念会上的演说》（二）</w:t>
      </w:r>
    </w:p>
    <w:p w14:paraId="29BCF838" w14:textId="77777777" w:rsidR="001F64E8" w:rsidRDefault="001F64E8" w:rsidP="00515188">
      <w:pPr>
        <w:jc w:val="center"/>
        <w:rPr>
          <w:rFonts w:ascii="宋体" w:hAnsi="宋体" w:cs="宋体"/>
          <w:b/>
          <w:spacing w:val="30"/>
          <w:kern w:val="10"/>
          <w:sz w:val="32"/>
          <w:szCs w:val="32"/>
        </w:rPr>
      </w:pPr>
      <w:r w:rsidRPr="009109B0">
        <w:rPr>
          <w:rFonts w:ascii="宋体" w:hAnsi="宋体" w:cs="宋体" w:hint="eastAsia"/>
          <w:b/>
          <w:spacing w:val="30"/>
          <w:kern w:val="10"/>
          <w:sz w:val="32"/>
          <w:szCs w:val="32"/>
        </w:rPr>
        <w:t>检测题</w:t>
      </w:r>
    </w:p>
    <w:p w14:paraId="518B35AA" w14:textId="77777777" w:rsidR="0003192D" w:rsidRPr="0003192D" w:rsidRDefault="0003192D" w:rsidP="0003192D">
      <w:pPr>
        <w:spacing w:line="360" w:lineRule="auto"/>
        <w:ind w:firstLine="454"/>
        <w:jc w:val="center"/>
        <w:rPr>
          <w:rFonts w:asciiTheme="minorEastAsia" w:hAnsiTheme="minorEastAsia"/>
          <w:b/>
          <w:spacing w:val="30"/>
          <w:kern w:val="10"/>
          <w:sz w:val="32"/>
          <w:szCs w:val="32"/>
        </w:rPr>
      </w:pPr>
    </w:p>
    <w:p w14:paraId="02C52DC5" w14:textId="0049FF2E" w:rsidR="0012474E" w:rsidRPr="0012474E" w:rsidRDefault="0012474E" w:rsidP="0012474E">
      <w:pPr>
        <w:spacing w:line="360" w:lineRule="auto"/>
        <w:rPr>
          <w:rFonts w:asciiTheme="minorEastAsia" w:hAnsiTheme="minorEastAsia"/>
          <w:sz w:val="24"/>
          <w:szCs w:val="24"/>
        </w:rPr>
      </w:pPr>
      <w:r w:rsidRPr="0012474E">
        <w:rPr>
          <w:rFonts w:asciiTheme="minorEastAsia" w:hAnsiTheme="minorEastAsia" w:hint="eastAsia"/>
          <w:sz w:val="24"/>
          <w:szCs w:val="24"/>
        </w:rPr>
        <w:t>阅读下面的文字，完成</w:t>
      </w:r>
      <w:r>
        <w:rPr>
          <w:rFonts w:asciiTheme="minorEastAsia" w:hAnsiTheme="minorEastAsia"/>
          <w:sz w:val="24"/>
          <w:szCs w:val="24"/>
        </w:rPr>
        <w:t>1</w:t>
      </w:r>
      <w:r w:rsidRPr="0012474E">
        <w:rPr>
          <w:rFonts w:asciiTheme="minorEastAsia" w:hAnsiTheme="minorEastAsia" w:hint="eastAsia"/>
          <w:sz w:val="24"/>
          <w:szCs w:val="24"/>
        </w:rPr>
        <w:t>～</w:t>
      </w:r>
      <w:r>
        <w:rPr>
          <w:rFonts w:asciiTheme="minorEastAsia" w:hAnsiTheme="minorEastAsia"/>
          <w:sz w:val="24"/>
          <w:szCs w:val="24"/>
        </w:rPr>
        <w:t>4</w:t>
      </w:r>
      <w:r w:rsidRPr="0012474E">
        <w:rPr>
          <w:rFonts w:asciiTheme="minorEastAsia" w:hAnsiTheme="minorEastAsia" w:hint="eastAsia"/>
          <w:sz w:val="24"/>
          <w:szCs w:val="24"/>
        </w:rPr>
        <w:t>题。</w:t>
      </w:r>
    </w:p>
    <w:p w14:paraId="6B240288" w14:textId="77777777" w:rsidR="00F53E61" w:rsidRPr="002F16F0" w:rsidRDefault="00F53E61" w:rsidP="00F53E61">
      <w:pPr>
        <w:spacing w:line="360" w:lineRule="auto"/>
        <w:ind w:firstLineChars="200" w:firstLine="480"/>
        <w:rPr>
          <w:rFonts w:ascii="楷体" w:eastAsia="楷体" w:hAnsi="楷体"/>
          <w:sz w:val="24"/>
          <w:szCs w:val="24"/>
          <w:u w:val="single"/>
        </w:rPr>
      </w:pPr>
      <w:r w:rsidRPr="00F53E61">
        <w:rPr>
          <w:rFonts w:ascii="楷体" w:eastAsia="楷体" w:hAnsi="楷体" w:hint="eastAsia"/>
          <w:sz w:val="24"/>
          <w:szCs w:val="24"/>
        </w:rPr>
        <w:t>如果我们选择了力不能胜任的职业，那么我们决不能把它做好，我们很快就会自愧无能，并对自己说，我们是无用的人，是不能完成自己使命的社会成员。由此产生的必然结果就是妄自菲薄。</w:t>
      </w:r>
      <w:r w:rsidRPr="002F16F0">
        <w:rPr>
          <w:rFonts w:ascii="楷体" w:eastAsia="楷体" w:hAnsi="楷体" w:hint="eastAsia"/>
          <w:sz w:val="24"/>
          <w:szCs w:val="24"/>
          <w:u w:val="single"/>
        </w:rPr>
        <w:t>还有比这更痛苦的感情吗?还有比这更难于靠外界的赐予来补偿的感情吗?妄自菲薄是一条毒蛇，它永远啮噬着我们心灵，吮吸着其中滋润生命的血液，注入厌世和绝望的毒液。</w:t>
      </w:r>
    </w:p>
    <w:p w14:paraId="1D16A53F" w14:textId="77777777" w:rsidR="00F53E61" w:rsidRPr="00F53E61" w:rsidRDefault="00F53E61" w:rsidP="00F53E61">
      <w:pPr>
        <w:spacing w:line="360" w:lineRule="auto"/>
        <w:ind w:firstLineChars="200" w:firstLine="480"/>
        <w:rPr>
          <w:rFonts w:ascii="楷体" w:eastAsia="楷体" w:hAnsi="楷体"/>
          <w:sz w:val="24"/>
          <w:szCs w:val="24"/>
        </w:rPr>
      </w:pPr>
      <w:r w:rsidRPr="00F53E61">
        <w:rPr>
          <w:rFonts w:ascii="楷体" w:eastAsia="楷体" w:hAnsi="楷体" w:hint="eastAsia"/>
          <w:sz w:val="24"/>
          <w:szCs w:val="24"/>
        </w:rPr>
        <w:t>如果我们错误地估计了自己的能力，以为能够胜任经过周密考虑而选定的职业，那么这种错误将使我们受到惩罚。即使不受到外界指责，我们也会感到比外界指责更为可怕的痛苦。</w:t>
      </w:r>
    </w:p>
    <w:p w14:paraId="67C5638C" w14:textId="77777777" w:rsidR="00F53E61" w:rsidRPr="00F53E61" w:rsidRDefault="00F53E61" w:rsidP="00F53E61">
      <w:pPr>
        <w:spacing w:line="360" w:lineRule="auto"/>
        <w:ind w:firstLineChars="200" w:firstLine="480"/>
        <w:rPr>
          <w:rFonts w:ascii="楷体" w:eastAsia="楷体" w:hAnsi="楷体"/>
          <w:sz w:val="24"/>
          <w:szCs w:val="24"/>
        </w:rPr>
      </w:pPr>
      <w:r w:rsidRPr="00F53E61">
        <w:rPr>
          <w:rFonts w:ascii="楷体" w:eastAsia="楷体" w:hAnsi="楷体" w:hint="eastAsia"/>
          <w:sz w:val="24"/>
          <w:szCs w:val="24"/>
        </w:rPr>
        <w:t>如果我们把这一切都考虑过了，如果我们生活的条件容许我们选择任何一种职业;那么我们就可以选择一种能使我们最有尊严的职业;选择一种建立在我们深信其正确的思想上的职业;选择一种能给我们提供广阔场所来为人类进行活动、接近共同目标(对于这个目标来说，一切职业只不过是手段)即完美境地的职业。</w:t>
      </w:r>
    </w:p>
    <w:p w14:paraId="0ECA2EE2" w14:textId="77777777" w:rsidR="00F53E61" w:rsidRPr="00F53E61" w:rsidRDefault="00F53E61" w:rsidP="00F53E61">
      <w:pPr>
        <w:spacing w:line="360" w:lineRule="auto"/>
        <w:ind w:firstLineChars="200" w:firstLine="480"/>
        <w:rPr>
          <w:rFonts w:ascii="楷体" w:eastAsia="楷体" w:hAnsi="楷体"/>
          <w:sz w:val="24"/>
          <w:szCs w:val="24"/>
        </w:rPr>
      </w:pPr>
      <w:r w:rsidRPr="00F53E61">
        <w:rPr>
          <w:rFonts w:ascii="楷体" w:eastAsia="楷体" w:hAnsi="楷体" w:hint="eastAsia"/>
          <w:sz w:val="24"/>
          <w:szCs w:val="24"/>
        </w:rPr>
        <w:t>尊严就是最能使人高尚起来、使他的活动和他的一切努力具有崇高品质的东西，就是使他无可非议、受到众人钦佩并高出于众人之上的东西。</w:t>
      </w:r>
    </w:p>
    <w:p w14:paraId="15847EBF" w14:textId="77777777" w:rsidR="00F53E61" w:rsidRPr="00F53E61" w:rsidRDefault="00F53E61" w:rsidP="00F53E61">
      <w:pPr>
        <w:spacing w:line="360" w:lineRule="auto"/>
        <w:ind w:firstLineChars="200" w:firstLine="480"/>
        <w:rPr>
          <w:rFonts w:ascii="楷体" w:eastAsia="楷体" w:hAnsi="楷体"/>
          <w:sz w:val="24"/>
          <w:szCs w:val="24"/>
        </w:rPr>
      </w:pPr>
      <w:r w:rsidRPr="00F53E61">
        <w:rPr>
          <w:rFonts w:ascii="楷体" w:eastAsia="楷体" w:hAnsi="楷体" w:hint="eastAsia"/>
          <w:sz w:val="24"/>
          <w:szCs w:val="24"/>
        </w:rPr>
        <w:t>但是，能给人以尊严的只有这样的职业，在从事这种职业时我们不是作为奴隶般的工具，而是在自己的领域内独立地进行创造;这种职业不需要有不体面的行动(哪怕只是表面上不体面的行动)，甚至最优秀的人物也会怀着崇高的自豪感去从事它。最合乎这些要求的职业，并不一定是最高的职业，但总是最可取的职业。</w:t>
      </w:r>
    </w:p>
    <w:p w14:paraId="5294F187" w14:textId="77777777" w:rsidR="00F53E61" w:rsidRPr="00F53E61" w:rsidRDefault="00F53E61" w:rsidP="00F53E61">
      <w:pPr>
        <w:spacing w:line="360" w:lineRule="auto"/>
        <w:ind w:firstLineChars="200" w:firstLine="480"/>
        <w:rPr>
          <w:rFonts w:ascii="楷体" w:eastAsia="楷体" w:hAnsi="楷体"/>
          <w:sz w:val="24"/>
          <w:szCs w:val="24"/>
        </w:rPr>
      </w:pPr>
      <w:r w:rsidRPr="00F53E61">
        <w:rPr>
          <w:rFonts w:ascii="楷体" w:eastAsia="楷体" w:hAnsi="楷体" w:hint="eastAsia"/>
          <w:sz w:val="24"/>
          <w:szCs w:val="24"/>
        </w:rPr>
        <w:t>但是，正如有失尊严的职业会贬低我们一样，那种建立在我们后来认为是错误的思想上的职业也一定使我们感到压抑。</w:t>
      </w:r>
    </w:p>
    <w:p w14:paraId="7AAD30E9" w14:textId="77777777" w:rsidR="00F53E61" w:rsidRPr="00F53E61" w:rsidRDefault="00F53E61" w:rsidP="00F53E61">
      <w:pPr>
        <w:spacing w:line="360" w:lineRule="auto"/>
        <w:ind w:firstLineChars="200" w:firstLine="480"/>
        <w:rPr>
          <w:rFonts w:ascii="楷体" w:eastAsia="楷体" w:hAnsi="楷体"/>
          <w:sz w:val="24"/>
          <w:szCs w:val="24"/>
        </w:rPr>
      </w:pPr>
      <w:r w:rsidRPr="00F53E61">
        <w:rPr>
          <w:rFonts w:ascii="楷体" w:eastAsia="楷体" w:hAnsi="楷体" w:hint="eastAsia"/>
          <w:sz w:val="24"/>
          <w:szCs w:val="24"/>
        </w:rPr>
        <w:t>这里，我们除了自我欺骗，别无解救办法，而以自我欺骗来解救又是多么糟糕!</w:t>
      </w:r>
    </w:p>
    <w:p w14:paraId="136EEE9B" w14:textId="77777777" w:rsidR="00F53E61" w:rsidRPr="00F53E61" w:rsidRDefault="00F53E61" w:rsidP="00F53E61">
      <w:pPr>
        <w:spacing w:line="360" w:lineRule="auto"/>
        <w:ind w:firstLineChars="200" w:firstLine="480"/>
        <w:rPr>
          <w:rFonts w:ascii="楷体" w:eastAsia="楷体" w:hAnsi="楷体"/>
          <w:sz w:val="24"/>
          <w:szCs w:val="24"/>
        </w:rPr>
      </w:pPr>
      <w:r w:rsidRPr="00F53E61">
        <w:rPr>
          <w:rFonts w:ascii="楷体" w:eastAsia="楷体" w:hAnsi="楷体" w:hint="eastAsia"/>
          <w:sz w:val="24"/>
          <w:szCs w:val="24"/>
        </w:rPr>
        <w:t>那些不是干预生活本身，而是从事抽象真理研究的职业，对于还没有坚定的</w:t>
      </w:r>
      <w:r w:rsidRPr="00F53E61">
        <w:rPr>
          <w:rFonts w:ascii="楷体" w:eastAsia="楷体" w:hAnsi="楷体" w:hint="eastAsia"/>
          <w:sz w:val="24"/>
          <w:szCs w:val="24"/>
        </w:rPr>
        <w:lastRenderedPageBreak/>
        <w:t>原则和牢固、不可动摇的信念的青年是最危险的。同时，如果这些职业在我们心里深深地扎下了根，如果我们能够为它们的支配思想牺牲生命、竭尽全力，这些职业看来似乎还是最高尚的。</w:t>
      </w:r>
    </w:p>
    <w:p w14:paraId="04C7D81F" w14:textId="77777777" w:rsidR="00F53E61" w:rsidRPr="00F53E61" w:rsidRDefault="00F53E61" w:rsidP="00F53E61">
      <w:pPr>
        <w:spacing w:line="360" w:lineRule="auto"/>
        <w:ind w:firstLineChars="200" w:firstLine="480"/>
        <w:rPr>
          <w:rFonts w:ascii="楷体" w:eastAsia="楷体" w:hAnsi="楷体"/>
          <w:sz w:val="24"/>
          <w:szCs w:val="24"/>
        </w:rPr>
      </w:pPr>
      <w:r w:rsidRPr="00F53E61">
        <w:rPr>
          <w:rFonts w:ascii="楷体" w:eastAsia="楷体" w:hAnsi="楷体" w:hint="eastAsia"/>
          <w:sz w:val="24"/>
          <w:szCs w:val="24"/>
        </w:rPr>
        <w:t>这些职业能够使才能适合的人幸福，但也必定使那些不经考虑、凭一时冲动就仓促从事的人毁灭。</w:t>
      </w:r>
    </w:p>
    <w:p w14:paraId="5E975C15" w14:textId="74C76CC6" w:rsidR="00F53E61" w:rsidRDefault="00F53E61" w:rsidP="00F53E61">
      <w:pPr>
        <w:spacing w:line="360" w:lineRule="auto"/>
        <w:ind w:firstLineChars="200" w:firstLine="480"/>
        <w:rPr>
          <w:rFonts w:ascii="楷体" w:eastAsia="楷体" w:hAnsi="楷体"/>
          <w:sz w:val="24"/>
          <w:szCs w:val="24"/>
        </w:rPr>
      </w:pPr>
      <w:r w:rsidRPr="00F53E61">
        <w:rPr>
          <w:rFonts w:ascii="楷体" w:eastAsia="楷体" w:hAnsi="楷体" w:hint="eastAsia"/>
          <w:sz w:val="24"/>
          <w:szCs w:val="24"/>
        </w:rPr>
        <w:t>相反，重视作为我们职业的基础的思想，会使我们在社会上占有较高的地位，提高我们本身的尊严，使我们的行为不可动摇。</w:t>
      </w:r>
    </w:p>
    <w:p w14:paraId="0D04A2C8" w14:textId="73F6D006" w:rsidR="0012474E" w:rsidRPr="0012474E" w:rsidRDefault="00F53E61" w:rsidP="0012474E">
      <w:pPr>
        <w:spacing w:line="360" w:lineRule="auto"/>
        <w:ind w:firstLineChars="200" w:firstLine="480"/>
        <w:rPr>
          <w:rFonts w:ascii="楷体" w:eastAsia="楷体" w:hAnsi="楷体"/>
          <w:sz w:val="24"/>
          <w:szCs w:val="24"/>
        </w:rPr>
      </w:pPr>
      <w:r>
        <w:rPr>
          <w:rFonts w:ascii="楷体" w:eastAsia="楷体" w:hAnsi="楷体" w:hint="eastAsia"/>
          <w:sz w:val="24"/>
          <w:szCs w:val="24"/>
        </w:rPr>
        <w:t>一个</w:t>
      </w:r>
      <w:r w:rsidR="0012474E" w:rsidRPr="0012474E">
        <w:rPr>
          <w:rFonts w:ascii="楷体" w:eastAsia="楷体" w:hAnsi="楷体" w:hint="eastAsia"/>
          <w:sz w:val="24"/>
          <w:szCs w:val="24"/>
        </w:rPr>
        <w:t>选择了自己所珍视的职业的人，一想到他可能不称职时就会战战兢兢，——这种人单是因为他在社会上所居地位是高尚的，他也就会使自己的行为保持高尚。</w:t>
      </w:r>
    </w:p>
    <w:p w14:paraId="51D8F234" w14:textId="77777777" w:rsidR="0012474E" w:rsidRPr="0012474E" w:rsidRDefault="0012474E" w:rsidP="0012474E">
      <w:pPr>
        <w:spacing w:line="360" w:lineRule="auto"/>
        <w:ind w:firstLineChars="200" w:firstLine="480"/>
        <w:rPr>
          <w:rFonts w:ascii="楷体" w:eastAsia="楷体" w:hAnsi="楷体"/>
          <w:sz w:val="24"/>
          <w:szCs w:val="24"/>
        </w:rPr>
      </w:pPr>
      <w:r w:rsidRPr="0012474E">
        <w:rPr>
          <w:rFonts w:ascii="楷体" w:eastAsia="楷体" w:hAnsi="楷体" w:hint="eastAsia"/>
          <w:sz w:val="24"/>
          <w:szCs w:val="24"/>
        </w:rPr>
        <w:t>在选择职业时，我们应该遵循的主要指针是人类的幸福和我们自身的完美。</w:t>
      </w:r>
      <w:r w:rsidRPr="002F16F0">
        <w:rPr>
          <w:rFonts w:ascii="楷体" w:eastAsia="楷体" w:hAnsi="楷体" w:hint="eastAsia"/>
          <w:sz w:val="24"/>
          <w:szCs w:val="24"/>
          <w:u w:val="single"/>
        </w:rPr>
        <w:t>不应认为，这两种利益是敌对的，互相冲突的</w:t>
      </w:r>
      <w:r w:rsidRPr="0012474E">
        <w:rPr>
          <w:rFonts w:ascii="楷体" w:eastAsia="楷体" w:hAnsi="楷体" w:hint="eastAsia"/>
          <w:sz w:val="24"/>
          <w:szCs w:val="24"/>
        </w:rPr>
        <w:t>，一种利益必须消灭另一种的；人类的天性本来就是这样的：人们只有为同时代人的完美、为他们的幸福而工作，才能使自己也达到完美。</w:t>
      </w:r>
    </w:p>
    <w:p w14:paraId="7EE38363" w14:textId="77777777" w:rsidR="0012474E" w:rsidRPr="0012474E" w:rsidRDefault="0012474E" w:rsidP="0012474E">
      <w:pPr>
        <w:spacing w:line="360" w:lineRule="auto"/>
        <w:ind w:firstLineChars="200" w:firstLine="480"/>
        <w:rPr>
          <w:rFonts w:ascii="楷体" w:eastAsia="楷体" w:hAnsi="楷体"/>
          <w:sz w:val="24"/>
          <w:szCs w:val="24"/>
        </w:rPr>
      </w:pPr>
      <w:r w:rsidRPr="0012474E">
        <w:rPr>
          <w:rFonts w:ascii="楷体" w:eastAsia="楷体" w:hAnsi="楷体" w:hint="eastAsia"/>
          <w:sz w:val="24"/>
          <w:szCs w:val="24"/>
        </w:rPr>
        <w:t>如果一个人只为自己劳动，他也许能够成为著名学者、大哲人、卓越诗人，然而他永远不能成为</w:t>
      </w:r>
      <w:r w:rsidRPr="001C601F">
        <w:rPr>
          <w:rFonts w:ascii="楷体" w:eastAsia="楷体" w:hAnsi="楷体" w:hint="eastAsia"/>
          <w:sz w:val="24"/>
          <w:szCs w:val="24"/>
          <w:em w:val="dot"/>
        </w:rPr>
        <w:t>完美无瑕</w:t>
      </w:r>
      <w:r w:rsidRPr="0012474E">
        <w:rPr>
          <w:rFonts w:ascii="楷体" w:eastAsia="楷体" w:hAnsi="楷体" w:hint="eastAsia"/>
          <w:sz w:val="24"/>
          <w:szCs w:val="24"/>
        </w:rPr>
        <w:t>的伟大人物。</w:t>
      </w:r>
    </w:p>
    <w:p w14:paraId="686FDD45" w14:textId="77777777" w:rsidR="0012474E" w:rsidRPr="0012474E" w:rsidRDefault="0012474E" w:rsidP="0012474E">
      <w:pPr>
        <w:spacing w:line="360" w:lineRule="auto"/>
        <w:ind w:firstLineChars="200" w:firstLine="480"/>
        <w:rPr>
          <w:rFonts w:ascii="楷体" w:eastAsia="楷体" w:hAnsi="楷体"/>
          <w:sz w:val="24"/>
          <w:szCs w:val="24"/>
        </w:rPr>
      </w:pPr>
      <w:r w:rsidRPr="001C601F">
        <w:rPr>
          <w:rFonts w:ascii="楷体" w:eastAsia="楷体" w:hAnsi="楷体" w:hint="eastAsia"/>
          <w:sz w:val="24"/>
          <w:szCs w:val="24"/>
        </w:rPr>
        <w:t>历史承认那些为共同目标劳动因而自己变得高尚的人是伟大人物</w:t>
      </w:r>
      <w:r w:rsidRPr="0012474E">
        <w:rPr>
          <w:rFonts w:ascii="楷体" w:eastAsia="楷体" w:hAnsi="楷体" w:hint="eastAsia"/>
          <w:sz w:val="24"/>
          <w:szCs w:val="24"/>
        </w:rPr>
        <w:t>；经验赞美那些为大多数人带来幸福的人是最幸福的人；宗教本身也教诲我们，人人敬仰的理想人物，就曾为人类牺牲了自己——有谁敢否定这类教诲呢？</w:t>
      </w:r>
    </w:p>
    <w:p w14:paraId="5EECF19B" w14:textId="09310869" w:rsidR="0012474E" w:rsidRDefault="0012474E" w:rsidP="0012474E">
      <w:pPr>
        <w:spacing w:line="360" w:lineRule="auto"/>
        <w:ind w:firstLineChars="200" w:firstLine="480"/>
        <w:rPr>
          <w:rFonts w:ascii="楷体" w:eastAsia="楷体" w:hAnsi="楷体"/>
          <w:sz w:val="24"/>
          <w:szCs w:val="24"/>
        </w:rPr>
      </w:pPr>
      <w:r w:rsidRPr="0012474E">
        <w:rPr>
          <w:rFonts w:ascii="楷体" w:eastAsia="楷体" w:hAnsi="楷体" w:hint="eastAsia"/>
          <w:sz w:val="24"/>
          <w:szCs w:val="24"/>
        </w:rPr>
        <w:t>如果我们选择了最能为人类福利而劳动的职业，那么，重担就不能把我们压倒，因为这是为大家而献身。那时我们所感到的就不是可怜的、有限的、自私的乐趣，我们的幸福将属于千百万人，我们的事业将默默地、但是永恒发挥作用地存在下去，而面对我们的骨灰，高尚的人们将洒下热泪。</w:t>
      </w:r>
    </w:p>
    <w:p w14:paraId="391C560C" w14:textId="0D8ECDE7" w:rsidR="0012474E" w:rsidRPr="0012474E" w:rsidRDefault="0012474E" w:rsidP="0012474E">
      <w:pPr>
        <w:spacing w:line="360" w:lineRule="auto"/>
        <w:ind w:firstLineChars="200" w:firstLine="480"/>
        <w:jc w:val="right"/>
        <w:rPr>
          <w:rFonts w:asciiTheme="minorEastAsia" w:hAnsiTheme="minorEastAsia"/>
          <w:sz w:val="24"/>
          <w:szCs w:val="24"/>
        </w:rPr>
      </w:pPr>
      <w:r w:rsidRPr="0012474E">
        <w:rPr>
          <w:rFonts w:asciiTheme="minorEastAsia" w:hAnsiTheme="minorEastAsia" w:hint="eastAsia"/>
          <w:sz w:val="24"/>
          <w:szCs w:val="24"/>
        </w:rPr>
        <w:t>（选自</w:t>
      </w:r>
      <w:r>
        <w:rPr>
          <w:rFonts w:asciiTheme="minorEastAsia" w:hAnsiTheme="minorEastAsia" w:hint="eastAsia"/>
          <w:sz w:val="24"/>
          <w:szCs w:val="24"/>
        </w:rPr>
        <w:t>马克思</w:t>
      </w:r>
      <w:r w:rsidRPr="0012474E">
        <w:rPr>
          <w:rFonts w:asciiTheme="minorEastAsia" w:hAnsiTheme="minorEastAsia" w:hint="eastAsia"/>
          <w:sz w:val="24"/>
          <w:szCs w:val="24"/>
        </w:rPr>
        <w:t>《青年在选择</w:t>
      </w:r>
      <w:r>
        <w:rPr>
          <w:rFonts w:asciiTheme="minorEastAsia" w:hAnsiTheme="minorEastAsia" w:hint="eastAsia"/>
          <w:sz w:val="24"/>
          <w:szCs w:val="24"/>
        </w:rPr>
        <w:t>职业</w:t>
      </w:r>
      <w:r w:rsidRPr="0012474E">
        <w:rPr>
          <w:rFonts w:asciiTheme="minorEastAsia" w:hAnsiTheme="minorEastAsia" w:hint="eastAsia"/>
          <w:sz w:val="24"/>
          <w:szCs w:val="24"/>
        </w:rPr>
        <w:t>时的考虑》</w:t>
      </w:r>
      <w:r>
        <w:rPr>
          <w:rFonts w:asciiTheme="minorEastAsia" w:hAnsiTheme="minorEastAsia" w:hint="eastAsia"/>
          <w:sz w:val="24"/>
          <w:szCs w:val="24"/>
        </w:rPr>
        <w:t>原文见附加资料</w:t>
      </w:r>
      <w:r w:rsidRPr="0012474E">
        <w:rPr>
          <w:rFonts w:asciiTheme="minorEastAsia" w:hAnsiTheme="minorEastAsia" w:hint="eastAsia"/>
          <w:sz w:val="24"/>
          <w:szCs w:val="24"/>
        </w:rPr>
        <w:t>）</w:t>
      </w:r>
    </w:p>
    <w:p w14:paraId="5CF73BD4" w14:textId="2E1AB71C" w:rsidR="001C601F" w:rsidRPr="001C601F" w:rsidRDefault="001C601F" w:rsidP="001C601F">
      <w:pPr>
        <w:pStyle w:val="a6"/>
        <w:numPr>
          <w:ilvl w:val="0"/>
          <w:numId w:val="5"/>
        </w:numPr>
        <w:spacing w:line="360" w:lineRule="auto"/>
        <w:ind w:firstLineChars="0"/>
        <w:rPr>
          <w:rFonts w:asciiTheme="minorEastAsia" w:hAnsiTheme="minorEastAsia"/>
          <w:sz w:val="24"/>
          <w:szCs w:val="24"/>
        </w:rPr>
      </w:pPr>
      <w:bookmarkStart w:id="0" w:name="_GoBack"/>
      <w:bookmarkEnd w:id="0"/>
      <w:r w:rsidRPr="001C601F">
        <w:rPr>
          <w:rFonts w:asciiTheme="minorEastAsia" w:hAnsiTheme="minorEastAsia" w:hint="eastAsia"/>
          <w:sz w:val="24"/>
          <w:szCs w:val="24"/>
        </w:rPr>
        <w:t>简要赏析文中画线句子“</w:t>
      </w:r>
      <w:r w:rsidR="002F16F0" w:rsidRPr="002F16F0">
        <w:rPr>
          <w:rFonts w:asciiTheme="minorEastAsia" w:hAnsiTheme="minorEastAsia" w:hint="eastAsia"/>
          <w:sz w:val="24"/>
          <w:szCs w:val="24"/>
        </w:rPr>
        <w:t>还有比这更痛苦的感情吗</w:t>
      </w:r>
      <w:r w:rsidR="002F16F0">
        <w:rPr>
          <w:rFonts w:asciiTheme="minorEastAsia" w:hAnsiTheme="minorEastAsia" w:hint="eastAsia"/>
          <w:sz w:val="24"/>
          <w:szCs w:val="24"/>
        </w:rPr>
        <w:t>？</w:t>
      </w:r>
      <w:r w:rsidR="002F16F0" w:rsidRPr="002F16F0">
        <w:rPr>
          <w:rFonts w:asciiTheme="minorEastAsia" w:hAnsiTheme="minorEastAsia" w:hint="eastAsia"/>
          <w:sz w:val="24"/>
          <w:szCs w:val="24"/>
        </w:rPr>
        <w:t>还有比这更难于靠外界的赐予来补偿的感情吗</w:t>
      </w:r>
      <w:r w:rsidR="002F16F0">
        <w:rPr>
          <w:rFonts w:asciiTheme="minorEastAsia" w:hAnsiTheme="minorEastAsia" w:hint="eastAsia"/>
          <w:sz w:val="24"/>
          <w:szCs w:val="24"/>
        </w:rPr>
        <w:t>？</w:t>
      </w:r>
      <w:r w:rsidRPr="001C601F">
        <w:rPr>
          <w:rFonts w:asciiTheme="minorEastAsia" w:hAnsiTheme="minorEastAsia" w:hint="eastAsia"/>
          <w:sz w:val="24"/>
          <w:szCs w:val="24"/>
        </w:rPr>
        <w:t>妄自菲薄是一条毒蛇，它永远啮噬着我们的心灵，吮吸着其中滋润生命的血液，注入厌世和绝望的毒液”这句话。</w:t>
      </w:r>
    </w:p>
    <w:p w14:paraId="13BF0F22" w14:textId="303D3E8C" w:rsidR="001C601F" w:rsidRDefault="001C601F" w:rsidP="001C601F">
      <w:pPr>
        <w:spacing w:line="360" w:lineRule="auto"/>
        <w:rPr>
          <w:rFonts w:asciiTheme="minorEastAsia" w:hAnsiTheme="minorEastAsia"/>
          <w:sz w:val="24"/>
          <w:szCs w:val="24"/>
        </w:rPr>
      </w:pPr>
    </w:p>
    <w:p w14:paraId="389548B7" w14:textId="521375BD" w:rsidR="001C601F" w:rsidRDefault="001C601F" w:rsidP="001C601F">
      <w:pPr>
        <w:spacing w:line="360" w:lineRule="auto"/>
        <w:rPr>
          <w:rFonts w:asciiTheme="minorEastAsia" w:hAnsiTheme="minorEastAsia"/>
          <w:sz w:val="24"/>
          <w:szCs w:val="24"/>
        </w:rPr>
      </w:pPr>
    </w:p>
    <w:p w14:paraId="4F98A4A8" w14:textId="77777777" w:rsidR="001C601F" w:rsidRPr="001C601F" w:rsidRDefault="001C601F" w:rsidP="001C601F">
      <w:pPr>
        <w:spacing w:line="360" w:lineRule="auto"/>
        <w:rPr>
          <w:rFonts w:asciiTheme="minorEastAsia" w:hAnsiTheme="minorEastAsia"/>
          <w:sz w:val="24"/>
          <w:szCs w:val="24"/>
        </w:rPr>
      </w:pPr>
    </w:p>
    <w:p w14:paraId="16184F15" w14:textId="18ACB986" w:rsidR="001C601F" w:rsidRDefault="001C601F" w:rsidP="0012474E">
      <w:pPr>
        <w:spacing w:line="360" w:lineRule="auto"/>
        <w:rPr>
          <w:rFonts w:asciiTheme="minorEastAsia" w:hAnsiTheme="minorEastAsia"/>
          <w:sz w:val="24"/>
          <w:szCs w:val="24"/>
        </w:rPr>
      </w:pPr>
      <w:r>
        <w:rPr>
          <w:rFonts w:asciiTheme="minorEastAsia" w:hAnsiTheme="minorEastAsia"/>
          <w:sz w:val="24"/>
          <w:szCs w:val="24"/>
        </w:rPr>
        <w:t>2</w:t>
      </w:r>
      <w:r w:rsidRPr="0012474E">
        <w:rPr>
          <w:rFonts w:asciiTheme="minorEastAsia" w:hAnsiTheme="minorEastAsia" w:hint="eastAsia"/>
          <w:sz w:val="24"/>
          <w:szCs w:val="24"/>
        </w:rPr>
        <w:t>．</w:t>
      </w:r>
      <w:r w:rsidRPr="001C601F">
        <w:rPr>
          <w:rFonts w:asciiTheme="minorEastAsia" w:hAnsiTheme="minorEastAsia" w:hint="eastAsia"/>
          <w:sz w:val="24"/>
          <w:szCs w:val="24"/>
        </w:rPr>
        <w:t>马克思认为“完美无瑕的伟大人物”是哪些人物?</w:t>
      </w:r>
    </w:p>
    <w:p w14:paraId="355600C1" w14:textId="3F67B2FF" w:rsidR="001C601F" w:rsidRDefault="001C601F" w:rsidP="0012474E">
      <w:pPr>
        <w:spacing w:line="360" w:lineRule="auto"/>
        <w:rPr>
          <w:rFonts w:asciiTheme="minorEastAsia" w:hAnsiTheme="minorEastAsia"/>
          <w:sz w:val="24"/>
          <w:szCs w:val="24"/>
        </w:rPr>
      </w:pPr>
    </w:p>
    <w:p w14:paraId="7B8B7610" w14:textId="77777777" w:rsidR="001C601F" w:rsidRDefault="001C601F" w:rsidP="0012474E">
      <w:pPr>
        <w:spacing w:line="360" w:lineRule="auto"/>
        <w:rPr>
          <w:rFonts w:asciiTheme="minorEastAsia" w:hAnsiTheme="minorEastAsia"/>
          <w:sz w:val="24"/>
          <w:szCs w:val="24"/>
        </w:rPr>
      </w:pPr>
    </w:p>
    <w:p w14:paraId="16BA44E0" w14:textId="4AAE26EE" w:rsidR="0012474E" w:rsidRPr="0012474E" w:rsidRDefault="001C601F" w:rsidP="0012474E">
      <w:pPr>
        <w:spacing w:line="360" w:lineRule="auto"/>
        <w:rPr>
          <w:rFonts w:asciiTheme="minorEastAsia" w:hAnsiTheme="minorEastAsia"/>
          <w:sz w:val="24"/>
          <w:szCs w:val="24"/>
        </w:rPr>
      </w:pPr>
      <w:r>
        <w:rPr>
          <w:rFonts w:asciiTheme="minorEastAsia" w:hAnsiTheme="minorEastAsia"/>
          <w:sz w:val="24"/>
          <w:szCs w:val="24"/>
        </w:rPr>
        <w:t>3</w:t>
      </w:r>
      <w:r w:rsidR="0012474E" w:rsidRPr="0012474E">
        <w:rPr>
          <w:rFonts w:asciiTheme="minorEastAsia" w:hAnsiTheme="minorEastAsia" w:hint="eastAsia"/>
          <w:sz w:val="24"/>
          <w:szCs w:val="24"/>
        </w:rPr>
        <w:t>．读</w:t>
      </w:r>
      <w:r w:rsidR="00F53E61">
        <w:rPr>
          <w:rFonts w:asciiTheme="minorEastAsia" w:hAnsiTheme="minorEastAsia" w:hint="eastAsia"/>
          <w:sz w:val="24"/>
          <w:szCs w:val="24"/>
        </w:rPr>
        <w:t>文中画</w:t>
      </w:r>
      <w:r>
        <w:rPr>
          <w:rFonts w:asciiTheme="minorEastAsia" w:hAnsiTheme="minorEastAsia" w:hint="eastAsia"/>
          <w:sz w:val="24"/>
          <w:szCs w:val="24"/>
        </w:rPr>
        <w:t>线</w:t>
      </w:r>
      <w:r w:rsidR="00F53E61">
        <w:rPr>
          <w:rFonts w:asciiTheme="minorEastAsia" w:hAnsiTheme="minorEastAsia" w:hint="eastAsia"/>
          <w:sz w:val="24"/>
          <w:szCs w:val="24"/>
        </w:rPr>
        <w:t>的“</w:t>
      </w:r>
      <w:r w:rsidR="0012474E" w:rsidRPr="0012474E">
        <w:rPr>
          <w:rFonts w:asciiTheme="minorEastAsia" w:hAnsiTheme="minorEastAsia" w:hint="eastAsia"/>
          <w:sz w:val="24"/>
          <w:szCs w:val="24"/>
        </w:rPr>
        <w:t>不应认为，这两种利益是敌对的，互相冲突的”这句话，回答（1）～（2）题。</w:t>
      </w:r>
    </w:p>
    <w:p w14:paraId="75366A72" w14:textId="77777777" w:rsidR="0012474E" w:rsidRPr="0012474E" w:rsidRDefault="0012474E" w:rsidP="0012474E">
      <w:pPr>
        <w:spacing w:line="360" w:lineRule="auto"/>
        <w:rPr>
          <w:rFonts w:asciiTheme="minorEastAsia" w:hAnsiTheme="minorEastAsia"/>
          <w:sz w:val="24"/>
          <w:szCs w:val="24"/>
        </w:rPr>
      </w:pPr>
      <w:r w:rsidRPr="0012474E">
        <w:rPr>
          <w:rFonts w:asciiTheme="minorEastAsia" w:hAnsiTheme="minorEastAsia" w:hint="eastAsia"/>
          <w:sz w:val="24"/>
          <w:szCs w:val="24"/>
        </w:rPr>
        <w:t>（1）“这两种利益”是指哪两种利益？</w:t>
      </w:r>
    </w:p>
    <w:p w14:paraId="439E8E2E" w14:textId="5E2D5F39" w:rsidR="0012474E" w:rsidRDefault="0012474E" w:rsidP="0012474E">
      <w:pPr>
        <w:spacing w:line="360" w:lineRule="auto"/>
        <w:rPr>
          <w:rFonts w:asciiTheme="minorEastAsia" w:hAnsiTheme="minorEastAsia"/>
          <w:sz w:val="24"/>
          <w:szCs w:val="24"/>
        </w:rPr>
      </w:pPr>
    </w:p>
    <w:p w14:paraId="0DAAFA0F" w14:textId="77777777" w:rsidR="001C601F" w:rsidRPr="0012474E" w:rsidRDefault="001C601F" w:rsidP="0012474E">
      <w:pPr>
        <w:spacing w:line="360" w:lineRule="auto"/>
        <w:rPr>
          <w:rFonts w:asciiTheme="minorEastAsia" w:hAnsiTheme="minorEastAsia"/>
          <w:sz w:val="24"/>
          <w:szCs w:val="24"/>
        </w:rPr>
      </w:pPr>
    </w:p>
    <w:p w14:paraId="34C1415F" w14:textId="77777777" w:rsidR="0012474E" w:rsidRPr="0012474E" w:rsidRDefault="0012474E" w:rsidP="0012474E">
      <w:pPr>
        <w:spacing w:line="360" w:lineRule="auto"/>
        <w:rPr>
          <w:rFonts w:asciiTheme="minorEastAsia" w:hAnsiTheme="minorEastAsia"/>
          <w:sz w:val="24"/>
          <w:szCs w:val="24"/>
        </w:rPr>
      </w:pPr>
      <w:r w:rsidRPr="0012474E">
        <w:rPr>
          <w:rFonts w:asciiTheme="minorEastAsia" w:hAnsiTheme="minorEastAsia" w:hint="eastAsia"/>
          <w:sz w:val="24"/>
          <w:szCs w:val="24"/>
        </w:rPr>
        <w:t>（2）为什么不应认为它们是敌对的？</w:t>
      </w:r>
    </w:p>
    <w:p w14:paraId="74F59800" w14:textId="77777777" w:rsidR="0012474E" w:rsidRPr="0012474E" w:rsidRDefault="0012474E" w:rsidP="0012474E">
      <w:pPr>
        <w:spacing w:line="360" w:lineRule="auto"/>
        <w:rPr>
          <w:rFonts w:asciiTheme="minorEastAsia" w:hAnsiTheme="minorEastAsia"/>
          <w:sz w:val="24"/>
          <w:szCs w:val="24"/>
        </w:rPr>
      </w:pPr>
    </w:p>
    <w:p w14:paraId="2394F478" w14:textId="6147ED9C" w:rsidR="001C601F" w:rsidRDefault="001C601F" w:rsidP="001C601F">
      <w:pPr>
        <w:spacing w:line="360" w:lineRule="auto"/>
        <w:rPr>
          <w:rFonts w:asciiTheme="minorEastAsia" w:hAnsiTheme="minorEastAsia"/>
          <w:sz w:val="24"/>
          <w:szCs w:val="24"/>
        </w:rPr>
      </w:pPr>
    </w:p>
    <w:p w14:paraId="4D77628A" w14:textId="6DE15C75" w:rsidR="001C601F" w:rsidRPr="001C601F" w:rsidRDefault="001C601F" w:rsidP="001C601F">
      <w:pPr>
        <w:spacing w:line="360" w:lineRule="auto"/>
        <w:rPr>
          <w:rFonts w:asciiTheme="minorEastAsia" w:hAnsiTheme="minorEastAsia"/>
          <w:sz w:val="24"/>
          <w:szCs w:val="24"/>
        </w:rPr>
      </w:pPr>
      <w:r>
        <w:rPr>
          <w:rFonts w:asciiTheme="minorEastAsia" w:hAnsiTheme="minorEastAsia" w:hint="eastAsia"/>
          <w:sz w:val="24"/>
          <w:szCs w:val="24"/>
        </w:rPr>
        <w:t>4</w:t>
      </w:r>
      <w:r>
        <w:rPr>
          <w:rFonts w:asciiTheme="minorEastAsia" w:hAnsiTheme="minorEastAsia"/>
          <w:sz w:val="24"/>
          <w:szCs w:val="24"/>
        </w:rPr>
        <w:t>.</w:t>
      </w:r>
      <w:r w:rsidRPr="001C601F">
        <w:rPr>
          <w:rFonts w:hint="eastAsia"/>
        </w:rPr>
        <w:t xml:space="preserve"> </w:t>
      </w:r>
      <w:r w:rsidRPr="001C601F">
        <w:rPr>
          <w:rFonts w:asciiTheme="minorEastAsia" w:hAnsiTheme="minorEastAsia" w:hint="eastAsia"/>
          <w:sz w:val="24"/>
          <w:szCs w:val="24"/>
        </w:rPr>
        <w:t>根据马克思的看法，青年人应该选择什么样的职业?</w:t>
      </w:r>
    </w:p>
    <w:p w14:paraId="780C1442" w14:textId="79A4F83A" w:rsidR="001C601F" w:rsidRDefault="001C601F" w:rsidP="001C601F">
      <w:pPr>
        <w:spacing w:line="360" w:lineRule="auto"/>
        <w:rPr>
          <w:rFonts w:asciiTheme="minorEastAsia" w:hAnsiTheme="minorEastAsia"/>
          <w:sz w:val="24"/>
          <w:szCs w:val="24"/>
        </w:rPr>
      </w:pPr>
    </w:p>
    <w:p w14:paraId="48D3C66D" w14:textId="7F701916" w:rsidR="001C601F" w:rsidRDefault="001C601F" w:rsidP="001C601F">
      <w:pPr>
        <w:spacing w:line="360" w:lineRule="auto"/>
        <w:rPr>
          <w:rFonts w:asciiTheme="minorEastAsia" w:hAnsiTheme="minorEastAsia"/>
          <w:sz w:val="24"/>
          <w:szCs w:val="24"/>
        </w:rPr>
      </w:pPr>
    </w:p>
    <w:p w14:paraId="0A7F6ADD" w14:textId="77777777" w:rsidR="001C601F" w:rsidRPr="001C601F" w:rsidRDefault="001C601F" w:rsidP="001C601F">
      <w:pPr>
        <w:spacing w:line="360" w:lineRule="auto"/>
        <w:rPr>
          <w:rFonts w:asciiTheme="minorEastAsia" w:hAnsiTheme="minorEastAsia"/>
          <w:sz w:val="24"/>
          <w:szCs w:val="24"/>
        </w:rPr>
      </w:pPr>
    </w:p>
    <w:p w14:paraId="3D92DD52" w14:textId="24D93FE8" w:rsidR="005A4055" w:rsidRDefault="005A4055" w:rsidP="005A4055">
      <w:pPr>
        <w:spacing w:line="360" w:lineRule="auto"/>
        <w:rPr>
          <w:sz w:val="24"/>
          <w:szCs w:val="24"/>
        </w:rPr>
      </w:pPr>
      <w:r>
        <w:rPr>
          <w:sz w:val="24"/>
          <w:szCs w:val="24"/>
        </w:rPr>
        <w:t xml:space="preserve">5. </w:t>
      </w:r>
      <w:r w:rsidR="001E1576">
        <w:rPr>
          <w:rFonts w:hint="eastAsia"/>
          <w:sz w:val="24"/>
          <w:szCs w:val="24"/>
        </w:rPr>
        <w:t>一代人有一代人的长征，一代人有一代人的担当。今天，作为新时代的中国青年应当具有怎样的抱负，承担怎样的使命？这是一个严肃的</w:t>
      </w:r>
      <w:r w:rsidR="00BE4B01">
        <w:rPr>
          <w:rFonts w:hint="eastAsia"/>
          <w:sz w:val="24"/>
          <w:szCs w:val="24"/>
        </w:rPr>
        <w:t>话</w:t>
      </w:r>
      <w:r w:rsidR="001E1576">
        <w:rPr>
          <w:rFonts w:hint="eastAsia"/>
          <w:sz w:val="24"/>
          <w:szCs w:val="24"/>
        </w:rPr>
        <w:t>题。马克思的两篇文章</w:t>
      </w:r>
      <w:r w:rsidR="00BE4B01">
        <w:rPr>
          <w:rFonts w:hint="eastAsia"/>
          <w:sz w:val="24"/>
          <w:szCs w:val="24"/>
        </w:rPr>
        <w:t>（</w:t>
      </w:r>
      <w:r w:rsidR="001E1576">
        <w:rPr>
          <w:rFonts w:hint="eastAsia"/>
          <w:sz w:val="24"/>
          <w:szCs w:val="24"/>
        </w:rPr>
        <w:t>《在</w:t>
      </w:r>
      <w:r w:rsidR="001E1576">
        <w:rPr>
          <w:rFonts w:hint="eastAsia"/>
          <w:sz w:val="24"/>
          <w:szCs w:val="24"/>
        </w:rPr>
        <w:t>&lt;</w:t>
      </w:r>
      <w:r w:rsidR="001E1576">
        <w:rPr>
          <w:rFonts w:hint="eastAsia"/>
          <w:sz w:val="24"/>
          <w:szCs w:val="24"/>
        </w:rPr>
        <w:t>人民报</w:t>
      </w:r>
      <w:r w:rsidR="001E1576">
        <w:rPr>
          <w:sz w:val="24"/>
          <w:szCs w:val="24"/>
        </w:rPr>
        <w:t>&gt;</w:t>
      </w:r>
      <w:r w:rsidR="001E1576">
        <w:rPr>
          <w:rFonts w:hint="eastAsia"/>
          <w:sz w:val="24"/>
          <w:szCs w:val="24"/>
        </w:rPr>
        <w:t>创刊纪念会上的演说》和《青年在选择职业时的考虑》）</w:t>
      </w:r>
      <w:r w:rsidR="00BE4B01">
        <w:rPr>
          <w:rFonts w:hint="eastAsia"/>
          <w:sz w:val="24"/>
          <w:szCs w:val="24"/>
        </w:rPr>
        <w:t>对你思考“抱负与使命”这一话题最大的</w:t>
      </w:r>
      <w:r w:rsidR="001E1576">
        <w:rPr>
          <w:rFonts w:hint="eastAsia"/>
          <w:sz w:val="24"/>
          <w:szCs w:val="24"/>
        </w:rPr>
        <w:t>启发</w:t>
      </w:r>
      <w:r w:rsidR="00BE4B01">
        <w:rPr>
          <w:rFonts w:hint="eastAsia"/>
          <w:sz w:val="24"/>
          <w:szCs w:val="24"/>
        </w:rPr>
        <w:t>是什么</w:t>
      </w:r>
      <w:r w:rsidR="001E1576">
        <w:rPr>
          <w:rFonts w:hint="eastAsia"/>
          <w:sz w:val="24"/>
          <w:szCs w:val="24"/>
        </w:rPr>
        <w:t>？</w:t>
      </w:r>
      <w:r w:rsidR="00BE4B01">
        <w:rPr>
          <w:rFonts w:hint="eastAsia"/>
          <w:sz w:val="24"/>
          <w:szCs w:val="24"/>
        </w:rPr>
        <w:t>请你选取一个角度</w:t>
      </w:r>
      <w:r w:rsidR="00EA22CE">
        <w:rPr>
          <w:rFonts w:hint="eastAsia"/>
          <w:sz w:val="24"/>
          <w:szCs w:val="24"/>
        </w:rPr>
        <w:t>，结合当下社会生活，</w:t>
      </w:r>
      <w:r w:rsidR="00BE4B01">
        <w:rPr>
          <w:rFonts w:hint="eastAsia"/>
          <w:sz w:val="24"/>
          <w:szCs w:val="24"/>
        </w:rPr>
        <w:t>谈谈自己的想法</w:t>
      </w:r>
      <w:r w:rsidRPr="0007049D">
        <w:rPr>
          <w:rFonts w:hint="eastAsia"/>
          <w:sz w:val="24"/>
          <w:szCs w:val="24"/>
        </w:rPr>
        <w:t>。</w:t>
      </w:r>
      <w:r w:rsidR="00BE4B01">
        <w:rPr>
          <w:rFonts w:hint="eastAsia"/>
          <w:sz w:val="24"/>
          <w:szCs w:val="24"/>
        </w:rPr>
        <w:t>要求观点明确，条理清楚，不少于</w:t>
      </w:r>
      <w:r w:rsidR="00BE4B01">
        <w:rPr>
          <w:sz w:val="24"/>
          <w:szCs w:val="24"/>
        </w:rPr>
        <w:t>200</w:t>
      </w:r>
      <w:r w:rsidR="00BE4B01">
        <w:rPr>
          <w:rFonts w:hint="eastAsia"/>
          <w:sz w:val="24"/>
          <w:szCs w:val="24"/>
        </w:rPr>
        <w:t>字。</w:t>
      </w:r>
    </w:p>
    <w:tbl>
      <w:tblPr>
        <w:tblW w:w="9714" w:type="dxa"/>
        <w:tblInd w:w="-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5"/>
        <w:gridCol w:w="485"/>
        <w:gridCol w:w="485"/>
        <w:gridCol w:w="485"/>
        <w:gridCol w:w="485"/>
        <w:gridCol w:w="485"/>
        <w:gridCol w:w="486"/>
        <w:gridCol w:w="486"/>
        <w:gridCol w:w="486"/>
        <w:gridCol w:w="486"/>
        <w:gridCol w:w="486"/>
        <w:gridCol w:w="486"/>
        <w:gridCol w:w="486"/>
        <w:gridCol w:w="486"/>
        <w:gridCol w:w="486"/>
        <w:gridCol w:w="486"/>
        <w:gridCol w:w="486"/>
        <w:gridCol w:w="486"/>
        <w:gridCol w:w="486"/>
        <w:gridCol w:w="486"/>
      </w:tblGrid>
      <w:tr w:rsidR="005A4055" w14:paraId="4E2C37B8" w14:textId="77777777" w:rsidTr="00C60A9E">
        <w:trPr>
          <w:trHeight w:hRule="exact" w:val="227"/>
        </w:trPr>
        <w:tc>
          <w:tcPr>
            <w:tcW w:w="485" w:type="dxa"/>
            <w:tcBorders>
              <w:top w:val="single" w:sz="12" w:space="0" w:color="auto"/>
              <w:left w:val="single" w:sz="12" w:space="0" w:color="auto"/>
              <w:right w:val="nil"/>
            </w:tcBorders>
          </w:tcPr>
          <w:p w14:paraId="46416E0D" w14:textId="77777777" w:rsidR="005A4055" w:rsidRDefault="005A4055" w:rsidP="00C60A9E">
            <w:pPr>
              <w:spacing w:line="480" w:lineRule="auto"/>
              <w:jc w:val="left"/>
              <w:rPr>
                <w:rFonts w:ascii="Calibri" w:eastAsia="宋体" w:hAnsi="Calibri" w:cs="Times New Roman"/>
              </w:rPr>
            </w:pPr>
            <w:r>
              <w:rPr>
                <w:rFonts w:ascii="Calibri" w:eastAsia="宋体" w:hAnsi="Calibri" w:cs="Times New Roman" w:hint="eastAsia"/>
              </w:rPr>
              <w:t>aoba</w:t>
            </w:r>
          </w:p>
        </w:tc>
        <w:tc>
          <w:tcPr>
            <w:tcW w:w="485" w:type="dxa"/>
            <w:tcBorders>
              <w:top w:val="single" w:sz="12" w:space="0" w:color="auto"/>
              <w:left w:val="nil"/>
              <w:right w:val="nil"/>
            </w:tcBorders>
          </w:tcPr>
          <w:p w14:paraId="5727CBB4" w14:textId="77777777" w:rsidR="005A4055" w:rsidRDefault="005A4055" w:rsidP="00C60A9E">
            <w:pPr>
              <w:spacing w:line="480" w:lineRule="auto"/>
              <w:jc w:val="left"/>
              <w:rPr>
                <w:rFonts w:ascii="Calibri" w:eastAsia="宋体" w:hAnsi="Calibri" w:cs="Times New Roman"/>
              </w:rPr>
            </w:pPr>
          </w:p>
        </w:tc>
        <w:tc>
          <w:tcPr>
            <w:tcW w:w="485" w:type="dxa"/>
            <w:tcBorders>
              <w:top w:val="single" w:sz="12" w:space="0" w:color="auto"/>
              <w:left w:val="nil"/>
              <w:right w:val="nil"/>
            </w:tcBorders>
          </w:tcPr>
          <w:p w14:paraId="2CBE9035" w14:textId="77777777" w:rsidR="005A4055" w:rsidRDefault="005A4055" w:rsidP="00C60A9E">
            <w:pPr>
              <w:spacing w:line="480" w:lineRule="auto"/>
              <w:jc w:val="left"/>
              <w:rPr>
                <w:rFonts w:ascii="Calibri" w:eastAsia="宋体" w:hAnsi="Calibri" w:cs="Times New Roman"/>
              </w:rPr>
            </w:pPr>
          </w:p>
        </w:tc>
        <w:tc>
          <w:tcPr>
            <w:tcW w:w="485" w:type="dxa"/>
            <w:tcBorders>
              <w:top w:val="single" w:sz="12" w:space="0" w:color="auto"/>
              <w:left w:val="nil"/>
              <w:right w:val="nil"/>
            </w:tcBorders>
          </w:tcPr>
          <w:p w14:paraId="25AF1699" w14:textId="77777777" w:rsidR="005A4055" w:rsidRDefault="005A4055" w:rsidP="00C60A9E">
            <w:pPr>
              <w:spacing w:line="480" w:lineRule="auto"/>
              <w:jc w:val="left"/>
              <w:rPr>
                <w:rFonts w:ascii="Calibri" w:eastAsia="宋体" w:hAnsi="Calibri" w:cs="Times New Roman"/>
              </w:rPr>
            </w:pPr>
          </w:p>
        </w:tc>
        <w:tc>
          <w:tcPr>
            <w:tcW w:w="485" w:type="dxa"/>
            <w:tcBorders>
              <w:top w:val="single" w:sz="12" w:space="0" w:color="auto"/>
              <w:left w:val="nil"/>
              <w:right w:val="nil"/>
            </w:tcBorders>
          </w:tcPr>
          <w:p w14:paraId="4902C126" w14:textId="77777777" w:rsidR="005A4055" w:rsidRDefault="005A4055" w:rsidP="00C60A9E">
            <w:pPr>
              <w:spacing w:line="480" w:lineRule="auto"/>
              <w:jc w:val="left"/>
              <w:rPr>
                <w:rFonts w:ascii="Calibri" w:eastAsia="宋体" w:hAnsi="Calibri" w:cs="Times New Roman"/>
              </w:rPr>
            </w:pPr>
          </w:p>
        </w:tc>
        <w:tc>
          <w:tcPr>
            <w:tcW w:w="485" w:type="dxa"/>
            <w:tcBorders>
              <w:top w:val="single" w:sz="12" w:space="0" w:color="auto"/>
              <w:left w:val="nil"/>
              <w:right w:val="nil"/>
            </w:tcBorders>
          </w:tcPr>
          <w:p w14:paraId="09B8B948" w14:textId="77777777" w:rsidR="005A4055" w:rsidRDefault="005A4055" w:rsidP="00C60A9E">
            <w:pPr>
              <w:spacing w:line="480" w:lineRule="auto"/>
              <w:jc w:val="left"/>
              <w:rPr>
                <w:rFonts w:ascii="Calibri" w:eastAsia="宋体" w:hAnsi="Calibri" w:cs="Times New Roman"/>
              </w:rPr>
            </w:pPr>
          </w:p>
        </w:tc>
        <w:tc>
          <w:tcPr>
            <w:tcW w:w="486" w:type="dxa"/>
            <w:tcBorders>
              <w:top w:val="single" w:sz="12" w:space="0" w:color="auto"/>
              <w:left w:val="nil"/>
              <w:right w:val="nil"/>
            </w:tcBorders>
          </w:tcPr>
          <w:p w14:paraId="0EA8B6E8" w14:textId="77777777" w:rsidR="005A4055" w:rsidRDefault="005A4055" w:rsidP="00C60A9E">
            <w:pPr>
              <w:spacing w:line="480" w:lineRule="auto"/>
              <w:jc w:val="left"/>
              <w:rPr>
                <w:rFonts w:ascii="Calibri" w:eastAsia="宋体" w:hAnsi="Calibri" w:cs="Times New Roman"/>
              </w:rPr>
            </w:pPr>
          </w:p>
        </w:tc>
        <w:tc>
          <w:tcPr>
            <w:tcW w:w="486" w:type="dxa"/>
            <w:tcBorders>
              <w:top w:val="single" w:sz="12" w:space="0" w:color="auto"/>
              <w:left w:val="nil"/>
              <w:right w:val="nil"/>
            </w:tcBorders>
          </w:tcPr>
          <w:p w14:paraId="797D9B26" w14:textId="77777777" w:rsidR="005A4055" w:rsidRDefault="005A4055" w:rsidP="00C60A9E">
            <w:pPr>
              <w:spacing w:line="480" w:lineRule="auto"/>
              <w:jc w:val="left"/>
              <w:rPr>
                <w:rFonts w:ascii="Calibri" w:eastAsia="宋体" w:hAnsi="Calibri" w:cs="Times New Roman"/>
              </w:rPr>
            </w:pPr>
          </w:p>
        </w:tc>
        <w:tc>
          <w:tcPr>
            <w:tcW w:w="486" w:type="dxa"/>
            <w:tcBorders>
              <w:top w:val="single" w:sz="12" w:space="0" w:color="auto"/>
              <w:left w:val="nil"/>
              <w:right w:val="nil"/>
            </w:tcBorders>
          </w:tcPr>
          <w:p w14:paraId="62B5FBD6" w14:textId="77777777" w:rsidR="005A4055" w:rsidRDefault="005A4055" w:rsidP="00C60A9E">
            <w:pPr>
              <w:spacing w:line="480" w:lineRule="auto"/>
              <w:jc w:val="left"/>
              <w:rPr>
                <w:rFonts w:ascii="Calibri" w:eastAsia="宋体" w:hAnsi="Calibri" w:cs="Times New Roman"/>
              </w:rPr>
            </w:pPr>
          </w:p>
        </w:tc>
        <w:tc>
          <w:tcPr>
            <w:tcW w:w="486" w:type="dxa"/>
            <w:tcBorders>
              <w:top w:val="single" w:sz="12" w:space="0" w:color="auto"/>
              <w:left w:val="nil"/>
              <w:right w:val="nil"/>
            </w:tcBorders>
          </w:tcPr>
          <w:p w14:paraId="7A8B2478" w14:textId="77777777" w:rsidR="005A4055" w:rsidRDefault="005A4055" w:rsidP="00C60A9E">
            <w:pPr>
              <w:spacing w:line="480" w:lineRule="auto"/>
              <w:jc w:val="left"/>
              <w:rPr>
                <w:rFonts w:ascii="Calibri" w:eastAsia="宋体" w:hAnsi="Calibri" w:cs="Times New Roman"/>
              </w:rPr>
            </w:pPr>
          </w:p>
        </w:tc>
        <w:tc>
          <w:tcPr>
            <w:tcW w:w="486" w:type="dxa"/>
            <w:tcBorders>
              <w:top w:val="single" w:sz="12" w:space="0" w:color="auto"/>
              <w:left w:val="nil"/>
              <w:right w:val="nil"/>
            </w:tcBorders>
          </w:tcPr>
          <w:p w14:paraId="470306BB" w14:textId="77777777" w:rsidR="005A4055" w:rsidRDefault="005A4055" w:rsidP="00C60A9E">
            <w:pPr>
              <w:spacing w:line="480" w:lineRule="auto"/>
              <w:jc w:val="left"/>
              <w:rPr>
                <w:rFonts w:ascii="Calibri" w:eastAsia="宋体" w:hAnsi="Calibri" w:cs="Times New Roman"/>
              </w:rPr>
            </w:pPr>
          </w:p>
        </w:tc>
        <w:tc>
          <w:tcPr>
            <w:tcW w:w="486" w:type="dxa"/>
            <w:tcBorders>
              <w:top w:val="single" w:sz="12" w:space="0" w:color="auto"/>
              <w:left w:val="nil"/>
              <w:right w:val="nil"/>
            </w:tcBorders>
          </w:tcPr>
          <w:p w14:paraId="5A260694" w14:textId="77777777" w:rsidR="005A4055" w:rsidRDefault="005A4055" w:rsidP="00C60A9E">
            <w:pPr>
              <w:spacing w:line="480" w:lineRule="auto"/>
              <w:jc w:val="left"/>
              <w:rPr>
                <w:rFonts w:ascii="Calibri" w:eastAsia="宋体" w:hAnsi="Calibri" w:cs="Times New Roman"/>
              </w:rPr>
            </w:pPr>
          </w:p>
        </w:tc>
        <w:tc>
          <w:tcPr>
            <w:tcW w:w="486" w:type="dxa"/>
            <w:tcBorders>
              <w:top w:val="single" w:sz="12" w:space="0" w:color="auto"/>
              <w:left w:val="nil"/>
              <w:right w:val="nil"/>
            </w:tcBorders>
          </w:tcPr>
          <w:p w14:paraId="7FD74303" w14:textId="77777777" w:rsidR="005A4055" w:rsidRDefault="005A4055" w:rsidP="00C60A9E">
            <w:pPr>
              <w:spacing w:line="480" w:lineRule="auto"/>
              <w:jc w:val="left"/>
              <w:rPr>
                <w:rFonts w:ascii="Calibri" w:eastAsia="宋体" w:hAnsi="Calibri" w:cs="Times New Roman"/>
              </w:rPr>
            </w:pPr>
          </w:p>
        </w:tc>
        <w:tc>
          <w:tcPr>
            <w:tcW w:w="486" w:type="dxa"/>
            <w:tcBorders>
              <w:top w:val="single" w:sz="12" w:space="0" w:color="auto"/>
              <w:left w:val="nil"/>
              <w:right w:val="nil"/>
            </w:tcBorders>
          </w:tcPr>
          <w:p w14:paraId="0032D5D6" w14:textId="77777777" w:rsidR="005A4055" w:rsidRDefault="005A4055" w:rsidP="00C60A9E">
            <w:pPr>
              <w:spacing w:line="480" w:lineRule="auto"/>
              <w:jc w:val="left"/>
              <w:rPr>
                <w:rFonts w:ascii="Calibri" w:eastAsia="宋体" w:hAnsi="Calibri" w:cs="Times New Roman"/>
              </w:rPr>
            </w:pPr>
          </w:p>
        </w:tc>
        <w:tc>
          <w:tcPr>
            <w:tcW w:w="486" w:type="dxa"/>
            <w:tcBorders>
              <w:top w:val="single" w:sz="12" w:space="0" w:color="auto"/>
              <w:left w:val="nil"/>
              <w:right w:val="nil"/>
            </w:tcBorders>
          </w:tcPr>
          <w:p w14:paraId="39421D14" w14:textId="77777777" w:rsidR="005A4055" w:rsidRDefault="005A4055" w:rsidP="00C60A9E">
            <w:pPr>
              <w:spacing w:line="480" w:lineRule="auto"/>
              <w:jc w:val="left"/>
              <w:rPr>
                <w:rFonts w:ascii="Calibri" w:eastAsia="宋体" w:hAnsi="Calibri" w:cs="Times New Roman"/>
              </w:rPr>
            </w:pPr>
          </w:p>
        </w:tc>
        <w:tc>
          <w:tcPr>
            <w:tcW w:w="486" w:type="dxa"/>
            <w:tcBorders>
              <w:top w:val="single" w:sz="12" w:space="0" w:color="auto"/>
              <w:left w:val="nil"/>
              <w:right w:val="nil"/>
            </w:tcBorders>
          </w:tcPr>
          <w:p w14:paraId="386253CC" w14:textId="77777777" w:rsidR="005A4055" w:rsidRDefault="005A4055" w:rsidP="00C60A9E">
            <w:pPr>
              <w:spacing w:line="480" w:lineRule="auto"/>
              <w:jc w:val="left"/>
              <w:rPr>
                <w:rFonts w:ascii="Calibri" w:eastAsia="宋体" w:hAnsi="Calibri" w:cs="Times New Roman"/>
              </w:rPr>
            </w:pPr>
          </w:p>
        </w:tc>
        <w:tc>
          <w:tcPr>
            <w:tcW w:w="486" w:type="dxa"/>
            <w:tcBorders>
              <w:top w:val="single" w:sz="12" w:space="0" w:color="auto"/>
              <w:left w:val="nil"/>
              <w:right w:val="nil"/>
            </w:tcBorders>
          </w:tcPr>
          <w:p w14:paraId="2F357E92" w14:textId="77777777" w:rsidR="005A4055" w:rsidRDefault="005A4055" w:rsidP="00C60A9E">
            <w:pPr>
              <w:spacing w:line="480" w:lineRule="auto"/>
              <w:jc w:val="left"/>
              <w:rPr>
                <w:rFonts w:ascii="Calibri" w:eastAsia="宋体" w:hAnsi="Calibri" w:cs="Times New Roman"/>
              </w:rPr>
            </w:pPr>
          </w:p>
        </w:tc>
        <w:tc>
          <w:tcPr>
            <w:tcW w:w="486" w:type="dxa"/>
            <w:tcBorders>
              <w:top w:val="single" w:sz="12" w:space="0" w:color="auto"/>
              <w:left w:val="nil"/>
              <w:right w:val="nil"/>
            </w:tcBorders>
          </w:tcPr>
          <w:p w14:paraId="32456921" w14:textId="77777777" w:rsidR="005A4055" w:rsidRDefault="005A4055" w:rsidP="00C60A9E">
            <w:pPr>
              <w:spacing w:line="480" w:lineRule="auto"/>
              <w:jc w:val="left"/>
              <w:rPr>
                <w:rFonts w:ascii="Calibri" w:eastAsia="宋体" w:hAnsi="Calibri" w:cs="Times New Roman"/>
              </w:rPr>
            </w:pPr>
          </w:p>
        </w:tc>
        <w:tc>
          <w:tcPr>
            <w:tcW w:w="486" w:type="dxa"/>
            <w:tcBorders>
              <w:top w:val="single" w:sz="12" w:space="0" w:color="auto"/>
              <w:left w:val="nil"/>
              <w:right w:val="nil"/>
            </w:tcBorders>
          </w:tcPr>
          <w:p w14:paraId="2BDED268" w14:textId="77777777" w:rsidR="005A4055" w:rsidRDefault="005A4055" w:rsidP="00C60A9E">
            <w:pPr>
              <w:spacing w:line="480" w:lineRule="auto"/>
              <w:jc w:val="left"/>
              <w:rPr>
                <w:rFonts w:ascii="Calibri" w:eastAsia="宋体" w:hAnsi="Calibri" w:cs="Times New Roman"/>
              </w:rPr>
            </w:pPr>
          </w:p>
        </w:tc>
        <w:tc>
          <w:tcPr>
            <w:tcW w:w="486" w:type="dxa"/>
            <w:tcBorders>
              <w:top w:val="single" w:sz="12" w:space="0" w:color="auto"/>
              <w:left w:val="nil"/>
              <w:right w:val="single" w:sz="12" w:space="0" w:color="auto"/>
            </w:tcBorders>
          </w:tcPr>
          <w:p w14:paraId="1E3ABB32" w14:textId="77777777" w:rsidR="005A4055" w:rsidRDefault="005A4055" w:rsidP="00C60A9E">
            <w:pPr>
              <w:spacing w:line="480" w:lineRule="auto"/>
              <w:jc w:val="left"/>
              <w:rPr>
                <w:rFonts w:ascii="Calibri" w:eastAsia="宋体" w:hAnsi="Calibri" w:cs="Times New Roman"/>
              </w:rPr>
            </w:pPr>
          </w:p>
        </w:tc>
      </w:tr>
      <w:tr w:rsidR="005A4055" w14:paraId="4A1638FD" w14:textId="77777777" w:rsidTr="00C60A9E">
        <w:trPr>
          <w:trHeight w:hRule="exact" w:val="485"/>
        </w:trPr>
        <w:tc>
          <w:tcPr>
            <w:tcW w:w="485" w:type="dxa"/>
            <w:tcBorders>
              <w:left w:val="single" w:sz="12" w:space="0" w:color="auto"/>
              <w:bottom w:val="single" w:sz="4" w:space="0" w:color="auto"/>
            </w:tcBorders>
          </w:tcPr>
          <w:p w14:paraId="11625D6C"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05A6A7F8"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65867D41"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73800E3C"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12AF1C05"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62D2A7FB"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468342EB"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4AAF914"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1E224797"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24211EBC"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25A4D296"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F2F987D"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1FF9BEA4"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4B135B24"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409C4B72"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47072650"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785592FE"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5F50281"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236DB574"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right w:val="single" w:sz="12" w:space="0" w:color="auto"/>
            </w:tcBorders>
          </w:tcPr>
          <w:p w14:paraId="42D6EB86" w14:textId="77777777" w:rsidR="005A4055" w:rsidRDefault="005A4055" w:rsidP="00C60A9E">
            <w:pPr>
              <w:spacing w:line="480" w:lineRule="auto"/>
              <w:jc w:val="left"/>
              <w:rPr>
                <w:rFonts w:ascii="Calibri" w:eastAsia="宋体" w:hAnsi="Calibri" w:cs="Times New Roman"/>
              </w:rPr>
            </w:pPr>
          </w:p>
        </w:tc>
      </w:tr>
      <w:tr w:rsidR="005A4055" w14:paraId="474234AC" w14:textId="77777777" w:rsidTr="00C60A9E">
        <w:trPr>
          <w:trHeight w:hRule="exact" w:val="170"/>
        </w:trPr>
        <w:tc>
          <w:tcPr>
            <w:tcW w:w="485" w:type="dxa"/>
            <w:tcBorders>
              <w:left w:val="single" w:sz="12" w:space="0" w:color="auto"/>
              <w:right w:val="nil"/>
            </w:tcBorders>
          </w:tcPr>
          <w:p w14:paraId="51951C6C"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60704542"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4E1DCFA4"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68B3982C"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4CE1C8C5"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0CDFFFEB"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08697F64"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5248C877"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4D3F4C5B"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106111B5"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76F10DA4"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18A531F5"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147A54B4"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41048EB"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FCA3CCE"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C8B9815"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5256312C"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4FA95321"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2DE6F347"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single" w:sz="12" w:space="0" w:color="auto"/>
            </w:tcBorders>
          </w:tcPr>
          <w:p w14:paraId="100FBFEA" w14:textId="77777777" w:rsidR="005A4055" w:rsidRDefault="005A4055" w:rsidP="00C60A9E">
            <w:pPr>
              <w:spacing w:line="480" w:lineRule="auto"/>
              <w:jc w:val="left"/>
              <w:rPr>
                <w:rFonts w:ascii="Calibri" w:eastAsia="宋体" w:hAnsi="Calibri" w:cs="Times New Roman"/>
              </w:rPr>
            </w:pPr>
          </w:p>
        </w:tc>
      </w:tr>
      <w:tr w:rsidR="005A4055" w14:paraId="2A72E3D6" w14:textId="77777777" w:rsidTr="00C60A9E">
        <w:trPr>
          <w:trHeight w:hRule="exact" w:val="485"/>
        </w:trPr>
        <w:tc>
          <w:tcPr>
            <w:tcW w:w="485" w:type="dxa"/>
            <w:tcBorders>
              <w:left w:val="single" w:sz="12" w:space="0" w:color="auto"/>
              <w:bottom w:val="single" w:sz="4" w:space="0" w:color="auto"/>
            </w:tcBorders>
          </w:tcPr>
          <w:p w14:paraId="51EB7AF5"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51D8E5FD"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08FC04B6"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474D7FE0"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032F9257"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530DBE8A"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5153910C"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DF04CD5"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56C04831"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299E5E36"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B91125D"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477A3DF8"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7A8382C"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4B7FCB19"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09F5321"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7B44D2AE"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1A53582C"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A6A51DA"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2BD2BEB6"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right w:val="single" w:sz="12" w:space="0" w:color="auto"/>
            </w:tcBorders>
          </w:tcPr>
          <w:p w14:paraId="4EEB0D87" w14:textId="77777777" w:rsidR="005A4055" w:rsidRDefault="005A4055" w:rsidP="00C60A9E">
            <w:pPr>
              <w:spacing w:line="480" w:lineRule="auto"/>
              <w:jc w:val="left"/>
              <w:rPr>
                <w:rFonts w:ascii="Calibri" w:eastAsia="宋体" w:hAnsi="Calibri" w:cs="Times New Roman"/>
              </w:rPr>
            </w:pPr>
          </w:p>
        </w:tc>
      </w:tr>
      <w:tr w:rsidR="005A4055" w14:paraId="0B1A8332" w14:textId="77777777" w:rsidTr="00C60A9E">
        <w:trPr>
          <w:trHeight w:hRule="exact" w:val="170"/>
        </w:trPr>
        <w:tc>
          <w:tcPr>
            <w:tcW w:w="485" w:type="dxa"/>
            <w:tcBorders>
              <w:left w:val="single" w:sz="12" w:space="0" w:color="auto"/>
              <w:right w:val="nil"/>
            </w:tcBorders>
          </w:tcPr>
          <w:p w14:paraId="149B62E2"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282D3F49"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6AE19C6C"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6C3AD152"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277D1AD2"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057AB0A7"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4ED79949"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40205C36"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47E6387"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FBCF8B3"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F9DCFE2"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243CD776"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4D2292D9"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42686586"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A0BA597"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BDC5883"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7F3C7E71"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4ECBA1C5"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7509F1FB"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single" w:sz="12" w:space="0" w:color="auto"/>
            </w:tcBorders>
          </w:tcPr>
          <w:p w14:paraId="19952E36" w14:textId="77777777" w:rsidR="005A4055" w:rsidRDefault="005A4055" w:rsidP="00C60A9E">
            <w:pPr>
              <w:spacing w:line="480" w:lineRule="auto"/>
              <w:jc w:val="left"/>
              <w:rPr>
                <w:rFonts w:ascii="Calibri" w:eastAsia="宋体" w:hAnsi="Calibri" w:cs="Times New Roman"/>
              </w:rPr>
            </w:pPr>
          </w:p>
        </w:tc>
      </w:tr>
      <w:tr w:rsidR="005A4055" w14:paraId="7A2164FD" w14:textId="77777777" w:rsidTr="00C60A9E">
        <w:trPr>
          <w:trHeight w:hRule="exact" w:val="485"/>
        </w:trPr>
        <w:tc>
          <w:tcPr>
            <w:tcW w:w="485" w:type="dxa"/>
            <w:tcBorders>
              <w:left w:val="single" w:sz="12" w:space="0" w:color="auto"/>
              <w:bottom w:val="single" w:sz="4" w:space="0" w:color="auto"/>
            </w:tcBorders>
          </w:tcPr>
          <w:p w14:paraId="1327C3C6"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778E35A7"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25AD46C0"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037FE9A1"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5D32699A"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720A27E9"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AAA163A"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A2356DC"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78C7FAB4"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2AE9C1DB"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64BEA8C7"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15DB94E"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39AA51B"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5EBCA006"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553F9C1"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1A1271A"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1E65B696"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F1A5D6E"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717F0822"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right w:val="single" w:sz="12" w:space="0" w:color="auto"/>
            </w:tcBorders>
          </w:tcPr>
          <w:p w14:paraId="3167E74E" w14:textId="77777777" w:rsidR="005A4055" w:rsidRDefault="005A4055" w:rsidP="00C60A9E">
            <w:pPr>
              <w:spacing w:line="480" w:lineRule="auto"/>
              <w:jc w:val="left"/>
              <w:rPr>
                <w:rFonts w:ascii="Calibri" w:eastAsia="宋体" w:hAnsi="Calibri" w:cs="Times New Roman"/>
              </w:rPr>
            </w:pPr>
          </w:p>
        </w:tc>
      </w:tr>
      <w:tr w:rsidR="005A4055" w14:paraId="70B2AE86" w14:textId="77777777" w:rsidTr="00C60A9E">
        <w:trPr>
          <w:trHeight w:hRule="exact" w:val="170"/>
        </w:trPr>
        <w:tc>
          <w:tcPr>
            <w:tcW w:w="485" w:type="dxa"/>
            <w:tcBorders>
              <w:left w:val="single" w:sz="12" w:space="0" w:color="auto"/>
              <w:right w:val="nil"/>
            </w:tcBorders>
          </w:tcPr>
          <w:p w14:paraId="6E2C2CF4"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2FC56DF9"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4418C17F"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04C40F64"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708F122B"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3BB8E738"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F8B22E4"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57C64C9C"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D75D6F5"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5CC4707C"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771C2C12"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0ED3A561"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87C3102"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7F711175"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2FB7BFBF"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743E12C"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42222635"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3209533"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0408861F"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single" w:sz="12" w:space="0" w:color="auto"/>
            </w:tcBorders>
          </w:tcPr>
          <w:p w14:paraId="560DF667" w14:textId="77777777" w:rsidR="005A4055" w:rsidRDefault="005A4055" w:rsidP="00C60A9E">
            <w:pPr>
              <w:spacing w:line="480" w:lineRule="auto"/>
              <w:jc w:val="left"/>
              <w:rPr>
                <w:rFonts w:ascii="Calibri" w:eastAsia="宋体" w:hAnsi="Calibri" w:cs="Times New Roman"/>
              </w:rPr>
            </w:pPr>
          </w:p>
        </w:tc>
      </w:tr>
      <w:tr w:rsidR="005A4055" w14:paraId="691AB130" w14:textId="77777777" w:rsidTr="00C60A9E">
        <w:trPr>
          <w:trHeight w:hRule="exact" w:val="485"/>
        </w:trPr>
        <w:tc>
          <w:tcPr>
            <w:tcW w:w="485" w:type="dxa"/>
            <w:tcBorders>
              <w:left w:val="single" w:sz="12" w:space="0" w:color="auto"/>
              <w:bottom w:val="single" w:sz="4" w:space="0" w:color="auto"/>
            </w:tcBorders>
          </w:tcPr>
          <w:p w14:paraId="11DE341B"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1481B92B"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4FA9536D"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2DF26E44"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487CEF3C"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7BF2A40A"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268C0C45"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65BF77A0"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7D5D16AE"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773BFE14"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538F429F"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9FBA341"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5B2D81F"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919D921"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2FABA5D9"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67064E05"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77EC0E00"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5E1FD54"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9C04593"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right w:val="single" w:sz="12" w:space="0" w:color="auto"/>
            </w:tcBorders>
          </w:tcPr>
          <w:p w14:paraId="2039EBE0" w14:textId="77777777" w:rsidR="005A4055" w:rsidRDefault="005A4055" w:rsidP="00C60A9E">
            <w:pPr>
              <w:spacing w:line="480" w:lineRule="auto"/>
              <w:jc w:val="left"/>
              <w:rPr>
                <w:rFonts w:ascii="Calibri" w:eastAsia="宋体" w:hAnsi="Calibri" w:cs="Times New Roman"/>
              </w:rPr>
            </w:pPr>
          </w:p>
        </w:tc>
      </w:tr>
      <w:tr w:rsidR="005A4055" w14:paraId="26108471" w14:textId="77777777" w:rsidTr="00C60A9E">
        <w:trPr>
          <w:trHeight w:hRule="exact" w:val="170"/>
        </w:trPr>
        <w:tc>
          <w:tcPr>
            <w:tcW w:w="485" w:type="dxa"/>
            <w:tcBorders>
              <w:left w:val="single" w:sz="12" w:space="0" w:color="auto"/>
              <w:right w:val="nil"/>
            </w:tcBorders>
          </w:tcPr>
          <w:p w14:paraId="400C5CD9"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3552C594"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437282F3"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1B16895C"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4AA0432C"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013DC408"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996209A"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4F6D888A"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81BFE36"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24F41C8F"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43F8639B"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2B11F9FE"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BB04017"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397A2BF"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4B4B64E9"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266B0B39"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739A559B"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02D31B97"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77D62221"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single" w:sz="12" w:space="0" w:color="auto"/>
            </w:tcBorders>
          </w:tcPr>
          <w:p w14:paraId="6CE8479F" w14:textId="77777777" w:rsidR="005A4055" w:rsidRDefault="005A4055" w:rsidP="00C60A9E">
            <w:pPr>
              <w:spacing w:line="480" w:lineRule="auto"/>
              <w:jc w:val="left"/>
              <w:rPr>
                <w:rFonts w:ascii="Calibri" w:eastAsia="宋体" w:hAnsi="Calibri" w:cs="Times New Roman"/>
              </w:rPr>
            </w:pPr>
          </w:p>
        </w:tc>
      </w:tr>
      <w:tr w:rsidR="005A4055" w14:paraId="67792BD3" w14:textId="77777777" w:rsidTr="00C60A9E">
        <w:trPr>
          <w:trHeight w:hRule="exact" w:val="485"/>
        </w:trPr>
        <w:tc>
          <w:tcPr>
            <w:tcW w:w="485" w:type="dxa"/>
            <w:tcBorders>
              <w:left w:val="single" w:sz="12" w:space="0" w:color="auto"/>
              <w:bottom w:val="single" w:sz="4" w:space="0" w:color="auto"/>
            </w:tcBorders>
          </w:tcPr>
          <w:p w14:paraId="62B5A942"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6E2B2A61"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0905D08A"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3F1DF701"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7B99B607"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52E9347C"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578F6252"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2BBC57F"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68946D94"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213CBBCE"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1FD9D09"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697E3BE2"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2ACC303C"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76632D2F"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55C9578A"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28301F87"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59364214"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1191D069"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21F50923"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right w:val="single" w:sz="12" w:space="0" w:color="auto"/>
            </w:tcBorders>
          </w:tcPr>
          <w:p w14:paraId="506C5802" w14:textId="77777777" w:rsidR="005A4055" w:rsidRDefault="005A4055" w:rsidP="00C60A9E">
            <w:pPr>
              <w:spacing w:line="480" w:lineRule="auto"/>
              <w:jc w:val="left"/>
              <w:rPr>
                <w:rFonts w:ascii="Calibri" w:eastAsia="宋体" w:hAnsi="Calibri" w:cs="Times New Roman"/>
              </w:rPr>
            </w:pPr>
          </w:p>
        </w:tc>
      </w:tr>
      <w:tr w:rsidR="005A4055" w14:paraId="15926106" w14:textId="77777777" w:rsidTr="00C60A9E">
        <w:trPr>
          <w:trHeight w:hRule="exact" w:val="170"/>
        </w:trPr>
        <w:tc>
          <w:tcPr>
            <w:tcW w:w="485" w:type="dxa"/>
            <w:tcBorders>
              <w:left w:val="single" w:sz="12" w:space="0" w:color="auto"/>
              <w:right w:val="nil"/>
            </w:tcBorders>
          </w:tcPr>
          <w:p w14:paraId="2E933B75"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615CD05E"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40B29052"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1D578264"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4131FFAF"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362AAFBF"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1EA4FDB1"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AA537D5"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F5BB99F"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2CED0166"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1B5B6A9E"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1D15EA98"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CD58FB9"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57F7A97C"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532DEEDC"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24314E95"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12A069BF"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2F058008"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010D7CDD"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single" w:sz="12" w:space="0" w:color="auto"/>
            </w:tcBorders>
          </w:tcPr>
          <w:p w14:paraId="7D7BE879" w14:textId="77777777" w:rsidR="005A4055" w:rsidRDefault="005A4055" w:rsidP="00C60A9E">
            <w:pPr>
              <w:spacing w:line="480" w:lineRule="auto"/>
              <w:jc w:val="left"/>
              <w:rPr>
                <w:rFonts w:ascii="Calibri" w:eastAsia="宋体" w:hAnsi="Calibri" w:cs="Times New Roman"/>
              </w:rPr>
            </w:pPr>
          </w:p>
        </w:tc>
      </w:tr>
      <w:tr w:rsidR="005A4055" w14:paraId="19124AA6" w14:textId="77777777" w:rsidTr="00C60A9E">
        <w:trPr>
          <w:trHeight w:hRule="exact" w:val="485"/>
        </w:trPr>
        <w:tc>
          <w:tcPr>
            <w:tcW w:w="485" w:type="dxa"/>
            <w:tcBorders>
              <w:left w:val="single" w:sz="12" w:space="0" w:color="auto"/>
              <w:bottom w:val="single" w:sz="4" w:space="0" w:color="auto"/>
            </w:tcBorders>
          </w:tcPr>
          <w:p w14:paraId="2BA0D3F6"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53F0415C"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43083AB7"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2DC16595"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6F62DC91"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3EB4A5E8"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34D793E"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E310FB2"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7B340723"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1602C400"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325F844"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62B1E805"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5E1F052C"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67165567"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5ED74A40"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448606E"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67A81401"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6146579"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47859724"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right w:val="single" w:sz="12" w:space="0" w:color="auto"/>
            </w:tcBorders>
          </w:tcPr>
          <w:p w14:paraId="6B042527" w14:textId="77777777" w:rsidR="005A4055" w:rsidRDefault="005A4055" w:rsidP="00C60A9E">
            <w:pPr>
              <w:spacing w:line="480" w:lineRule="auto"/>
              <w:jc w:val="left"/>
              <w:rPr>
                <w:rFonts w:ascii="Calibri" w:eastAsia="宋体" w:hAnsi="Calibri" w:cs="Times New Roman"/>
              </w:rPr>
            </w:pPr>
          </w:p>
        </w:tc>
      </w:tr>
      <w:tr w:rsidR="005A4055" w14:paraId="1F475AB3" w14:textId="77777777" w:rsidTr="00C60A9E">
        <w:trPr>
          <w:trHeight w:hRule="exact" w:val="170"/>
        </w:trPr>
        <w:tc>
          <w:tcPr>
            <w:tcW w:w="485" w:type="dxa"/>
            <w:tcBorders>
              <w:left w:val="single" w:sz="12" w:space="0" w:color="auto"/>
              <w:right w:val="nil"/>
            </w:tcBorders>
          </w:tcPr>
          <w:p w14:paraId="6DC670FC"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70E9539A"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4239360D"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27DB7B59"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2A17CB04"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6DD42F71"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002CFDD6"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5912B0EA"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D19E75D"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25CDA14B"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5CB19129"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231AC6B6"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5545EE69"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76D8181E"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5B223F44"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4BE20405"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8C1185F"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2D0C535"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7E2A7424"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single" w:sz="12" w:space="0" w:color="auto"/>
            </w:tcBorders>
          </w:tcPr>
          <w:p w14:paraId="3DB68CE1" w14:textId="77777777" w:rsidR="005A4055" w:rsidRDefault="005A4055" w:rsidP="00C60A9E">
            <w:pPr>
              <w:spacing w:line="480" w:lineRule="auto"/>
              <w:jc w:val="left"/>
              <w:rPr>
                <w:rFonts w:ascii="Calibri" w:eastAsia="宋体" w:hAnsi="Calibri" w:cs="Times New Roman"/>
              </w:rPr>
            </w:pPr>
          </w:p>
        </w:tc>
      </w:tr>
      <w:tr w:rsidR="005A4055" w14:paraId="49C445DB" w14:textId="77777777" w:rsidTr="00C60A9E">
        <w:trPr>
          <w:trHeight w:hRule="exact" w:val="485"/>
        </w:trPr>
        <w:tc>
          <w:tcPr>
            <w:tcW w:w="485" w:type="dxa"/>
            <w:tcBorders>
              <w:left w:val="single" w:sz="12" w:space="0" w:color="auto"/>
              <w:bottom w:val="single" w:sz="4" w:space="0" w:color="auto"/>
            </w:tcBorders>
          </w:tcPr>
          <w:p w14:paraId="0F6F3908"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38EB9DA1"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420B0C65"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3CE74F8A"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10E33A9A"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784BD4C6"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102E9DED"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676D5973"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690D6E23"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43471AFE"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19E359CB"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41F87A37"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74757608"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593DF9E1"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9A81903"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0D44DA1"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6BB2BC2E"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42EA0E5F"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283639D7"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right w:val="single" w:sz="12" w:space="0" w:color="auto"/>
            </w:tcBorders>
          </w:tcPr>
          <w:p w14:paraId="4355B317" w14:textId="77777777" w:rsidR="005A4055" w:rsidRDefault="005A4055" w:rsidP="00C60A9E">
            <w:pPr>
              <w:spacing w:line="480" w:lineRule="auto"/>
              <w:jc w:val="left"/>
              <w:rPr>
                <w:rFonts w:ascii="Calibri" w:eastAsia="宋体" w:hAnsi="Calibri" w:cs="Times New Roman"/>
              </w:rPr>
            </w:pPr>
          </w:p>
        </w:tc>
      </w:tr>
      <w:tr w:rsidR="005A4055" w14:paraId="5134EC0F" w14:textId="77777777" w:rsidTr="00C60A9E">
        <w:trPr>
          <w:trHeight w:hRule="exact" w:val="170"/>
        </w:trPr>
        <w:tc>
          <w:tcPr>
            <w:tcW w:w="485" w:type="dxa"/>
            <w:tcBorders>
              <w:left w:val="single" w:sz="12" w:space="0" w:color="auto"/>
              <w:right w:val="nil"/>
            </w:tcBorders>
          </w:tcPr>
          <w:p w14:paraId="09B8CDDC"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11BE2899"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4728277C"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6A7F98D6"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3C172CF3"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60242CA2"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6D13231"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027F7EDC"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70327777"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5B1DFD41"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28897C1C"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D6AFB50"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4C380E4B"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1D89321C"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3540E00"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AA9E7D3"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232F4A9E"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84E5561"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202E5D1B"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single" w:sz="12" w:space="0" w:color="auto"/>
            </w:tcBorders>
          </w:tcPr>
          <w:p w14:paraId="2DB699BE" w14:textId="77777777" w:rsidR="005A4055" w:rsidRDefault="005A4055" w:rsidP="00C60A9E">
            <w:pPr>
              <w:spacing w:line="480" w:lineRule="auto"/>
              <w:jc w:val="left"/>
              <w:rPr>
                <w:rFonts w:ascii="Calibri" w:eastAsia="宋体" w:hAnsi="Calibri" w:cs="Times New Roman"/>
              </w:rPr>
            </w:pPr>
          </w:p>
        </w:tc>
      </w:tr>
      <w:tr w:rsidR="005A4055" w14:paraId="5A8A398B" w14:textId="77777777" w:rsidTr="00C60A9E">
        <w:trPr>
          <w:trHeight w:hRule="exact" w:val="485"/>
        </w:trPr>
        <w:tc>
          <w:tcPr>
            <w:tcW w:w="485" w:type="dxa"/>
            <w:tcBorders>
              <w:left w:val="single" w:sz="12" w:space="0" w:color="auto"/>
              <w:bottom w:val="single" w:sz="4" w:space="0" w:color="auto"/>
            </w:tcBorders>
          </w:tcPr>
          <w:p w14:paraId="7650D3B6"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15D6EC46"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7132F658"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4B2181A8"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5F77F541"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180895AF"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1C63109A"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1F809600"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23073E5E"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67F050BF"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9569CDC"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5ACC65DC"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6E6C7CC4"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52FB4EDB"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E0D17E1"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2759D0EE"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BB10B29"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1205EF6D"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8BEDFAC"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right w:val="single" w:sz="12" w:space="0" w:color="auto"/>
            </w:tcBorders>
          </w:tcPr>
          <w:p w14:paraId="1D97905E" w14:textId="77777777" w:rsidR="005A4055" w:rsidRDefault="005A4055" w:rsidP="00C60A9E">
            <w:pPr>
              <w:spacing w:line="480" w:lineRule="auto"/>
              <w:jc w:val="left"/>
              <w:rPr>
                <w:rFonts w:ascii="Calibri" w:eastAsia="宋体" w:hAnsi="Calibri" w:cs="Times New Roman"/>
              </w:rPr>
            </w:pPr>
          </w:p>
        </w:tc>
      </w:tr>
      <w:tr w:rsidR="005A4055" w14:paraId="3855C33A" w14:textId="77777777" w:rsidTr="00C60A9E">
        <w:trPr>
          <w:trHeight w:hRule="exact" w:val="170"/>
        </w:trPr>
        <w:tc>
          <w:tcPr>
            <w:tcW w:w="485" w:type="dxa"/>
            <w:tcBorders>
              <w:left w:val="single" w:sz="12" w:space="0" w:color="auto"/>
              <w:right w:val="nil"/>
            </w:tcBorders>
          </w:tcPr>
          <w:p w14:paraId="03CE69B5"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20BA00EC"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1AC2321B"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2708FD84"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1EF28447"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58C94AAB"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D4268C6"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7BA47ED"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00661A54"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80CCA13"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4DB138A2"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22D67F23"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19D824DA"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140A8F72"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742DD07E"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1CA467F0"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A3426E5"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DC50EAF"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BD13434"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single" w:sz="12" w:space="0" w:color="auto"/>
            </w:tcBorders>
          </w:tcPr>
          <w:p w14:paraId="63CC86A1" w14:textId="77777777" w:rsidR="005A4055" w:rsidRDefault="005A4055" w:rsidP="00C60A9E">
            <w:pPr>
              <w:spacing w:line="480" w:lineRule="auto"/>
              <w:jc w:val="left"/>
              <w:rPr>
                <w:rFonts w:ascii="Calibri" w:eastAsia="宋体" w:hAnsi="Calibri" w:cs="Times New Roman"/>
              </w:rPr>
            </w:pPr>
          </w:p>
        </w:tc>
      </w:tr>
      <w:tr w:rsidR="005A4055" w14:paraId="0BF87DD9" w14:textId="77777777" w:rsidTr="00C60A9E">
        <w:trPr>
          <w:trHeight w:hRule="exact" w:val="485"/>
        </w:trPr>
        <w:tc>
          <w:tcPr>
            <w:tcW w:w="485" w:type="dxa"/>
            <w:tcBorders>
              <w:left w:val="single" w:sz="12" w:space="0" w:color="auto"/>
              <w:bottom w:val="single" w:sz="4" w:space="0" w:color="auto"/>
            </w:tcBorders>
          </w:tcPr>
          <w:p w14:paraId="4D2F61C2"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2DC63994"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289B9E09"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750A8CBE"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30C64E2F"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42B22FF9"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48E74790"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6BB12C90"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7077492"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440FBA03"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2A5FEF0A"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D622654"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79653A3B"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B77E1D8"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11FF16A"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417D3019"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7AAAF896"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C0F7F11"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498A6A4B"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right w:val="single" w:sz="12" w:space="0" w:color="auto"/>
            </w:tcBorders>
          </w:tcPr>
          <w:p w14:paraId="5E1CA526" w14:textId="77777777" w:rsidR="005A4055" w:rsidRDefault="005A4055" w:rsidP="00C60A9E">
            <w:pPr>
              <w:spacing w:line="480" w:lineRule="auto"/>
              <w:jc w:val="left"/>
              <w:rPr>
                <w:rFonts w:ascii="Calibri" w:eastAsia="宋体" w:hAnsi="Calibri" w:cs="Times New Roman"/>
              </w:rPr>
            </w:pPr>
          </w:p>
        </w:tc>
      </w:tr>
      <w:tr w:rsidR="005A4055" w14:paraId="1A302FA3" w14:textId="77777777" w:rsidTr="00C60A9E">
        <w:trPr>
          <w:trHeight w:hRule="exact" w:val="170"/>
        </w:trPr>
        <w:tc>
          <w:tcPr>
            <w:tcW w:w="485" w:type="dxa"/>
            <w:tcBorders>
              <w:left w:val="single" w:sz="12" w:space="0" w:color="auto"/>
              <w:right w:val="nil"/>
            </w:tcBorders>
          </w:tcPr>
          <w:p w14:paraId="5700958B"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4C75D9AD"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602C9611"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2985EA4F"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117AB444"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2B6246D5"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744420B5"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74A7BCF5"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208F0EC"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0C0F798F"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48B72509"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514AC0D"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75194A22"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63DEB44"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707785B6"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4519A8B"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9A2910D"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2CA36F4C"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14F18CB4"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single" w:sz="12" w:space="0" w:color="auto"/>
            </w:tcBorders>
          </w:tcPr>
          <w:p w14:paraId="11AFA3EB" w14:textId="77777777" w:rsidR="005A4055" w:rsidRDefault="005A4055" w:rsidP="00C60A9E">
            <w:pPr>
              <w:spacing w:line="480" w:lineRule="auto"/>
              <w:jc w:val="left"/>
              <w:rPr>
                <w:rFonts w:ascii="Calibri" w:eastAsia="宋体" w:hAnsi="Calibri" w:cs="Times New Roman"/>
              </w:rPr>
            </w:pPr>
          </w:p>
        </w:tc>
      </w:tr>
      <w:tr w:rsidR="005A4055" w14:paraId="071E8E2E" w14:textId="77777777" w:rsidTr="00C60A9E">
        <w:trPr>
          <w:trHeight w:hRule="exact" w:val="485"/>
        </w:trPr>
        <w:tc>
          <w:tcPr>
            <w:tcW w:w="485" w:type="dxa"/>
            <w:tcBorders>
              <w:left w:val="single" w:sz="12" w:space="0" w:color="auto"/>
              <w:bottom w:val="single" w:sz="4" w:space="0" w:color="auto"/>
            </w:tcBorders>
          </w:tcPr>
          <w:p w14:paraId="45A03BB5"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2F1F7123"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64441225"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22790BC1"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18C4BDB0"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4EADC2DB"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7B19350E"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111550B3"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79C5AB2E"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2F4500D8"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53E1F23"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B3D2BD3"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4C71AA4"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5555C903"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570D6436"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7CA4994"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66758410"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455836B9"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64383A09"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right w:val="single" w:sz="12" w:space="0" w:color="auto"/>
            </w:tcBorders>
          </w:tcPr>
          <w:p w14:paraId="5C175B83" w14:textId="77777777" w:rsidR="005A4055" w:rsidRDefault="005A4055" w:rsidP="00C60A9E">
            <w:pPr>
              <w:spacing w:line="480" w:lineRule="auto"/>
              <w:jc w:val="left"/>
              <w:rPr>
                <w:rFonts w:ascii="Calibri" w:eastAsia="宋体" w:hAnsi="Calibri" w:cs="Times New Roman"/>
              </w:rPr>
            </w:pPr>
          </w:p>
        </w:tc>
      </w:tr>
      <w:tr w:rsidR="005A4055" w14:paraId="685CC545" w14:textId="77777777" w:rsidTr="00C60A9E">
        <w:trPr>
          <w:trHeight w:hRule="exact" w:val="170"/>
        </w:trPr>
        <w:tc>
          <w:tcPr>
            <w:tcW w:w="485" w:type="dxa"/>
            <w:tcBorders>
              <w:left w:val="single" w:sz="12" w:space="0" w:color="auto"/>
              <w:right w:val="nil"/>
            </w:tcBorders>
          </w:tcPr>
          <w:p w14:paraId="3A41292B"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70D521C6"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3B7D89E3"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5A1FA51A"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0B0DB5E8"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2808487E"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0D1E0FD"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EB1343B"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1F2DB1F9"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7115EB8"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06B9AB4"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2B1AA769"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8952D94"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4E0256B7"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4AC57D0D"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155B3C02"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819DBDC"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43147D89"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0420B8DB"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single" w:sz="12" w:space="0" w:color="auto"/>
            </w:tcBorders>
          </w:tcPr>
          <w:p w14:paraId="766052FE" w14:textId="77777777" w:rsidR="005A4055" w:rsidRDefault="005A4055" w:rsidP="00C60A9E">
            <w:pPr>
              <w:spacing w:line="480" w:lineRule="auto"/>
              <w:jc w:val="left"/>
              <w:rPr>
                <w:rFonts w:ascii="Calibri" w:eastAsia="宋体" w:hAnsi="Calibri" w:cs="Times New Roman"/>
              </w:rPr>
            </w:pPr>
          </w:p>
        </w:tc>
      </w:tr>
      <w:tr w:rsidR="005A4055" w14:paraId="23BF0DAD" w14:textId="77777777" w:rsidTr="00C60A9E">
        <w:trPr>
          <w:trHeight w:hRule="exact" w:val="485"/>
        </w:trPr>
        <w:tc>
          <w:tcPr>
            <w:tcW w:w="485" w:type="dxa"/>
            <w:tcBorders>
              <w:left w:val="single" w:sz="12" w:space="0" w:color="auto"/>
              <w:bottom w:val="single" w:sz="4" w:space="0" w:color="auto"/>
            </w:tcBorders>
          </w:tcPr>
          <w:p w14:paraId="4A08D097"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4F37199B"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0FDE269A"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587BACDF"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1BA3D96E"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77D91272"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5DA5962D"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47F1271"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9F34794"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550DBA07"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AA68067"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098AB70"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6BF5AE1E"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4B25AB36"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7F260942"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713E3697"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7AC12461"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5E9DA23C"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6065C185"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right w:val="single" w:sz="12" w:space="0" w:color="auto"/>
            </w:tcBorders>
          </w:tcPr>
          <w:p w14:paraId="3ABDF078" w14:textId="77777777" w:rsidR="005A4055" w:rsidRDefault="005A4055" w:rsidP="00C60A9E">
            <w:pPr>
              <w:spacing w:line="480" w:lineRule="auto"/>
              <w:jc w:val="left"/>
              <w:rPr>
                <w:rFonts w:ascii="Calibri" w:eastAsia="宋体" w:hAnsi="Calibri" w:cs="Times New Roman"/>
              </w:rPr>
            </w:pPr>
          </w:p>
        </w:tc>
      </w:tr>
      <w:tr w:rsidR="005A4055" w14:paraId="75416394" w14:textId="77777777" w:rsidTr="00C60A9E">
        <w:trPr>
          <w:trHeight w:hRule="exact" w:val="170"/>
        </w:trPr>
        <w:tc>
          <w:tcPr>
            <w:tcW w:w="485" w:type="dxa"/>
            <w:tcBorders>
              <w:left w:val="single" w:sz="12" w:space="0" w:color="auto"/>
              <w:right w:val="nil"/>
            </w:tcBorders>
          </w:tcPr>
          <w:p w14:paraId="737C76C4"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08E54401"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5E6E8525"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50F6D1C7"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27DAAA5E" w14:textId="77777777" w:rsidR="005A4055" w:rsidRDefault="005A4055" w:rsidP="00C60A9E">
            <w:pPr>
              <w:spacing w:line="480" w:lineRule="auto"/>
              <w:jc w:val="left"/>
              <w:rPr>
                <w:rFonts w:ascii="Calibri" w:eastAsia="宋体" w:hAnsi="Calibri" w:cs="Times New Roman"/>
              </w:rPr>
            </w:pPr>
          </w:p>
        </w:tc>
        <w:tc>
          <w:tcPr>
            <w:tcW w:w="485" w:type="dxa"/>
            <w:tcBorders>
              <w:left w:val="nil"/>
              <w:right w:val="nil"/>
            </w:tcBorders>
          </w:tcPr>
          <w:p w14:paraId="0AC6A148"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0126056D"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2AAAD7E7"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77298053"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0E2CD978"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99F7C46"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266F85AA"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1F678461"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614E4ADD"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139AE105"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37B74366"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0CA17DF1"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2A6950E2"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nil"/>
            </w:tcBorders>
          </w:tcPr>
          <w:p w14:paraId="2550A8C6" w14:textId="77777777" w:rsidR="005A4055" w:rsidRDefault="005A4055" w:rsidP="00C60A9E">
            <w:pPr>
              <w:spacing w:line="480" w:lineRule="auto"/>
              <w:jc w:val="left"/>
              <w:rPr>
                <w:rFonts w:ascii="Calibri" w:eastAsia="宋体" w:hAnsi="Calibri" w:cs="Times New Roman"/>
              </w:rPr>
            </w:pPr>
          </w:p>
        </w:tc>
        <w:tc>
          <w:tcPr>
            <w:tcW w:w="486" w:type="dxa"/>
            <w:tcBorders>
              <w:left w:val="nil"/>
              <w:right w:val="single" w:sz="12" w:space="0" w:color="auto"/>
            </w:tcBorders>
          </w:tcPr>
          <w:p w14:paraId="22677006" w14:textId="77777777" w:rsidR="005A4055" w:rsidRDefault="005A4055" w:rsidP="00C60A9E">
            <w:pPr>
              <w:spacing w:line="480" w:lineRule="auto"/>
              <w:jc w:val="left"/>
              <w:rPr>
                <w:rFonts w:ascii="Calibri" w:eastAsia="宋体" w:hAnsi="Calibri" w:cs="Times New Roman"/>
              </w:rPr>
            </w:pPr>
          </w:p>
        </w:tc>
      </w:tr>
      <w:tr w:rsidR="005A4055" w14:paraId="77DE9AF7" w14:textId="77777777" w:rsidTr="00C60A9E">
        <w:trPr>
          <w:trHeight w:hRule="exact" w:val="485"/>
        </w:trPr>
        <w:tc>
          <w:tcPr>
            <w:tcW w:w="485" w:type="dxa"/>
            <w:tcBorders>
              <w:left w:val="single" w:sz="12" w:space="0" w:color="auto"/>
              <w:bottom w:val="single" w:sz="4" w:space="0" w:color="auto"/>
            </w:tcBorders>
          </w:tcPr>
          <w:p w14:paraId="689616F4"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60FB87F3"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2C9B520A"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5DA71E86"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6F4AF329" w14:textId="77777777" w:rsidR="005A4055" w:rsidRDefault="005A4055" w:rsidP="00C60A9E">
            <w:pPr>
              <w:spacing w:line="480" w:lineRule="auto"/>
              <w:jc w:val="left"/>
              <w:rPr>
                <w:rFonts w:ascii="Calibri" w:eastAsia="宋体" w:hAnsi="Calibri" w:cs="Times New Roman"/>
              </w:rPr>
            </w:pPr>
          </w:p>
        </w:tc>
        <w:tc>
          <w:tcPr>
            <w:tcW w:w="485" w:type="dxa"/>
            <w:tcBorders>
              <w:bottom w:val="single" w:sz="4" w:space="0" w:color="auto"/>
            </w:tcBorders>
          </w:tcPr>
          <w:p w14:paraId="295F6F18"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4D35C7A8"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23394D01"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684BD216"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FC79512"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66AEAFC6"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569A2FC5"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74278788"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2B876CFC"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056CCDB3"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3A1C10D0"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61BDCBA9"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493AF2E7"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tcBorders>
          </w:tcPr>
          <w:p w14:paraId="75855FF5" w14:textId="77777777" w:rsidR="005A4055" w:rsidRDefault="005A4055" w:rsidP="00C60A9E">
            <w:pPr>
              <w:spacing w:line="480" w:lineRule="auto"/>
              <w:jc w:val="left"/>
              <w:rPr>
                <w:rFonts w:ascii="Calibri" w:eastAsia="宋体" w:hAnsi="Calibri" w:cs="Times New Roman"/>
              </w:rPr>
            </w:pPr>
          </w:p>
        </w:tc>
        <w:tc>
          <w:tcPr>
            <w:tcW w:w="486" w:type="dxa"/>
            <w:tcBorders>
              <w:bottom w:val="single" w:sz="4" w:space="0" w:color="auto"/>
              <w:right w:val="single" w:sz="12" w:space="0" w:color="auto"/>
            </w:tcBorders>
          </w:tcPr>
          <w:p w14:paraId="18BF2441" w14:textId="77777777" w:rsidR="005A4055" w:rsidRDefault="005A4055" w:rsidP="00C60A9E">
            <w:pPr>
              <w:spacing w:line="480" w:lineRule="auto"/>
              <w:jc w:val="left"/>
              <w:rPr>
                <w:rFonts w:ascii="Calibri" w:eastAsia="宋体" w:hAnsi="Calibri" w:cs="Times New Roman"/>
              </w:rPr>
            </w:pPr>
          </w:p>
        </w:tc>
      </w:tr>
    </w:tbl>
    <w:p w14:paraId="31EBEF44" w14:textId="77777777" w:rsidR="005A4055" w:rsidRDefault="005A4055" w:rsidP="005A4055"/>
    <w:p w14:paraId="4346CF28" w14:textId="77777777" w:rsidR="005A4055" w:rsidRDefault="005A4055" w:rsidP="005A4055"/>
    <w:p w14:paraId="0E860800" w14:textId="77777777" w:rsidR="005A4055" w:rsidRPr="00392339" w:rsidRDefault="005A4055" w:rsidP="005A4055"/>
    <w:p w14:paraId="38BA4D1F" w14:textId="548937E5" w:rsidR="001C601F" w:rsidRPr="001C601F" w:rsidRDefault="001C601F" w:rsidP="001C601F">
      <w:pPr>
        <w:spacing w:line="360" w:lineRule="auto"/>
        <w:rPr>
          <w:rFonts w:asciiTheme="minorEastAsia" w:hAnsiTheme="minorEastAsia"/>
          <w:sz w:val="24"/>
          <w:szCs w:val="24"/>
        </w:rPr>
      </w:pPr>
    </w:p>
    <w:sectPr w:rsidR="001C601F" w:rsidRPr="001C601F" w:rsidSect="00B243E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9F98EB" w14:textId="77777777" w:rsidR="00560237" w:rsidRDefault="00560237" w:rsidP="0003192D">
      <w:r>
        <w:separator/>
      </w:r>
    </w:p>
  </w:endnote>
  <w:endnote w:type="continuationSeparator" w:id="0">
    <w:p w14:paraId="027778B2" w14:textId="77777777" w:rsidR="00560237" w:rsidRDefault="00560237" w:rsidP="000319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新宋体">
    <w:panose1 w:val="02010609030101010101"/>
    <w:charset w:val="86"/>
    <w:family w:val="modern"/>
    <w:pitch w:val="fixed"/>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6F345F4" w14:textId="77777777" w:rsidR="00560237" w:rsidRDefault="00560237" w:rsidP="0003192D">
      <w:r>
        <w:separator/>
      </w:r>
    </w:p>
  </w:footnote>
  <w:footnote w:type="continuationSeparator" w:id="0">
    <w:p w14:paraId="6668C3EA" w14:textId="77777777" w:rsidR="00560237" w:rsidRDefault="00560237" w:rsidP="0003192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414F0E"/>
    <w:multiLevelType w:val="hybridMultilevel"/>
    <w:tmpl w:val="2C980D90"/>
    <w:lvl w:ilvl="0" w:tplc="C3EEF95A">
      <w:start w:val="1"/>
      <w:numFmt w:val="bullet"/>
      <w:lvlText w:val=""/>
      <w:lvlJc w:val="left"/>
      <w:pPr>
        <w:tabs>
          <w:tab w:val="num" w:pos="720"/>
        </w:tabs>
        <w:ind w:left="720" w:hanging="360"/>
      </w:pPr>
      <w:rPr>
        <w:rFonts w:ascii="Wingdings" w:hAnsi="Wingdings" w:hint="default"/>
      </w:rPr>
    </w:lvl>
    <w:lvl w:ilvl="1" w:tplc="86CE2BF6" w:tentative="1">
      <w:start w:val="1"/>
      <w:numFmt w:val="bullet"/>
      <w:lvlText w:val=""/>
      <w:lvlJc w:val="left"/>
      <w:pPr>
        <w:tabs>
          <w:tab w:val="num" w:pos="1440"/>
        </w:tabs>
        <w:ind w:left="1440" w:hanging="360"/>
      </w:pPr>
      <w:rPr>
        <w:rFonts w:ascii="Wingdings" w:hAnsi="Wingdings" w:hint="default"/>
      </w:rPr>
    </w:lvl>
    <w:lvl w:ilvl="2" w:tplc="DC6A5A16" w:tentative="1">
      <w:start w:val="1"/>
      <w:numFmt w:val="bullet"/>
      <w:lvlText w:val=""/>
      <w:lvlJc w:val="left"/>
      <w:pPr>
        <w:tabs>
          <w:tab w:val="num" w:pos="2160"/>
        </w:tabs>
        <w:ind w:left="2160" w:hanging="360"/>
      </w:pPr>
      <w:rPr>
        <w:rFonts w:ascii="Wingdings" w:hAnsi="Wingdings" w:hint="default"/>
      </w:rPr>
    </w:lvl>
    <w:lvl w:ilvl="3" w:tplc="5652E296" w:tentative="1">
      <w:start w:val="1"/>
      <w:numFmt w:val="bullet"/>
      <w:lvlText w:val=""/>
      <w:lvlJc w:val="left"/>
      <w:pPr>
        <w:tabs>
          <w:tab w:val="num" w:pos="2880"/>
        </w:tabs>
        <w:ind w:left="2880" w:hanging="360"/>
      </w:pPr>
      <w:rPr>
        <w:rFonts w:ascii="Wingdings" w:hAnsi="Wingdings" w:hint="default"/>
      </w:rPr>
    </w:lvl>
    <w:lvl w:ilvl="4" w:tplc="39F8608E" w:tentative="1">
      <w:start w:val="1"/>
      <w:numFmt w:val="bullet"/>
      <w:lvlText w:val=""/>
      <w:lvlJc w:val="left"/>
      <w:pPr>
        <w:tabs>
          <w:tab w:val="num" w:pos="3600"/>
        </w:tabs>
        <w:ind w:left="3600" w:hanging="360"/>
      </w:pPr>
      <w:rPr>
        <w:rFonts w:ascii="Wingdings" w:hAnsi="Wingdings" w:hint="default"/>
      </w:rPr>
    </w:lvl>
    <w:lvl w:ilvl="5" w:tplc="B44427F8" w:tentative="1">
      <w:start w:val="1"/>
      <w:numFmt w:val="bullet"/>
      <w:lvlText w:val=""/>
      <w:lvlJc w:val="left"/>
      <w:pPr>
        <w:tabs>
          <w:tab w:val="num" w:pos="4320"/>
        </w:tabs>
        <w:ind w:left="4320" w:hanging="360"/>
      </w:pPr>
      <w:rPr>
        <w:rFonts w:ascii="Wingdings" w:hAnsi="Wingdings" w:hint="default"/>
      </w:rPr>
    </w:lvl>
    <w:lvl w:ilvl="6" w:tplc="979E1210" w:tentative="1">
      <w:start w:val="1"/>
      <w:numFmt w:val="bullet"/>
      <w:lvlText w:val=""/>
      <w:lvlJc w:val="left"/>
      <w:pPr>
        <w:tabs>
          <w:tab w:val="num" w:pos="5040"/>
        </w:tabs>
        <w:ind w:left="5040" w:hanging="360"/>
      </w:pPr>
      <w:rPr>
        <w:rFonts w:ascii="Wingdings" w:hAnsi="Wingdings" w:hint="default"/>
      </w:rPr>
    </w:lvl>
    <w:lvl w:ilvl="7" w:tplc="3B0CB5DA" w:tentative="1">
      <w:start w:val="1"/>
      <w:numFmt w:val="bullet"/>
      <w:lvlText w:val=""/>
      <w:lvlJc w:val="left"/>
      <w:pPr>
        <w:tabs>
          <w:tab w:val="num" w:pos="5760"/>
        </w:tabs>
        <w:ind w:left="5760" w:hanging="360"/>
      </w:pPr>
      <w:rPr>
        <w:rFonts w:ascii="Wingdings" w:hAnsi="Wingdings" w:hint="default"/>
      </w:rPr>
    </w:lvl>
    <w:lvl w:ilvl="8" w:tplc="E5F4691C" w:tentative="1">
      <w:start w:val="1"/>
      <w:numFmt w:val="bullet"/>
      <w:lvlText w:val=""/>
      <w:lvlJc w:val="left"/>
      <w:pPr>
        <w:tabs>
          <w:tab w:val="num" w:pos="6480"/>
        </w:tabs>
        <w:ind w:left="6480" w:hanging="360"/>
      </w:pPr>
      <w:rPr>
        <w:rFonts w:ascii="Wingdings" w:hAnsi="Wingdings" w:hint="default"/>
      </w:rPr>
    </w:lvl>
  </w:abstractNum>
  <w:abstractNum w:abstractNumId="1">
    <w:nsid w:val="1C5114FF"/>
    <w:multiLevelType w:val="hybridMultilevel"/>
    <w:tmpl w:val="63705708"/>
    <w:lvl w:ilvl="0" w:tplc="5EC0806C">
      <w:start w:val="1"/>
      <w:numFmt w:val="bullet"/>
      <w:lvlText w:val=""/>
      <w:lvlJc w:val="left"/>
      <w:pPr>
        <w:tabs>
          <w:tab w:val="num" w:pos="720"/>
        </w:tabs>
        <w:ind w:left="720" w:hanging="360"/>
      </w:pPr>
      <w:rPr>
        <w:rFonts w:ascii="Wingdings" w:hAnsi="Wingdings" w:hint="default"/>
      </w:rPr>
    </w:lvl>
    <w:lvl w:ilvl="1" w:tplc="490CD9A8" w:tentative="1">
      <w:start w:val="1"/>
      <w:numFmt w:val="bullet"/>
      <w:lvlText w:val=""/>
      <w:lvlJc w:val="left"/>
      <w:pPr>
        <w:tabs>
          <w:tab w:val="num" w:pos="1440"/>
        </w:tabs>
        <w:ind w:left="1440" w:hanging="360"/>
      </w:pPr>
      <w:rPr>
        <w:rFonts w:ascii="Wingdings" w:hAnsi="Wingdings" w:hint="default"/>
      </w:rPr>
    </w:lvl>
    <w:lvl w:ilvl="2" w:tplc="7C121BFC" w:tentative="1">
      <w:start w:val="1"/>
      <w:numFmt w:val="bullet"/>
      <w:lvlText w:val=""/>
      <w:lvlJc w:val="left"/>
      <w:pPr>
        <w:tabs>
          <w:tab w:val="num" w:pos="2160"/>
        </w:tabs>
        <w:ind w:left="2160" w:hanging="360"/>
      </w:pPr>
      <w:rPr>
        <w:rFonts w:ascii="Wingdings" w:hAnsi="Wingdings" w:hint="default"/>
      </w:rPr>
    </w:lvl>
    <w:lvl w:ilvl="3" w:tplc="D9BCA030" w:tentative="1">
      <w:start w:val="1"/>
      <w:numFmt w:val="bullet"/>
      <w:lvlText w:val=""/>
      <w:lvlJc w:val="left"/>
      <w:pPr>
        <w:tabs>
          <w:tab w:val="num" w:pos="2880"/>
        </w:tabs>
        <w:ind w:left="2880" w:hanging="360"/>
      </w:pPr>
      <w:rPr>
        <w:rFonts w:ascii="Wingdings" w:hAnsi="Wingdings" w:hint="default"/>
      </w:rPr>
    </w:lvl>
    <w:lvl w:ilvl="4" w:tplc="F14EE356" w:tentative="1">
      <w:start w:val="1"/>
      <w:numFmt w:val="bullet"/>
      <w:lvlText w:val=""/>
      <w:lvlJc w:val="left"/>
      <w:pPr>
        <w:tabs>
          <w:tab w:val="num" w:pos="3600"/>
        </w:tabs>
        <w:ind w:left="3600" w:hanging="360"/>
      </w:pPr>
      <w:rPr>
        <w:rFonts w:ascii="Wingdings" w:hAnsi="Wingdings" w:hint="default"/>
      </w:rPr>
    </w:lvl>
    <w:lvl w:ilvl="5" w:tplc="E280EE8C" w:tentative="1">
      <w:start w:val="1"/>
      <w:numFmt w:val="bullet"/>
      <w:lvlText w:val=""/>
      <w:lvlJc w:val="left"/>
      <w:pPr>
        <w:tabs>
          <w:tab w:val="num" w:pos="4320"/>
        </w:tabs>
        <w:ind w:left="4320" w:hanging="360"/>
      </w:pPr>
      <w:rPr>
        <w:rFonts w:ascii="Wingdings" w:hAnsi="Wingdings" w:hint="default"/>
      </w:rPr>
    </w:lvl>
    <w:lvl w:ilvl="6" w:tplc="1C30C868" w:tentative="1">
      <w:start w:val="1"/>
      <w:numFmt w:val="bullet"/>
      <w:lvlText w:val=""/>
      <w:lvlJc w:val="left"/>
      <w:pPr>
        <w:tabs>
          <w:tab w:val="num" w:pos="5040"/>
        </w:tabs>
        <w:ind w:left="5040" w:hanging="360"/>
      </w:pPr>
      <w:rPr>
        <w:rFonts w:ascii="Wingdings" w:hAnsi="Wingdings" w:hint="default"/>
      </w:rPr>
    </w:lvl>
    <w:lvl w:ilvl="7" w:tplc="B62C2A54" w:tentative="1">
      <w:start w:val="1"/>
      <w:numFmt w:val="bullet"/>
      <w:lvlText w:val=""/>
      <w:lvlJc w:val="left"/>
      <w:pPr>
        <w:tabs>
          <w:tab w:val="num" w:pos="5760"/>
        </w:tabs>
        <w:ind w:left="5760" w:hanging="360"/>
      </w:pPr>
      <w:rPr>
        <w:rFonts w:ascii="Wingdings" w:hAnsi="Wingdings" w:hint="default"/>
      </w:rPr>
    </w:lvl>
    <w:lvl w:ilvl="8" w:tplc="232223E2" w:tentative="1">
      <w:start w:val="1"/>
      <w:numFmt w:val="bullet"/>
      <w:lvlText w:val=""/>
      <w:lvlJc w:val="left"/>
      <w:pPr>
        <w:tabs>
          <w:tab w:val="num" w:pos="6480"/>
        </w:tabs>
        <w:ind w:left="6480" w:hanging="360"/>
      </w:pPr>
      <w:rPr>
        <w:rFonts w:ascii="Wingdings" w:hAnsi="Wingdings" w:hint="default"/>
      </w:rPr>
    </w:lvl>
  </w:abstractNum>
  <w:abstractNum w:abstractNumId="2">
    <w:nsid w:val="36547514"/>
    <w:multiLevelType w:val="hybridMultilevel"/>
    <w:tmpl w:val="220A606E"/>
    <w:lvl w:ilvl="0" w:tplc="24FE9FB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5D1D78BC"/>
    <w:multiLevelType w:val="hybridMultilevel"/>
    <w:tmpl w:val="086203BC"/>
    <w:lvl w:ilvl="0" w:tplc="A458401E">
      <w:start w:val="1"/>
      <w:numFmt w:val="bullet"/>
      <w:lvlText w:val=""/>
      <w:lvlJc w:val="left"/>
      <w:pPr>
        <w:tabs>
          <w:tab w:val="num" w:pos="720"/>
        </w:tabs>
        <w:ind w:left="720" w:hanging="360"/>
      </w:pPr>
      <w:rPr>
        <w:rFonts w:ascii="Wingdings" w:hAnsi="Wingdings" w:hint="default"/>
      </w:rPr>
    </w:lvl>
    <w:lvl w:ilvl="1" w:tplc="4A9A52A2" w:tentative="1">
      <w:start w:val="1"/>
      <w:numFmt w:val="bullet"/>
      <w:lvlText w:val=""/>
      <w:lvlJc w:val="left"/>
      <w:pPr>
        <w:tabs>
          <w:tab w:val="num" w:pos="1440"/>
        </w:tabs>
        <w:ind w:left="1440" w:hanging="360"/>
      </w:pPr>
      <w:rPr>
        <w:rFonts w:ascii="Wingdings" w:hAnsi="Wingdings" w:hint="default"/>
      </w:rPr>
    </w:lvl>
    <w:lvl w:ilvl="2" w:tplc="A7ECBAC6" w:tentative="1">
      <w:start w:val="1"/>
      <w:numFmt w:val="bullet"/>
      <w:lvlText w:val=""/>
      <w:lvlJc w:val="left"/>
      <w:pPr>
        <w:tabs>
          <w:tab w:val="num" w:pos="2160"/>
        </w:tabs>
        <w:ind w:left="2160" w:hanging="360"/>
      </w:pPr>
      <w:rPr>
        <w:rFonts w:ascii="Wingdings" w:hAnsi="Wingdings" w:hint="default"/>
      </w:rPr>
    </w:lvl>
    <w:lvl w:ilvl="3" w:tplc="AF2C9824" w:tentative="1">
      <w:start w:val="1"/>
      <w:numFmt w:val="bullet"/>
      <w:lvlText w:val=""/>
      <w:lvlJc w:val="left"/>
      <w:pPr>
        <w:tabs>
          <w:tab w:val="num" w:pos="2880"/>
        </w:tabs>
        <w:ind w:left="2880" w:hanging="360"/>
      </w:pPr>
      <w:rPr>
        <w:rFonts w:ascii="Wingdings" w:hAnsi="Wingdings" w:hint="default"/>
      </w:rPr>
    </w:lvl>
    <w:lvl w:ilvl="4" w:tplc="39F6F578" w:tentative="1">
      <w:start w:val="1"/>
      <w:numFmt w:val="bullet"/>
      <w:lvlText w:val=""/>
      <w:lvlJc w:val="left"/>
      <w:pPr>
        <w:tabs>
          <w:tab w:val="num" w:pos="3600"/>
        </w:tabs>
        <w:ind w:left="3600" w:hanging="360"/>
      </w:pPr>
      <w:rPr>
        <w:rFonts w:ascii="Wingdings" w:hAnsi="Wingdings" w:hint="default"/>
      </w:rPr>
    </w:lvl>
    <w:lvl w:ilvl="5" w:tplc="C4EAFEB6" w:tentative="1">
      <w:start w:val="1"/>
      <w:numFmt w:val="bullet"/>
      <w:lvlText w:val=""/>
      <w:lvlJc w:val="left"/>
      <w:pPr>
        <w:tabs>
          <w:tab w:val="num" w:pos="4320"/>
        </w:tabs>
        <w:ind w:left="4320" w:hanging="360"/>
      </w:pPr>
      <w:rPr>
        <w:rFonts w:ascii="Wingdings" w:hAnsi="Wingdings" w:hint="default"/>
      </w:rPr>
    </w:lvl>
    <w:lvl w:ilvl="6" w:tplc="1C4E5AF2" w:tentative="1">
      <w:start w:val="1"/>
      <w:numFmt w:val="bullet"/>
      <w:lvlText w:val=""/>
      <w:lvlJc w:val="left"/>
      <w:pPr>
        <w:tabs>
          <w:tab w:val="num" w:pos="5040"/>
        </w:tabs>
        <w:ind w:left="5040" w:hanging="360"/>
      </w:pPr>
      <w:rPr>
        <w:rFonts w:ascii="Wingdings" w:hAnsi="Wingdings" w:hint="default"/>
      </w:rPr>
    </w:lvl>
    <w:lvl w:ilvl="7" w:tplc="716C9F84" w:tentative="1">
      <w:start w:val="1"/>
      <w:numFmt w:val="bullet"/>
      <w:lvlText w:val=""/>
      <w:lvlJc w:val="left"/>
      <w:pPr>
        <w:tabs>
          <w:tab w:val="num" w:pos="5760"/>
        </w:tabs>
        <w:ind w:left="5760" w:hanging="360"/>
      </w:pPr>
      <w:rPr>
        <w:rFonts w:ascii="Wingdings" w:hAnsi="Wingdings" w:hint="default"/>
      </w:rPr>
    </w:lvl>
    <w:lvl w:ilvl="8" w:tplc="0C2A164E" w:tentative="1">
      <w:start w:val="1"/>
      <w:numFmt w:val="bullet"/>
      <w:lvlText w:val=""/>
      <w:lvlJc w:val="left"/>
      <w:pPr>
        <w:tabs>
          <w:tab w:val="num" w:pos="6480"/>
        </w:tabs>
        <w:ind w:left="6480" w:hanging="360"/>
      </w:pPr>
      <w:rPr>
        <w:rFonts w:ascii="Wingdings" w:hAnsi="Wingdings" w:hint="default"/>
      </w:rPr>
    </w:lvl>
  </w:abstractNum>
  <w:abstractNum w:abstractNumId="4">
    <w:nsid w:val="6FEC0DEF"/>
    <w:multiLevelType w:val="hybridMultilevel"/>
    <w:tmpl w:val="97621F94"/>
    <w:lvl w:ilvl="0" w:tplc="E168D084">
      <w:start w:val="1"/>
      <w:numFmt w:val="bullet"/>
      <w:lvlText w:val=""/>
      <w:lvlJc w:val="left"/>
      <w:pPr>
        <w:tabs>
          <w:tab w:val="num" w:pos="720"/>
        </w:tabs>
        <w:ind w:left="720" w:hanging="360"/>
      </w:pPr>
      <w:rPr>
        <w:rFonts w:ascii="Wingdings" w:hAnsi="Wingdings" w:hint="default"/>
      </w:rPr>
    </w:lvl>
    <w:lvl w:ilvl="1" w:tplc="F708952E" w:tentative="1">
      <w:start w:val="1"/>
      <w:numFmt w:val="bullet"/>
      <w:lvlText w:val=""/>
      <w:lvlJc w:val="left"/>
      <w:pPr>
        <w:tabs>
          <w:tab w:val="num" w:pos="1440"/>
        </w:tabs>
        <w:ind w:left="1440" w:hanging="360"/>
      </w:pPr>
      <w:rPr>
        <w:rFonts w:ascii="Wingdings" w:hAnsi="Wingdings" w:hint="default"/>
      </w:rPr>
    </w:lvl>
    <w:lvl w:ilvl="2" w:tplc="7E64430A" w:tentative="1">
      <w:start w:val="1"/>
      <w:numFmt w:val="bullet"/>
      <w:lvlText w:val=""/>
      <w:lvlJc w:val="left"/>
      <w:pPr>
        <w:tabs>
          <w:tab w:val="num" w:pos="2160"/>
        </w:tabs>
        <w:ind w:left="2160" w:hanging="360"/>
      </w:pPr>
      <w:rPr>
        <w:rFonts w:ascii="Wingdings" w:hAnsi="Wingdings" w:hint="default"/>
      </w:rPr>
    </w:lvl>
    <w:lvl w:ilvl="3" w:tplc="334669C2" w:tentative="1">
      <w:start w:val="1"/>
      <w:numFmt w:val="bullet"/>
      <w:lvlText w:val=""/>
      <w:lvlJc w:val="left"/>
      <w:pPr>
        <w:tabs>
          <w:tab w:val="num" w:pos="2880"/>
        </w:tabs>
        <w:ind w:left="2880" w:hanging="360"/>
      </w:pPr>
      <w:rPr>
        <w:rFonts w:ascii="Wingdings" w:hAnsi="Wingdings" w:hint="default"/>
      </w:rPr>
    </w:lvl>
    <w:lvl w:ilvl="4" w:tplc="914A49FA" w:tentative="1">
      <w:start w:val="1"/>
      <w:numFmt w:val="bullet"/>
      <w:lvlText w:val=""/>
      <w:lvlJc w:val="left"/>
      <w:pPr>
        <w:tabs>
          <w:tab w:val="num" w:pos="3600"/>
        </w:tabs>
        <w:ind w:left="3600" w:hanging="360"/>
      </w:pPr>
      <w:rPr>
        <w:rFonts w:ascii="Wingdings" w:hAnsi="Wingdings" w:hint="default"/>
      </w:rPr>
    </w:lvl>
    <w:lvl w:ilvl="5" w:tplc="94C86980" w:tentative="1">
      <w:start w:val="1"/>
      <w:numFmt w:val="bullet"/>
      <w:lvlText w:val=""/>
      <w:lvlJc w:val="left"/>
      <w:pPr>
        <w:tabs>
          <w:tab w:val="num" w:pos="4320"/>
        </w:tabs>
        <w:ind w:left="4320" w:hanging="360"/>
      </w:pPr>
      <w:rPr>
        <w:rFonts w:ascii="Wingdings" w:hAnsi="Wingdings" w:hint="default"/>
      </w:rPr>
    </w:lvl>
    <w:lvl w:ilvl="6" w:tplc="D23E1394" w:tentative="1">
      <w:start w:val="1"/>
      <w:numFmt w:val="bullet"/>
      <w:lvlText w:val=""/>
      <w:lvlJc w:val="left"/>
      <w:pPr>
        <w:tabs>
          <w:tab w:val="num" w:pos="5040"/>
        </w:tabs>
        <w:ind w:left="5040" w:hanging="360"/>
      </w:pPr>
      <w:rPr>
        <w:rFonts w:ascii="Wingdings" w:hAnsi="Wingdings" w:hint="default"/>
      </w:rPr>
    </w:lvl>
    <w:lvl w:ilvl="7" w:tplc="57B2D288" w:tentative="1">
      <w:start w:val="1"/>
      <w:numFmt w:val="bullet"/>
      <w:lvlText w:val=""/>
      <w:lvlJc w:val="left"/>
      <w:pPr>
        <w:tabs>
          <w:tab w:val="num" w:pos="5760"/>
        </w:tabs>
        <w:ind w:left="5760" w:hanging="360"/>
      </w:pPr>
      <w:rPr>
        <w:rFonts w:ascii="Wingdings" w:hAnsi="Wingdings" w:hint="default"/>
      </w:rPr>
    </w:lvl>
    <w:lvl w:ilvl="8" w:tplc="2460F4A8"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3"/>
  </w:num>
  <w:num w:numId="3">
    <w:abstractNumId w:val="1"/>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1F64E8"/>
    <w:rsid w:val="0001676E"/>
    <w:rsid w:val="0003192D"/>
    <w:rsid w:val="000409BC"/>
    <w:rsid w:val="0012474E"/>
    <w:rsid w:val="0013784E"/>
    <w:rsid w:val="00182C94"/>
    <w:rsid w:val="001C601F"/>
    <w:rsid w:val="001E1576"/>
    <w:rsid w:val="001F64E8"/>
    <w:rsid w:val="00277C25"/>
    <w:rsid w:val="002F16F0"/>
    <w:rsid w:val="002F22B0"/>
    <w:rsid w:val="002F23D4"/>
    <w:rsid w:val="00392D1D"/>
    <w:rsid w:val="004A3F46"/>
    <w:rsid w:val="00515188"/>
    <w:rsid w:val="00560237"/>
    <w:rsid w:val="005875D3"/>
    <w:rsid w:val="005A4055"/>
    <w:rsid w:val="006C0E13"/>
    <w:rsid w:val="00872589"/>
    <w:rsid w:val="008A537C"/>
    <w:rsid w:val="008F0F3C"/>
    <w:rsid w:val="009D2F94"/>
    <w:rsid w:val="00A43C57"/>
    <w:rsid w:val="00AB3E52"/>
    <w:rsid w:val="00B04AD9"/>
    <w:rsid w:val="00B243E1"/>
    <w:rsid w:val="00BE4B01"/>
    <w:rsid w:val="00D16093"/>
    <w:rsid w:val="00D92152"/>
    <w:rsid w:val="00DA52B6"/>
    <w:rsid w:val="00DF65BE"/>
    <w:rsid w:val="00E034A8"/>
    <w:rsid w:val="00E05BB6"/>
    <w:rsid w:val="00E7295F"/>
    <w:rsid w:val="00EA22CE"/>
    <w:rsid w:val="00EC1FCE"/>
    <w:rsid w:val="00F53E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86CB4D"/>
  <w15:docId w15:val="{496AD313-2A18-4A90-9397-F335D50752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43E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1F64E8"/>
    <w:pPr>
      <w:widowControl/>
      <w:spacing w:before="100" w:beforeAutospacing="1" w:after="100" w:afterAutospacing="1"/>
      <w:jc w:val="left"/>
    </w:pPr>
    <w:rPr>
      <w:rFonts w:ascii="宋体" w:eastAsia="宋体" w:hAnsi="宋体" w:cs="宋体"/>
      <w:kern w:val="0"/>
      <w:sz w:val="24"/>
      <w:szCs w:val="24"/>
    </w:rPr>
  </w:style>
  <w:style w:type="paragraph" w:styleId="a4">
    <w:name w:val="header"/>
    <w:basedOn w:val="a"/>
    <w:link w:val="Char"/>
    <w:uiPriority w:val="99"/>
    <w:unhideWhenUsed/>
    <w:rsid w:val="0003192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03192D"/>
    <w:rPr>
      <w:sz w:val="18"/>
      <w:szCs w:val="18"/>
    </w:rPr>
  </w:style>
  <w:style w:type="paragraph" w:styleId="a5">
    <w:name w:val="footer"/>
    <w:basedOn w:val="a"/>
    <w:link w:val="Char0"/>
    <w:uiPriority w:val="99"/>
    <w:unhideWhenUsed/>
    <w:rsid w:val="0003192D"/>
    <w:pPr>
      <w:tabs>
        <w:tab w:val="center" w:pos="4153"/>
        <w:tab w:val="right" w:pos="8306"/>
      </w:tabs>
      <w:snapToGrid w:val="0"/>
      <w:jc w:val="left"/>
    </w:pPr>
    <w:rPr>
      <w:sz w:val="18"/>
      <w:szCs w:val="18"/>
    </w:rPr>
  </w:style>
  <w:style w:type="character" w:customStyle="1" w:styleId="Char0">
    <w:name w:val="页脚 Char"/>
    <w:basedOn w:val="a0"/>
    <w:link w:val="a5"/>
    <w:uiPriority w:val="99"/>
    <w:rsid w:val="0003192D"/>
    <w:rPr>
      <w:sz w:val="18"/>
      <w:szCs w:val="18"/>
    </w:rPr>
  </w:style>
  <w:style w:type="paragraph" w:styleId="a6">
    <w:name w:val="List Paragraph"/>
    <w:basedOn w:val="a"/>
    <w:uiPriority w:val="34"/>
    <w:qFormat/>
    <w:rsid w:val="001C601F"/>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0593198">
      <w:bodyDiv w:val="1"/>
      <w:marLeft w:val="0"/>
      <w:marRight w:val="0"/>
      <w:marTop w:val="0"/>
      <w:marBottom w:val="0"/>
      <w:divBdr>
        <w:top w:val="none" w:sz="0" w:space="0" w:color="auto"/>
        <w:left w:val="none" w:sz="0" w:space="0" w:color="auto"/>
        <w:bottom w:val="none" w:sz="0" w:space="0" w:color="auto"/>
        <w:right w:val="none" w:sz="0" w:space="0" w:color="auto"/>
      </w:divBdr>
    </w:div>
    <w:div w:id="890730204">
      <w:bodyDiv w:val="1"/>
      <w:marLeft w:val="0"/>
      <w:marRight w:val="0"/>
      <w:marTop w:val="0"/>
      <w:marBottom w:val="0"/>
      <w:divBdr>
        <w:top w:val="none" w:sz="0" w:space="0" w:color="auto"/>
        <w:left w:val="none" w:sz="0" w:space="0" w:color="auto"/>
        <w:bottom w:val="none" w:sz="0" w:space="0" w:color="auto"/>
        <w:right w:val="none" w:sz="0" w:space="0" w:color="auto"/>
      </w:divBdr>
      <w:divsChild>
        <w:div w:id="1923100695">
          <w:marLeft w:val="562"/>
          <w:marRight w:val="0"/>
          <w:marTop w:val="360"/>
          <w:marBottom w:val="0"/>
          <w:divBdr>
            <w:top w:val="none" w:sz="0" w:space="0" w:color="auto"/>
            <w:left w:val="none" w:sz="0" w:space="0" w:color="auto"/>
            <w:bottom w:val="none" w:sz="0" w:space="0" w:color="auto"/>
            <w:right w:val="none" w:sz="0" w:space="0" w:color="auto"/>
          </w:divBdr>
        </w:div>
        <w:div w:id="1826431780">
          <w:marLeft w:val="562"/>
          <w:marRight w:val="0"/>
          <w:marTop w:val="360"/>
          <w:marBottom w:val="0"/>
          <w:divBdr>
            <w:top w:val="none" w:sz="0" w:space="0" w:color="auto"/>
            <w:left w:val="none" w:sz="0" w:space="0" w:color="auto"/>
            <w:bottom w:val="none" w:sz="0" w:space="0" w:color="auto"/>
            <w:right w:val="none" w:sz="0" w:space="0" w:color="auto"/>
          </w:divBdr>
        </w:div>
        <w:div w:id="533808065">
          <w:marLeft w:val="562"/>
          <w:marRight w:val="0"/>
          <w:marTop w:val="360"/>
          <w:marBottom w:val="0"/>
          <w:divBdr>
            <w:top w:val="none" w:sz="0" w:space="0" w:color="auto"/>
            <w:left w:val="none" w:sz="0" w:space="0" w:color="auto"/>
            <w:bottom w:val="none" w:sz="0" w:space="0" w:color="auto"/>
            <w:right w:val="none" w:sz="0" w:space="0" w:color="auto"/>
          </w:divBdr>
        </w:div>
        <w:div w:id="836193338">
          <w:marLeft w:val="562"/>
          <w:marRight w:val="0"/>
          <w:marTop w:val="360"/>
          <w:marBottom w:val="0"/>
          <w:divBdr>
            <w:top w:val="none" w:sz="0" w:space="0" w:color="auto"/>
            <w:left w:val="none" w:sz="0" w:space="0" w:color="auto"/>
            <w:bottom w:val="none" w:sz="0" w:space="0" w:color="auto"/>
            <w:right w:val="none" w:sz="0" w:space="0" w:color="auto"/>
          </w:divBdr>
        </w:div>
        <w:div w:id="1901137759">
          <w:marLeft w:val="562"/>
          <w:marRight w:val="0"/>
          <w:marTop w:val="360"/>
          <w:marBottom w:val="0"/>
          <w:divBdr>
            <w:top w:val="none" w:sz="0" w:space="0" w:color="auto"/>
            <w:left w:val="none" w:sz="0" w:space="0" w:color="auto"/>
            <w:bottom w:val="none" w:sz="0" w:space="0" w:color="auto"/>
            <w:right w:val="none" w:sz="0" w:space="0" w:color="auto"/>
          </w:divBdr>
        </w:div>
      </w:divsChild>
    </w:div>
    <w:div w:id="992101278">
      <w:bodyDiv w:val="1"/>
      <w:marLeft w:val="0"/>
      <w:marRight w:val="0"/>
      <w:marTop w:val="0"/>
      <w:marBottom w:val="0"/>
      <w:divBdr>
        <w:top w:val="none" w:sz="0" w:space="0" w:color="auto"/>
        <w:left w:val="none" w:sz="0" w:space="0" w:color="auto"/>
        <w:bottom w:val="none" w:sz="0" w:space="0" w:color="auto"/>
        <w:right w:val="none" w:sz="0" w:space="0" w:color="auto"/>
      </w:divBdr>
    </w:div>
    <w:div w:id="1070884252">
      <w:bodyDiv w:val="1"/>
      <w:marLeft w:val="0"/>
      <w:marRight w:val="0"/>
      <w:marTop w:val="0"/>
      <w:marBottom w:val="0"/>
      <w:divBdr>
        <w:top w:val="none" w:sz="0" w:space="0" w:color="auto"/>
        <w:left w:val="none" w:sz="0" w:space="0" w:color="auto"/>
        <w:bottom w:val="none" w:sz="0" w:space="0" w:color="auto"/>
        <w:right w:val="none" w:sz="0" w:space="0" w:color="auto"/>
      </w:divBdr>
    </w:div>
    <w:div w:id="1286616145">
      <w:bodyDiv w:val="1"/>
      <w:marLeft w:val="0"/>
      <w:marRight w:val="0"/>
      <w:marTop w:val="0"/>
      <w:marBottom w:val="0"/>
      <w:divBdr>
        <w:top w:val="none" w:sz="0" w:space="0" w:color="auto"/>
        <w:left w:val="none" w:sz="0" w:space="0" w:color="auto"/>
        <w:bottom w:val="none" w:sz="0" w:space="0" w:color="auto"/>
        <w:right w:val="none" w:sz="0" w:space="0" w:color="auto"/>
      </w:divBdr>
    </w:div>
    <w:div w:id="2033483598">
      <w:bodyDiv w:val="1"/>
      <w:marLeft w:val="0"/>
      <w:marRight w:val="0"/>
      <w:marTop w:val="0"/>
      <w:marBottom w:val="0"/>
      <w:divBdr>
        <w:top w:val="none" w:sz="0" w:space="0" w:color="auto"/>
        <w:left w:val="none" w:sz="0" w:space="0" w:color="auto"/>
        <w:bottom w:val="none" w:sz="0" w:space="0" w:color="auto"/>
        <w:right w:val="none" w:sz="0" w:space="0" w:color="auto"/>
      </w:divBdr>
    </w:div>
    <w:div w:id="2053730626">
      <w:bodyDiv w:val="1"/>
      <w:marLeft w:val="0"/>
      <w:marRight w:val="0"/>
      <w:marTop w:val="0"/>
      <w:marBottom w:val="0"/>
      <w:divBdr>
        <w:top w:val="none" w:sz="0" w:space="0" w:color="auto"/>
        <w:left w:val="none" w:sz="0" w:space="0" w:color="auto"/>
        <w:bottom w:val="none" w:sz="0" w:space="0" w:color="auto"/>
        <w:right w:val="none" w:sz="0" w:space="0" w:color="auto"/>
      </w:divBdr>
    </w:div>
    <w:div w:id="2144612964">
      <w:bodyDiv w:val="1"/>
      <w:marLeft w:val="0"/>
      <w:marRight w:val="0"/>
      <w:marTop w:val="0"/>
      <w:marBottom w:val="0"/>
      <w:divBdr>
        <w:top w:val="none" w:sz="0" w:space="0" w:color="auto"/>
        <w:left w:val="none" w:sz="0" w:space="0" w:color="auto"/>
        <w:bottom w:val="none" w:sz="0" w:space="0" w:color="auto"/>
        <w:right w:val="none" w:sz="0" w:space="0" w:color="auto"/>
      </w:divBdr>
      <w:divsChild>
        <w:div w:id="2033267078">
          <w:marLeft w:val="720"/>
          <w:marRight w:val="0"/>
          <w:marTop w:val="173"/>
          <w:marBottom w:val="0"/>
          <w:divBdr>
            <w:top w:val="none" w:sz="0" w:space="0" w:color="auto"/>
            <w:left w:val="none" w:sz="0" w:space="0" w:color="auto"/>
            <w:bottom w:val="none" w:sz="0" w:space="0" w:color="auto"/>
            <w:right w:val="none" w:sz="0" w:space="0" w:color="auto"/>
          </w:divBdr>
        </w:div>
        <w:div w:id="1749569337">
          <w:marLeft w:val="720"/>
          <w:marRight w:val="0"/>
          <w:marTop w:val="173"/>
          <w:marBottom w:val="0"/>
          <w:divBdr>
            <w:top w:val="none" w:sz="0" w:space="0" w:color="auto"/>
            <w:left w:val="none" w:sz="0" w:space="0" w:color="auto"/>
            <w:bottom w:val="none" w:sz="0" w:space="0" w:color="auto"/>
            <w:right w:val="none" w:sz="0" w:space="0" w:color="auto"/>
          </w:divBdr>
        </w:div>
        <w:div w:id="1597134086">
          <w:marLeft w:val="720"/>
          <w:marRight w:val="0"/>
          <w:marTop w:val="173"/>
          <w:marBottom w:val="0"/>
          <w:divBdr>
            <w:top w:val="none" w:sz="0" w:space="0" w:color="auto"/>
            <w:left w:val="none" w:sz="0" w:space="0" w:color="auto"/>
            <w:bottom w:val="none" w:sz="0" w:space="0" w:color="auto"/>
            <w:right w:val="none" w:sz="0" w:space="0" w:color="auto"/>
          </w:divBdr>
        </w:div>
        <w:div w:id="82730888">
          <w:marLeft w:val="720"/>
          <w:marRight w:val="0"/>
          <w:marTop w:val="173"/>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196</TotalTime>
  <Pages>4</Pages>
  <Words>353</Words>
  <Characters>2016</Characters>
  <Application>Microsoft Office Word</Application>
  <DocSecurity>0</DocSecurity>
  <Lines>16</Lines>
  <Paragraphs>4</Paragraphs>
  <ScaleCrop>false</ScaleCrop>
  <Company/>
  <LinksUpToDate>false</LinksUpToDate>
  <CharactersWithSpaces>2365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大魔王</dc:creator>
  <cp:lastModifiedBy>Administrator</cp:lastModifiedBy>
  <cp:revision>11</cp:revision>
  <dcterms:created xsi:type="dcterms:W3CDTF">2020-04-09T13:19:00Z</dcterms:created>
  <dcterms:modified xsi:type="dcterms:W3CDTF">2020-05-04T16:11:00Z</dcterms:modified>
</cp:coreProperties>
</file>