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3D1E" w14:textId="77777777" w:rsidR="003C53EA" w:rsidRDefault="003C53EA" w:rsidP="003C53EA">
      <w:pPr>
        <w:jc w:val="center"/>
        <w:rPr>
          <w:rFonts w:ascii="新宋体" w:eastAsia="新宋体" w:hAnsi="新宋体" w:cs="新宋体" w:hint="eastAsia"/>
          <w:b/>
          <w:bCs/>
          <w:sz w:val="32"/>
          <w:szCs w:val="32"/>
        </w:rPr>
      </w:pPr>
      <w:r>
        <w:rPr>
          <w:rFonts w:ascii="新宋体" w:eastAsia="新宋体" w:hAnsi="新宋体" w:cs="新宋体" w:hint="eastAsia"/>
          <w:b/>
          <w:bCs/>
          <w:sz w:val="32"/>
          <w:szCs w:val="32"/>
        </w:rPr>
        <w:t>高一年级语文《在&lt;人民报&gt;创刊纪念会上的演说》（二）</w:t>
      </w:r>
    </w:p>
    <w:p w14:paraId="28837FA4" w14:textId="55DCAAF4" w:rsidR="00D30371" w:rsidRDefault="00D30371" w:rsidP="00D30371">
      <w:pPr>
        <w:spacing w:line="360" w:lineRule="auto"/>
        <w:jc w:val="center"/>
        <w:rPr>
          <w:rFonts w:ascii="宋体" w:hAnsi="宋体"/>
          <w:b/>
          <w:spacing w:val="30"/>
          <w:kern w:val="10"/>
          <w:sz w:val="30"/>
          <w:szCs w:val="30"/>
        </w:rPr>
      </w:pPr>
      <w:r>
        <w:rPr>
          <w:rFonts w:ascii="宋体" w:hAnsi="宋体" w:hint="eastAsia"/>
          <w:b/>
          <w:spacing w:val="30"/>
          <w:kern w:val="10"/>
          <w:sz w:val="30"/>
          <w:szCs w:val="30"/>
        </w:rPr>
        <w:t>附加资料</w:t>
      </w:r>
    </w:p>
    <w:p w14:paraId="6D37B579" w14:textId="5DCFFE01" w:rsidR="00D30371" w:rsidRDefault="00D30371" w:rsidP="00D30371">
      <w:pPr>
        <w:pStyle w:val="a5"/>
        <w:shd w:val="clear" w:color="auto" w:fill="FFFFFF"/>
        <w:spacing w:before="0" w:beforeAutospacing="0" w:after="0" w:afterAutospacing="0" w:line="480" w:lineRule="auto"/>
        <w:jc w:val="center"/>
        <w:rPr>
          <w:rStyle w:val="a6"/>
          <w:rFonts w:ascii="黑体" w:eastAsia="黑体" w:hAnsi="黑体"/>
          <w:color w:val="000000"/>
          <w:sz w:val="28"/>
          <w:szCs w:val="28"/>
        </w:rPr>
      </w:pPr>
      <w:bookmarkStart w:id="0" w:name="_GoBack"/>
      <w:bookmarkEnd w:id="0"/>
      <w:r w:rsidRPr="00D30371">
        <w:rPr>
          <w:rStyle w:val="a6"/>
          <w:rFonts w:ascii="黑体" w:eastAsia="黑体" w:hAnsi="黑体" w:hint="eastAsia"/>
          <w:color w:val="000000"/>
          <w:sz w:val="28"/>
          <w:szCs w:val="28"/>
        </w:rPr>
        <w:t>给工人议会的信</w:t>
      </w:r>
    </w:p>
    <w:p w14:paraId="45616650" w14:textId="77777777" w:rsidR="00D30371" w:rsidRDefault="00D30371" w:rsidP="00D30371">
      <w:pPr>
        <w:pStyle w:val="a5"/>
        <w:shd w:val="clear" w:color="auto" w:fill="FFFFFF"/>
        <w:spacing w:before="0" w:beforeAutospacing="0" w:afterLines="50" w:after="156" w:afterAutospacing="0"/>
        <w:ind w:firstLine="482"/>
        <w:rPr>
          <w:color w:val="000000"/>
        </w:rPr>
      </w:pPr>
    </w:p>
    <w:p w14:paraId="460C9ECC" w14:textId="697B971F"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非常遗憾，我不能，至少目前不能离开伦敦，因此不可能亲自来表达我在接到要我作为名誉代表参加工人议会的邀请时所感到的骄傲和感激的心情。召开这个议会的事实本身，证明世界历史上的新时代已经到来。这个不平常的事件的消息将会唤起欧美各地工人的希望。</w:t>
      </w:r>
    </w:p>
    <w:p w14:paraId="6D34D6AB"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在世界各国当中，大不列颠是资本专横和劳动被奴役达到了顶点的国家。在任何一个国家中，对于拥有整批产业军的百万富翁和勉强度日的雇佣奴隶之间的中间阶层，都没有消灭得这样彻底。这里已经没有欧洲大陆各国那样的几乎在同等程度上依靠自己的财产和自己的劳动的人数众多的农民和手工业者阶级。在大不列颠，财产同劳动已经完全分离。因此在其他任何一个国家中，组成现代社会的两个阶级之间的战争都没有这样巨大的规模，没有这样清晰可见的轮廓。</w:t>
      </w:r>
    </w:p>
    <w:p w14:paraId="1F1C40CE"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正因为这样，大不列颠的工人阶级最先准备好并且最先负有使命来领导最终必然使劳动得到彻底解放的伟大运动。它所以如此，是因为它清楚地认识到自己的地位，数量上的极大优势，过去的艰苦斗争的经验和现在的精神力量。</w:t>
      </w:r>
    </w:p>
    <w:p w14:paraId="19EEDADB"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大不列颠的千百万工人第一个奠定了新社会的真实基础——把自然界的破坏力变成了人类的生产力的现代工业。英国工人阶级以不懈的毅力、流血流汗、绞尽脑汁，为使劳动变成高尚的事业并把劳动生产率提高到能造成产品普遍丰富的水平创造了物质前提。</w:t>
      </w:r>
    </w:p>
    <w:p w14:paraId="7B4EC9FD"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英国工人阶级既然创造了现代工业的无穷无尽的生产力，也就实现了解放劳动的第一个条件。现在它应当实现解放劳动的第二个条件。它应当把这些生产财富的力量从垄断组织的无耻的枷锁下解放出来，使它们受生产者的集体监督，这些生产者直到今天还在听任自己劳动的产品本身转过来反对自己，变成压迫他们自己的工具。</w:t>
      </w:r>
    </w:p>
    <w:p w14:paraId="18A7E53A"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工人阶级征服了自然，而现在它应当去征服人了。工人阶级有足够的力量来胜利地完成这个事业，但是需要把所有这些力量组织起来，在全国范围内把工人阶级组织起来——我认为这就是摆在工人议会面前的伟大而光荣的目标。</w:t>
      </w:r>
    </w:p>
    <w:p w14:paraId="7C118E59" w14:textId="77777777" w:rsidR="00D30371" w:rsidRPr="00D30371" w:rsidRDefault="00D30371" w:rsidP="00D30371">
      <w:pPr>
        <w:pStyle w:val="a5"/>
        <w:shd w:val="clear" w:color="auto" w:fill="FFFFFF"/>
        <w:spacing w:before="0" w:beforeAutospacing="0" w:afterLines="50" w:after="156" w:afterAutospacing="0"/>
        <w:ind w:firstLine="482"/>
        <w:rPr>
          <w:color w:val="000000"/>
        </w:rPr>
      </w:pPr>
      <w:r w:rsidRPr="00D30371">
        <w:rPr>
          <w:rFonts w:hint="eastAsia"/>
          <w:color w:val="000000"/>
        </w:rPr>
        <w:t>如果工人议会仍然忠于使它产生的那个思想，未来的历史学家将这样来写：1854年英国有两个议会——伦敦议会和曼彻斯特议会，即富人的议会和穷人的议会，——但是真正的人只出席了工人的议会而没有出席老板们的议会。</w:t>
      </w:r>
    </w:p>
    <w:p w14:paraId="488EF9F2" w14:textId="77777777" w:rsidR="00D30371" w:rsidRPr="00D30371" w:rsidRDefault="00D30371" w:rsidP="00D30371">
      <w:pPr>
        <w:pStyle w:val="a5"/>
        <w:shd w:val="clear" w:color="auto" w:fill="FFFFFF"/>
        <w:spacing w:before="0" w:beforeAutospacing="0" w:afterLines="50" w:after="156" w:afterAutospacing="0"/>
        <w:ind w:firstLine="482"/>
        <w:jc w:val="right"/>
        <w:rPr>
          <w:color w:val="000000"/>
        </w:rPr>
      </w:pPr>
      <w:r w:rsidRPr="00D30371">
        <w:rPr>
          <w:rFonts w:hint="eastAsia"/>
          <w:color w:val="000000"/>
        </w:rPr>
        <w:t>忠实于你们的  卡尔·马克思</w:t>
      </w:r>
    </w:p>
    <w:p w14:paraId="40C1BBA6" w14:textId="449EF409" w:rsidR="00D30371" w:rsidRDefault="00D30371" w:rsidP="00D30371">
      <w:pPr>
        <w:pStyle w:val="a5"/>
        <w:shd w:val="clear" w:color="auto" w:fill="FFFFFF"/>
        <w:spacing w:before="0" w:beforeAutospacing="0" w:afterLines="50" w:after="156" w:afterAutospacing="0"/>
        <w:ind w:firstLine="482"/>
        <w:jc w:val="right"/>
      </w:pPr>
      <w:r w:rsidRPr="00D30371">
        <w:rPr>
          <w:rFonts w:hint="eastAsia"/>
          <w:color w:val="000000"/>
        </w:rPr>
        <w:t>写于1854年3月9日</w:t>
      </w:r>
    </w:p>
    <w:sectPr w:rsidR="00D30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A1CAB" w14:textId="77777777" w:rsidR="008832F1" w:rsidRDefault="008832F1" w:rsidP="00D30371">
      <w:r>
        <w:separator/>
      </w:r>
    </w:p>
  </w:endnote>
  <w:endnote w:type="continuationSeparator" w:id="0">
    <w:p w14:paraId="634A79B3" w14:textId="77777777" w:rsidR="008832F1" w:rsidRDefault="008832F1" w:rsidP="00D3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66894" w14:textId="77777777" w:rsidR="008832F1" w:rsidRDefault="008832F1" w:rsidP="00D30371">
      <w:r>
        <w:separator/>
      </w:r>
    </w:p>
  </w:footnote>
  <w:footnote w:type="continuationSeparator" w:id="0">
    <w:p w14:paraId="5CD2D52B" w14:textId="77777777" w:rsidR="008832F1" w:rsidRDefault="008832F1" w:rsidP="00D30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31"/>
    <w:rsid w:val="00084A53"/>
    <w:rsid w:val="003C53EA"/>
    <w:rsid w:val="008832F1"/>
    <w:rsid w:val="00955C33"/>
    <w:rsid w:val="00C82731"/>
    <w:rsid w:val="00D3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ECC2"/>
  <w15:chartTrackingRefBased/>
  <w15:docId w15:val="{624D5E6F-E832-4D3E-969C-29157FE0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371"/>
    <w:rPr>
      <w:sz w:val="18"/>
      <w:szCs w:val="18"/>
    </w:rPr>
  </w:style>
  <w:style w:type="paragraph" w:styleId="a4">
    <w:name w:val="footer"/>
    <w:basedOn w:val="a"/>
    <w:link w:val="Char0"/>
    <w:uiPriority w:val="99"/>
    <w:unhideWhenUsed/>
    <w:rsid w:val="00D30371"/>
    <w:pPr>
      <w:tabs>
        <w:tab w:val="center" w:pos="4153"/>
        <w:tab w:val="right" w:pos="8306"/>
      </w:tabs>
      <w:snapToGrid w:val="0"/>
      <w:jc w:val="left"/>
    </w:pPr>
    <w:rPr>
      <w:sz w:val="18"/>
      <w:szCs w:val="18"/>
    </w:rPr>
  </w:style>
  <w:style w:type="character" w:customStyle="1" w:styleId="Char0">
    <w:name w:val="页脚 Char"/>
    <w:basedOn w:val="a0"/>
    <w:link w:val="a4"/>
    <w:uiPriority w:val="99"/>
    <w:rsid w:val="00D30371"/>
    <w:rPr>
      <w:sz w:val="18"/>
      <w:szCs w:val="18"/>
    </w:rPr>
  </w:style>
  <w:style w:type="paragraph" w:styleId="a5">
    <w:name w:val="Normal (Web)"/>
    <w:basedOn w:val="a"/>
    <w:uiPriority w:val="99"/>
    <w:unhideWhenUsed/>
    <w:rsid w:val="00D3037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0371"/>
    <w:rPr>
      <w:b/>
      <w:bCs/>
    </w:rPr>
  </w:style>
  <w:style w:type="character" w:customStyle="1" w:styleId="apple-converted-space">
    <w:name w:val="apple-converted-space"/>
    <w:basedOn w:val="a0"/>
    <w:rsid w:val="00D3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9162">
      <w:bodyDiv w:val="1"/>
      <w:marLeft w:val="0"/>
      <w:marRight w:val="0"/>
      <w:marTop w:val="0"/>
      <w:marBottom w:val="0"/>
      <w:divBdr>
        <w:top w:val="none" w:sz="0" w:space="0" w:color="auto"/>
        <w:left w:val="none" w:sz="0" w:space="0" w:color="auto"/>
        <w:bottom w:val="none" w:sz="0" w:space="0" w:color="auto"/>
        <w:right w:val="none" w:sz="0" w:space="0" w:color="auto"/>
      </w:divBdr>
    </w:div>
    <w:div w:id="1175998309">
      <w:bodyDiv w:val="1"/>
      <w:marLeft w:val="0"/>
      <w:marRight w:val="0"/>
      <w:marTop w:val="0"/>
      <w:marBottom w:val="0"/>
      <w:divBdr>
        <w:top w:val="none" w:sz="0" w:space="0" w:color="auto"/>
        <w:left w:val="none" w:sz="0" w:space="0" w:color="auto"/>
        <w:bottom w:val="none" w:sz="0" w:space="0" w:color="auto"/>
        <w:right w:val="none" w:sz="0" w:space="0" w:color="auto"/>
      </w:divBdr>
    </w:div>
    <w:div w:id="17383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永红</dc:creator>
  <cp:keywords/>
  <dc:description/>
  <cp:lastModifiedBy>Administrator</cp:lastModifiedBy>
  <cp:revision>3</cp:revision>
  <dcterms:created xsi:type="dcterms:W3CDTF">2020-04-30T08:08:00Z</dcterms:created>
  <dcterms:modified xsi:type="dcterms:W3CDTF">2020-05-04T14:22:00Z</dcterms:modified>
</cp:coreProperties>
</file>