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CE3D6" w14:textId="77777777" w:rsidR="006B71C8" w:rsidRDefault="006B71C8" w:rsidP="006B71C8">
      <w:pPr>
        <w:jc w:val="center"/>
        <w:rPr>
          <w:rFonts w:ascii="新宋体" w:eastAsia="新宋体" w:hAnsi="新宋体" w:cs="新宋体" w:hint="eastAsia"/>
          <w:b/>
          <w:bCs/>
          <w:sz w:val="32"/>
          <w:szCs w:val="32"/>
        </w:rPr>
      </w:pPr>
      <w:r>
        <w:rPr>
          <w:rFonts w:ascii="新宋体" w:eastAsia="新宋体" w:hAnsi="新宋体" w:cs="新宋体" w:hint="eastAsia"/>
          <w:b/>
          <w:bCs/>
          <w:sz w:val="32"/>
          <w:szCs w:val="32"/>
        </w:rPr>
        <w:t>高一年级语文《在&lt;人民报&gt;创刊纪念会上的演说》（一）</w:t>
      </w:r>
    </w:p>
    <w:p w14:paraId="518B35AA" w14:textId="296D73BE" w:rsidR="0003192D" w:rsidRPr="0003192D" w:rsidRDefault="001F64E8" w:rsidP="006B71C8">
      <w:pPr>
        <w:jc w:val="center"/>
        <w:rPr>
          <w:rFonts w:asciiTheme="minorEastAsia" w:hAnsiTheme="minorEastAsia"/>
          <w:b/>
          <w:spacing w:val="30"/>
          <w:kern w:val="10"/>
          <w:sz w:val="32"/>
          <w:szCs w:val="32"/>
        </w:rPr>
      </w:pPr>
      <w:r w:rsidRPr="009109B0">
        <w:rPr>
          <w:rFonts w:ascii="宋体" w:hAnsi="宋体" w:cs="宋体" w:hint="eastAsia"/>
          <w:b/>
          <w:spacing w:val="30"/>
          <w:kern w:val="10"/>
          <w:sz w:val="32"/>
          <w:szCs w:val="32"/>
        </w:rPr>
        <w:t>检测题</w:t>
      </w:r>
    </w:p>
    <w:p w14:paraId="649692DF" w14:textId="74008919" w:rsidR="001F64E8" w:rsidRPr="0003192D" w:rsidRDefault="001F64E8" w:rsidP="0003192D">
      <w:pPr>
        <w:spacing w:line="360" w:lineRule="auto"/>
        <w:rPr>
          <w:rFonts w:asciiTheme="minorEastAsia" w:hAnsiTheme="minorEastAsia"/>
          <w:b/>
          <w:sz w:val="24"/>
          <w:szCs w:val="24"/>
        </w:rPr>
      </w:pPr>
      <w:r w:rsidRPr="0003192D">
        <w:rPr>
          <w:rFonts w:asciiTheme="minorEastAsia" w:hAnsiTheme="minorEastAsia" w:hint="eastAsia"/>
          <w:b/>
          <w:sz w:val="24"/>
          <w:szCs w:val="24"/>
        </w:rPr>
        <w:t>一、</w:t>
      </w:r>
      <w:r w:rsidR="006C0E13">
        <w:rPr>
          <w:rFonts w:asciiTheme="minorEastAsia" w:hAnsiTheme="minorEastAsia" w:hint="eastAsia"/>
          <w:b/>
          <w:sz w:val="24"/>
          <w:szCs w:val="24"/>
        </w:rPr>
        <w:t>课内</w:t>
      </w:r>
      <w:r w:rsidRPr="0003192D">
        <w:rPr>
          <w:rFonts w:asciiTheme="minorEastAsia" w:hAnsiTheme="minorEastAsia" w:hint="eastAsia"/>
          <w:b/>
          <w:sz w:val="24"/>
          <w:szCs w:val="24"/>
        </w:rPr>
        <w:t>基础</w:t>
      </w:r>
      <w:r w:rsidR="00DA52B6">
        <w:rPr>
          <w:rFonts w:asciiTheme="minorEastAsia" w:hAnsiTheme="minorEastAsia" w:hint="eastAsia"/>
          <w:b/>
          <w:sz w:val="24"/>
          <w:szCs w:val="24"/>
        </w:rPr>
        <w:t>与概括</w:t>
      </w:r>
    </w:p>
    <w:p w14:paraId="68FF4BED" w14:textId="1D9C31AB" w:rsidR="00182C94" w:rsidRDefault="00182C94" w:rsidP="00182C94">
      <w:pPr>
        <w:spacing w:line="360" w:lineRule="auto"/>
        <w:rPr>
          <w:rFonts w:asciiTheme="minorEastAsia" w:hAnsiTheme="minorEastAsia"/>
          <w:sz w:val="24"/>
          <w:szCs w:val="24"/>
        </w:rPr>
      </w:pPr>
      <w:r w:rsidRPr="00182C94">
        <w:rPr>
          <w:rFonts w:asciiTheme="minorEastAsia" w:hAnsiTheme="minorEastAsia" w:hint="eastAsia"/>
          <w:sz w:val="24"/>
          <w:szCs w:val="24"/>
        </w:rPr>
        <w:t>1．</w:t>
      </w:r>
      <w:r>
        <w:rPr>
          <w:rFonts w:asciiTheme="minorEastAsia" w:hAnsiTheme="minorEastAsia" w:hint="eastAsia"/>
          <w:sz w:val="24"/>
          <w:szCs w:val="24"/>
        </w:rPr>
        <w:t xml:space="preserve">下列词语读音和字形全都正确的一项是（ </w:t>
      </w:r>
      <w:r>
        <w:rPr>
          <w:rFonts w:asciiTheme="minorEastAsia" w:hAnsiTheme="minorEastAsia"/>
          <w:sz w:val="24"/>
          <w:szCs w:val="24"/>
        </w:rPr>
        <w:t xml:space="preserve">    </w:t>
      </w:r>
      <w:r>
        <w:rPr>
          <w:rFonts w:asciiTheme="minorEastAsia" w:hAnsiTheme="minorEastAsia" w:hint="eastAsia"/>
          <w:sz w:val="24"/>
          <w:szCs w:val="24"/>
        </w:rPr>
        <w:t>）</w:t>
      </w:r>
    </w:p>
    <w:p w14:paraId="58EF185E" w14:textId="3E9AA389" w:rsidR="00182C94" w:rsidRDefault="00182C94" w:rsidP="00182C94">
      <w:pPr>
        <w:spacing w:line="360" w:lineRule="auto"/>
        <w:rPr>
          <w:rFonts w:asciiTheme="minorEastAsia" w:hAnsiTheme="minorEastAsia"/>
          <w:sz w:val="24"/>
          <w:szCs w:val="24"/>
        </w:rPr>
      </w:pPr>
      <w:r w:rsidRPr="0003192D">
        <w:rPr>
          <w:rFonts w:asciiTheme="minorEastAsia" w:hAnsiTheme="minorEastAsia" w:hint="eastAsia"/>
          <w:sz w:val="24"/>
          <w:szCs w:val="24"/>
        </w:rPr>
        <w:t xml:space="preserve">A. </w:t>
      </w:r>
      <w:r>
        <w:rPr>
          <w:rFonts w:asciiTheme="minorEastAsia" w:hAnsiTheme="minorEastAsia" w:hint="eastAsia"/>
          <w:sz w:val="24"/>
          <w:szCs w:val="24"/>
        </w:rPr>
        <w:t>卑</w:t>
      </w:r>
      <w:r w:rsidRPr="00EC1FCE">
        <w:rPr>
          <w:rFonts w:asciiTheme="minorEastAsia" w:hAnsiTheme="minorEastAsia" w:hint="eastAsia"/>
          <w:sz w:val="24"/>
          <w:szCs w:val="24"/>
          <w:em w:val="dot"/>
        </w:rPr>
        <w:t>劣</w:t>
      </w:r>
      <w:r>
        <w:rPr>
          <w:rFonts w:asciiTheme="minorEastAsia" w:hAnsiTheme="minorEastAsia" w:hint="eastAsia"/>
          <w:sz w:val="24"/>
          <w:szCs w:val="24"/>
        </w:rPr>
        <w:t xml:space="preserve">liè </w:t>
      </w:r>
      <w:r>
        <w:rPr>
          <w:rFonts w:asciiTheme="minorEastAsia" w:hAnsiTheme="minorEastAsia"/>
          <w:sz w:val="24"/>
          <w:szCs w:val="24"/>
        </w:rPr>
        <w:t xml:space="preserve">  </w:t>
      </w:r>
      <w:r>
        <w:rPr>
          <w:rFonts w:asciiTheme="minorEastAsia" w:hAnsiTheme="minorEastAsia" w:hint="eastAsia"/>
          <w:sz w:val="24"/>
          <w:szCs w:val="24"/>
        </w:rPr>
        <w:t>暴</w:t>
      </w:r>
      <w:r w:rsidRPr="00EC1FCE">
        <w:rPr>
          <w:rFonts w:asciiTheme="minorEastAsia" w:hAnsiTheme="minorEastAsia" w:hint="eastAsia"/>
          <w:sz w:val="24"/>
          <w:szCs w:val="24"/>
          <w:em w:val="dot"/>
        </w:rPr>
        <w:t>露</w:t>
      </w:r>
      <w:r>
        <w:rPr>
          <w:rFonts w:asciiTheme="minorEastAsia" w:hAnsiTheme="minorEastAsia" w:hint="eastAsia"/>
          <w:sz w:val="24"/>
          <w:szCs w:val="24"/>
        </w:rPr>
        <w:t xml:space="preserve">lù </w:t>
      </w:r>
      <w:r>
        <w:rPr>
          <w:rFonts w:asciiTheme="minorEastAsia" w:hAnsiTheme="minorEastAsia"/>
          <w:sz w:val="24"/>
          <w:szCs w:val="24"/>
        </w:rPr>
        <w:t xml:space="preserve">    </w:t>
      </w:r>
      <w:r w:rsidRPr="00182C94">
        <w:rPr>
          <w:rFonts w:asciiTheme="minorEastAsia" w:hAnsiTheme="minorEastAsia" w:hint="eastAsia"/>
          <w:sz w:val="24"/>
          <w:szCs w:val="24"/>
        </w:rPr>
        <w:t>缝隙</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惊慌失措</w:t>
      </w:r>
    </w:p>
    <w:p w14:paraId="1FC00847" w14:textId="469BA026" w:rsidR="00182C94" w:rsidRDefault="00182C94" w:rsidP="00182C94">
      <w:pPr>
        <w:spacing w:line="360" w:lineRule="auto"/>
        <w:rPr>
          <w:rFonts w:asciiTheme="minorEastAsia" w:hAnsiTheme="minorEastAsia"/>
          <w:sz w:val="24"/>
          <w:szCs w:val="24"/>
        </w:rPr>
      </w:pPr>
      <w:r w:rsidRPr="0003192D">
        <w:rPr>
          <w:rFonts w:asciiTheme="minorEastAsia" w:hAnsiTheme="minorEastAsia" w:hint="eastAsia"/>
          <w:sz w:val="24"/>
          <w:szCs w:val="24"/>
        </w:rPr>
        <w:t xml:space="preserve">B. </w:t>
      </w:r>
      <w:r w:rsidRPr="00EC1FCE">
        <w:rPr>
          <w:rFonts w:asciiTheme="minorEastAsia" w:hAnsiTheme="minorEastAsia" w:hint="eastAsia"/>
          <w:sz w:val="24"/>
          <w:szCs w:val="24"/>
          <w:em w:val="dot"/>
        </w:rPr>
        <w:t>愚</w:t>
      </w:r>
      <w:r>
        <w:rPr>
          <w:rFonts w:asciiTheme="minorEastAsia" w:hAnsiTheme="minorEastAsia" w:hint="eastAsia"/>
          <w:sz w:val="24"/>
          <w:szCs w:val="24"/>
        </w:rPr>
        <w:t xml:space="preserve">昧yū </w:t>
      </w:r>
      <w:r>
        <w:rPr>
          <w:rFonts w:asciiTheme="minorEastAsia" w:hAnsiTheme="minorEastAsia"/>
          <w:sz w:val="24"/>
          <w:szCs w:val="24"/>
        </w:rPr>
        <w:t xml:space="preserve">   </w:t>
      </w:r>
      <w:r w:rsidRPr="00182C94">
        <w:rPr>
          <w:rFonts w:asciiTheme="minorEastAsia" w:hAnsiTheme="minorEastAsia" w:hint="eastAsia"/>
          <w:sz w:val="24"/>
          <w:szCs w:val="24"/>
        </w:rPr>
        <w:t>走</w:t>
      </w:r>
      <w:r w:rsidRPr="00EC1FCE">
        <w:rPr>
          <w:rFonts w:asciiTheme="minorEastAsia" w:hAnsiTheme="minorEastAsia" w:hint="eastAsia"/>
          <w:sz w:val="24"/>
          <w:szCs w:val="24"/>
          <w:em w:val="dot"/>
        </w:rPr>
        <w:t>锭</w:t>
      </w:r>
      <w:r w:rsidRPr="00182C94">
        <w:rPr>
          <w:rFonts w:asciiTheme="minorEastAsia" w:hAnsiTheme="minorEastAsia" w:hint="eastAsia"/>
          <w:sz w:val="24"/>
          <w:szCs w:val="24"/>
        </w:rPr>
        <w:t>dìng</w:t>
      </w:r>
      <w:r>
        <w:rPr>
          <w:rFonts w:asciiTheme="minorEastAsia" w:hAnsiTheme="minorEastAsia"/>
          <w:sz w:val="24"/>
          <w:szCs w:val="24"/>
        </w:rPr>
        <w:t xml:space="preserve">   </w:t>
      </w:r>
      <w:r>
        <w:rPr>
          <w:rFonts w:asciiTheme="minorEastAsia" w:hAnsiTheme="minorEastAsia" w:hint="eastAsia"/>
          <w:sz w:val="24"/>
          <w:szCs w:val="24"/>
        </w:rPr>
        <w:t xml:space="preserve">争辨 </w:t>
      </w:r>
      <w:r>
        <w:rPr>
          <w:rFonts w:asciiTheme="minorEastAsia" w:hAnsiTheme="minorEastAsia"/>
          <w:sz w:val="24"/>
          <w:szCs w:val="24"/>
        </w:rPr>
        <w:t xml:space="preserve">  </w:t>
      </w:r>
      <w:r>
        <w:rPr>
          <w:rFonts w:asciiTheme="minorEastAsia" w:hAnsiTheme="minorEastAsia" w:hint="eastAsia"/>
          <w:sz w:val="24"/>
          <w:szCs w:val="24"/>
        </w:rPr>
        <w:t>痛哭流涕</w:t>
      </w:r>
    </w:p>
    <w:p w14:paraId="49A745C3" w14:textId="2E50B89F" w:rsidR="00182C94" w:rsidRDefault="00182C94" w:rsidP="00182C94">
      <w:pPr>
        <w:spacing w:line="360" w:lineRule="auto"/>
        <w:rPr>
          <w:rFonts w:asciiTheme="minorEastAsia" w:hAnsiTheme="minorEastAsia"/>
          <w:sz w:val="24"/>
          <w:szCs w:val="24"/>
        </w:rPr>
      </w:pPr>
      <w:r w:rsidRPr="0003192D">
        <w:rPr>
          <w:rFonts w:asciiTheme="minorEastAsia" w:hAnsiTheme="minorEastAsia" w:hint="eastAsia"/>
          <w:sz w:val="24"/>
          <w:szCs w:val="24"/>
        </w:rPr>
        <w:t xml:space="preserve">C. </w:t>
      </w:r>
      <w:r w:rsidRPr="00EC1FCE">
        <w:rPr>
          <w:rFonts w:asciiTheme="minorEastAsia" w:hAnsiTheme="minorEastAsia" w:hint="eastAsia"/>
          <w:sz w:val="24"/>
          <w:szCs w:val="24"/>
          <w:em w:val="dot"/>
        </w:rPr>
        <w:t>毋</w:t>
      </w:r>
      <w:r>
        <w:rPr>
          <w:rFonts w:asciiTheme="minorEastAsia" w:hAnsiTheme="minorEastAsia" w:hint="eastAsia"/>
          <w:sz w:val="24"/>
          <w:szCs w:val="24"/>
        </w:rPr>
        <w:t>庸wù</w:t>
      </w:r>
      <w:r>
        <w:rPr>
          <w:rFonts w:asciiTheme="minorEastAsia" w:hAnsiTheme="minorEastAsia"/>
          <w:sz w:val="24"/>
          <w:szCs w:val="24"/>
        </w:rPr>
        <w:t xml:space="preserve">    </w:t>
      </w:r>
      <w:r>
        <w:rPr>
          <w:rFonts w:asciiTheme="minorEastAsia" w:hAnsiTheme="minorEastAsia" w:hint="eastAsia"/>
          <w:sz w:val="24"/>
          <w:szCs w:val="24"/>
        </w:rPr>
        <w:t>雇</w:t>
      </w:r>
      <w:r w:rsidRPr="00EC1FCE">
        <w:rPr>
          <w:rFonts w:asciiTheme="minorEastAsia" w:hAnsiTheme="minorEastAsia" w:hint="eastAsia"/>
          <w:sz w:val="24"/>
          <w:szCs w:val="24"/>
          <w:em w:val="dot"/>
        </w:rPr>
        <w:t>佣</w:t>
      </w:r>
      <w:r>
        <w:rPr>
          <w:rFonts w:asciiTheme="minorEastAsia" w:hAnsiTheme="minorEastAsia" w:hint="eastAsia"/>
          <w:sz w:val="24"/>
          <w:szCs w:val="24"/>
        </w:rPr>
        <w:t>yōng</w:t>
      </w:r>
      <w:r>
        <w:rPr>
          <w:rFonts w:asciiTheme="minorEastAsia" w:hAnsiTheme="minorEastAsia"/>
          <w:sz w:val="24"/>
          <w:szCs w:val="24"/>
        </w:rPr>
        <w:t xml:space="preserve">   </w:t>
      </w:r>
      <w:r w:rsidRPr="00182C94">
        <w:rPr>
          <w:rFonts w:asciiTheme="minorEastAsia" w:hAnsiTheme="minorEastAsia" w:hint="eastAsia"/>
          <w:sz w:val="24"/>
          <w:szCs w:val="24"/>
        </w:rPr>
        <w:t>衰颓</w:t>
      </w:r>
      <w:r>
        <w:rPr>
          <w:rFonts w:asciiTheme="minorEastAsia" w:hAnsiTheme="minorEastAsia" w:hint="eastAsia"/>
          <w:sz w:val="24"/>
          <w:szCs w:val="24"/>
        </w:rPr>
        <w:t xml:space="preserve"> </w:t>
      </w:r>
      <w:r>
        <w:rPr>
          <w:rFonts w:asciiTheme="minorEastAsia" w:hAnsiTheme="minorEastAsia"/>
          <w:sz w:val="24"/>
          <w:szCs w:val="24"/>
        </w:rPr>
        <w:t xml:space="preserve">  </w:t>
      </w:r>
      <w:r w:rsidR="00EC1FCE">
        <w:rPr>
          <w:rFonts w:asciiTheme="minorEastAsia" w:hAnsiTheme="minorEastAsia" w:hint="eastAsia"/>
          <w:sz w:val="24"/>
          <w:szCs w:val="24"/>
        </w:rPr>
        <w:t>微不足到</w:t>
      </w:r>
    </w:p>
    <w:p w14:paraId="26CAEC0B" w14:textId="15FAA172" w:rsidR="00182C94" w:rsidRDefault="00182C94" w:rsidP="00182C94">
      <w:pPr>
        <w:spacing w:line="360" w:lineRule="auto"/>
        <w:rPr>
          <w:rFonts w:asciiTheme="minorEastAsia" w:hAnsiTheme="minorEastAsia"/>
          <w:sz w:val="24"/>
          <w:szCs w:val="24"/>
        </w:rPr>
      </w:pPr>
      <w:r w:rsidRPr="0003192D">
        <w:rPr>
          <w:rFonts w:asciiTheme="minorEastAsia" w:hAnsiTheme="minorEastAsia" w:hint="eastAsia"/>
          <w:sz w:val="24"/>
          <w:szCs w:val="24"/>
        </w:rPr>
        <w:t xml:space="preserve">D. </w:t>
      </w:r>
      <w:r w:rsidRPr="00182C94">
        <w:rPr>
          <w:rFonts w:asciiTheme="minorEastAsia" w:hAnsiTheme="minorEastAsia" w:hint="eastAsia"/>
          <w:sz w:val="24"/>
          <w:szCs w:val="24"/>
        </w:rPr>
        <w:t>狡</w:t>
      </w:r>
      <w:r w:rsidRPr="00EC1FCE">
        <w:rPr>
          <w:rFonts w:asciiTheme="minorEastAsia" w:hAnsiTheme="minorEastAsia" w:hint="eastAsia"/>
          <w:sz w:val="24"/>
          <w:szCs w:val="24"/>
          <w:em w:val="dot"/>
        </w:rPr>
        <w:t>狯</w:t>
      </w:r>
      <w:r w:rsidRPr="00182C94">
        <w:rPr>
          <w:rFonts w:asciiTheme="minorEastAsia" w:hAnsiTheme="minorEastAsia" w:hint="eastAsia"/>
          <w:sz w:val="24"/>
          <w:szCs w:val="24"/>
        </w:rPr>
        <w:t>kuài</w:t>
      </w:r>
      <w:r>
        <w:rPr>
          <w:rFonts w:asciiTheme="minorEastAsia" w:hAnsiTheme="minorEastAsia"/>
          <w:sz w:val="24"/>
          <w:szCs w:val="24"/>
        </w:rPr>
        <w:t xml:space="preserve">  </w:t>
      </w:r>
      <w:r>
        <w:rPr>
          <w:rFonts w:asciiTheme="minorEastAsia" w:hAnsiTheme="minorEastAsia" w:hint="eastAsia"/>
          <w:sz w:val="24"/>
          <w:szCs w:val="24"/>
        </w:rPr>
        <w:t>气</w:t>
      </w:r>
      <w:r w:rsidRPr="00EC1FCE">
        <w:rPr>
          <w:rFonts w:asciiTheme="minorEastAsia" w:hAnsiTheme="minorEastAsia" w:hint="eastAsia"/>
          <w:sz w:val="24"/>
          <w:szCs w:val="24"/>
          <w:em w:val="dot"/>
        </w:rPr>
        <w:t>氛</w:t>
      </w:r>
      <w:r>
        <w:rPr>
          <w:rFonts w:asciiTheme="minorEastAsia" w:hAnsiTheme="minorEastAsia" w:hint="eastAsia"/>
          <w:sz w:val="24"/>
          <w:szCs w:val="24"/>
        </w:rPr>
        <w:t xml:space="preserve">fèn </w:t>
      </w:r>
      <w:r>
        <w:rPr>
          <w:rFonts w:asciiTheme="minorEastAsia" w:hAnsiTheme="minorEastAsia"/>
          <w:sz w:val="24"/>
          <w:szCs w:val="24"/>
        </w:rPr>
        <w:t xml:space="preserve">   </w:t>
      </w:r>
      <w:r>
        <w:rPr>
          <w:rFonts w:asciiTheme="minorEastAsia" w:hAnsiTheme="minorEastAsia" w:hint="eastAsia"/>
          <w:sz w:val="24"/>
          <w:szCs w:val="24"/>
        </w:rPr>
        <w:t>隐</w:t>
      </w:r>
      <w:r w:rsidR="00EC1FCE">
        <w:rPr>
          <w:rFonts w:asciiTheme="minorEastAsia" w:hAnsiTheme="minorEastAsia" w:hint="eastAsia"/>
          <w:sz w:val="24"/>
          <w:szCs w:val="24"/>
        </w:rPr>
        <w:t>瞒</w:t>
      </w:r>
      <w:r>
        <w:rPr>
          <w:rFonts w:asciiTheme="minorEastAsia" w:hAnsiTheme="minorEastAsia" w:hint="eastAsia"/>
          <w:sz w:val="24"/>
          <w:szCs w:val="24"/>
        </w:rPr>
        <w:t xml:space="preserve"> </w:t>
      </w:r>
      <w:r>
        <w:rPr>
          <w:rFonts w:asciiTheme="minorEastAsia" w:hAnsiTheme="minorEastAsia"/>
          <w:sz w:val="24"/>
          <w:szCs w:val="24"/>
        </w:rPr>
        <w:t xml:space="preserve">  </w:t>
      </w:r>
      <w:r w:rsidR="00EC1FCE">
        <w:rPr>
          <w:rFonts w:asciiTheme="minorEastAsia" w:hAnsiTheme="minorEastAsia" w:hint="eastAsia"/>
          <w:sz w:val="24"/>
          <w:szCs w:val="24"/>
        </w:rPr>
        <w:t>载诸史册</w:t>
      </w:r>
    </w:p>
    <w:p w14:paraId="0E90B68A" w14:textId="0695ED28" w:rsidR="005875D3" w:rsidRPr="005875D3" w:rsidRDefault="00EC1FCE" w:rsidP="005875D3">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5875D3" w:rsidRPr="005875D3">
        <w:rPr>
          <w:rFonts w:asciiTheme="minorEastAsia" w:hAnsiTheme="minorEastAsia" w:hint="eastAsia"/>
          <w:sz w:val="24"/>
          <w:szCs w:val="24"/>
        </w:rPr>
        <w:t>填入下面横线处的句子，</w:t>
      </w:r>
      <w:r w:rsidR="005875D3">
        <w:rPr>
          <w:rFonts w:asciiTheme="minorEastAsia" w:hAnsiTheme="minorEastAsia" w:hint="eastAsia"/>
          <w:sz w:val="24"/>
          <w:szCs w:val="24"/>
        </w:rPr>
        <w:t>衔接恰当</w:t>
      </w:r>
      <w:r w:rsidR="005875D3" w:rsidRPr="005875D3">
        <w:rPr>
          <w:rFonts w:asciiTheme="minorEastAsia" w:hAnsiTheme="minorEastAsia" w:hint="eastAsia"/>
          <w:sz w:val="24"/>
          <w:szCs w:val="24"/>
        </w:rPr>
        <w:t>的一项是(　　)</w:t>
      </w:r>
    </w:p>
    <w:p w14:paraId="60B77DBC" w14:textId="77777777" w:rsidR="005875D3" w:rsidRPr="005875D3" w:rsidRDefault="005875D3" w:rsidP="005875D3">
      <w:pPr>
        <w:spacing w:line="360" w:lineRule="auto"/>
        <w:rPr>
          <w:rFonts w:asciiTheme="minorEastAsia" w:hAnsiTheme="minorEastAsia"/>
          <w:sz w:val="24"/>
          <w:szCs w:val="24"/>
        </w:rPr>
      </w:pPr>
      <w:r w:rsidRPr="005875D3">
        <w:rPr>
          <w:rFonts w:asciiTheme="minorEastAsia" w:hAnsiTheme="minorEastAsia" w:hint="eastAsia"/>
          <w:sz w:val="24"/>
          <w:szCs w:val="24"/>
        </w:rPr>
        <w:t xml:space="preserve">　　我知道英国工人阶级从上世纪中叶以来进行了多么英勇的斗争，________________。</w:t>
      </w:r>
    </w:p>
    <w:p w14:paraId="7A5F7893" w14:textId="49CB2D39" w:rsidR="005875D3" w:rsidRPr="005875D3" w:rsidRDefault="005875D3" w:rsidP="005875D3">
      <w:pPr>
        <w:spacing w:line="360" w:lineRule="auto"/>
        <w:rPr>
          <w:rFonts w:asciiTheme="minorEastAsia" w:hAnsiTheme="minorEastAsia"/>
          <w:sz w:val="24"/>
          <w:szCs w:val="24"/>
        </w:rPr>
      </w:pPr>
      <w:r w:rsidRPr="005875D3">
        <w:rPr>
          <w:rFonts w:asciiTheme="minorEastAsia" w:hAnsiTheme="minorEastAsia" w:hint="eastAsia"/>
          <w:sz w:val="24"/>
          <w:szCs w:val="24"/>
        </w:rPr>
        <w:t>A．资产阶级历史学家把这些斗争掩盖起来和隐瞒不说使其不为世人所熟悉</w:t>
      </w:r>
    </w:p>
    <w:p w14:paraId="393D3554" w14:textId="1292D274" w:rsidR="00E7295F" w:rsidRDefault="005875D3" w:rsidP="005875D3">
      <w:pPr>
        <w:spacing w:line="360" w:lineRule="auto"/>
        <w:rPr>
          <w:rFonts w:asciiTheme="minorEastAsia" w:hAnsiTheme="minorEastAsia"/>
          <w:sz w:val="24"/>
          <w:szCs w:val="24"/>
        </w:rPr>
      </w:pPr>
      <w:r w:rsidRPr="005875D3">
        <w:rPr>
          <w:rFonts w:asciiTheme="minorEastAsia" w:hAnsiTheme="minorEastAsia" w:hint="eastAsia"/>
          <w:sz w:val="24"/>
          <w:szCs w:val="24"/>
        </w:rPr>
        <w:t>B．这些斗争不为世人熟悉是因为资产阶级历史学家把们掩盖起来和隐瞒不说</w:t>
      </w:r>
    </w:p>
    <w:p w14:paraId="4094C494" w14:textId="56A5FF3A" w:rsidR="005875D3" w:rsidRPr="005875D3" w:rsidRDefault="005875D3" w:rsidP="005875D3">
      <w:pPr>
        <w:spacing w:line="360" w:lineRule="auto"/>
        <w:rPr>
          <w:rFonts w:asciiTheme="minorEastAsia" w:hAnsiTheme="minorEastAsia"/>
          <w:sz w:val="24"/>
          <w:szCs w:val="24"/>
        </w:rPr>
      </w:pPr>
      <w:r w:rsidRPr="005875D3">
        <w:rPr>
          <w:rFonts w:asciiTheme="minorEastAsia" w:hAnsiTheme="minorEastAsia" w:hint="eastAsia"/>
          <w:sz w:val="24"/>
          <w:szCs w:val="24"/>
        </w:rPr>
        <w:t>C．这些斗争只是因为资产阶级历史学家把它们掩盖起来和隐瞒不说才不为世人所熟悉</w:t>
      </w:r>
    </w:p>
    <w:p w14:paraId="264638D6" w14:textId="53986916" w:rsidR="005875D3" w:rsidRDefault="005875D3" w:rsidP="005875D3">
      <w:pPr>
        <w:spacing w:line="360" w:lineRule="auto"/>
        <w:rPr>
          <w:rFonts w:asciiTheme="minorEastAsia" w:hAnsiTheme="minorEastAsia"/>
          <w:sz w:val="24"/>
          <w:szCs w:val="24"/>
        </w:rPr>
      </w:pPr>
      <w:r w:rsidRPr="005875D3">
        <w:rPr>
          <w:rFonts w:asciiTheme="minorEastAsia" w:hAnsiTheme="minorEastAsia" w:hint="eastAsia"/>
          <w:sz w:val="24"/>
          <w:szCs w:val="24"/>
        </w:rPr>
        <w:t>D．资产阶级历史学家掩盖和隐瞒这些斗争最终使其不为世人所熟悉</w:t>
      </w:r>
    </w:p>
    <w:p w14:paraId="19044524" w14:textId="2C071930" w:rsidR="00DA52B6" w:rsidRDefault="00872589" w:rsidP="005875D3">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sidR="00DA52B6">
        <w:rPr>
          <w:rFonts w:asciiTheme="minorEastAsia" w:hAnsiTheme="minorEastAsia" w:hint="eastAsia"/>
          <w:sz w:val="24"/>
          <w:szCs w:val="24"/>
        </w:rPr>
        <w:t>下</w:t>
      </w:r>
      <w:r>
        <w:rPr>
          <w:rFonts w:asciiTheme="minorEastAsia" w:hAnsiTheme="minorEastAsia" w:hint="eastAsia"/>
          <w:sz w:val="24"/>
          <w:szCs w:val="24"/>
        </w:rPr>
        <w:t>列文字</w:t>
      </w:r>
      <w:r w:rsidR="00DA52B6">
        <w:rPr>
          <w:rFonts w:asciiTheme="minorEastAsia" w:hAnsiTheme="minorEastAsia" w:hint="eastAsia"/>
          <w:sz w:val="24"/>
          <w:szCs w:val="24"/>
        </w:rPr>
        <w:t>节选</w:t>
      </w:r>
      <w:r>
        <w:rPr>
          <w:rFonts w:asciiTheme="minorEastAsia" w:hAnsiTheme="minorEastAsia" w:hint="eastAsia"/>
          <w:sz w:val="24"/>
          <w:szCs w:val="24"/>
        </w:rPr>
        <w:t>自课文</w:t>
      </w:r>
      <w:r w:rsidR="00DA52B6">
        <w:rPr>
          <w:rFonts w:asciiTheme="minorEastAsia" w:hAnsiTheme="minorEastAsia" w:hint="eastAsia"/>
          <w:sz w:val="24"/>
          <w:szCs w:val="24"/>
        </w:rPr>
        <w:t>，</w:t>
      </w:r>
      <w:r>
        <w:rPr>
          <w:rFonts w:asciiTheme="minorEastAsia" w:hAnsiTheme="minorEastAsia" w:hint="eastAsia"/>
          <w:sz w:val="24"/>
          <w:szCs w:val="24"/>
        </w:rPr>
        <w:t>这是一段条理清晰，环环相扣，逻辑严密的演讲。请简要</w:t>
      </w:r>
      <w:r w:rsidR="00DA52B6">
        <w:rPr>
          <w:rFonts w:asciiTheme="minorEastAsia" w:hAnsiTheme="minorEastAsia" w:hint="eastAsia"/>
          <w:sz w:val="24"/>
          <w:szCs w:val="24"/>
        </w:rPr>
        <w:t>概括这段演讲的逻辑思路。</w:t>
      </w:r>
    </w:p>
    <w:p w14:paraId="01346127" w14:textId="108C7996" w:rsidR="00872589" w:rsidRPr="00872589" w:rsidRDefault="00872589" w:rsidP="00872589">
      <w:pPr>
        <w:spacing w:line="360" w:lineRule="auto"/>
        <w:ind w:firstLineChars="200" w:firstLine="480"/>
        <w:rPr>
          <w:rFonts w:ascii="楷体" w:eastAsia="楷体" w:hAnsi="楷体"/>
          <w:sz w:val="24"/>
          <w:szCs w:val="24"/>
        </w:rPr>
      </w:pPr>
      <w:r w:rsidRPr="00872589">
        <w:rPr>
          <w:rFonts w:ascii="楷体" w:eastAsia="楷体" w:hAnsi="楷体" w:hint="eastAsia"/>
          <w:sz w:val="24"/>
          <w:szCs w:val="24"/>
        </w:rPr>
        <w:t>在我们这个时代，每一种事物好像都包含有自己的反面。我们看到，机器具有减少人类劳动和使劳动更有成效的神奇力量，然而却引起了饥饿和过度的疲劳。新发现的财富的源泉，由于某种奇怪的、不可思议的魔力而变成贫困的根源。技术的胜利，似乎是以道德的败坏为代价换来的。随着人类愈益控制自然，个人却似乎愈益成为别人的奴隶或自身的卑劣行为的奴隶。甚至科学的纯洁光辉仿佛也只能在愚昧无知的黑暗背景上闪耀。我们的一切发现和进步，似乎结果是使物质力量具有理智生命，而人的生命则化为愚钝的物质力量。现代工业、科学与现代贫困、衰颓之间的这种对抗，我们时代的生产力与社会关系之间的这种对抗，是显而易见的、不可避免的和无庸争辩的事实。有些党派可能为此痛哭流涕；另一些党派可能为了要摆脱现代冲突而希望抛开现代技术；还有一些党派可能以为工业上如此巨大的进步要以政治上同样巨大的倒退来补充。可是我们不会认错那个</w:t>
      </w:r>
      <w:r w:rsidRPr="00872589">
        <w:rPr>
          <w:rFonts w:ascii="楷体" w:eastAsia="楷体" w:hAnsi="楷体" w:hint="eastAsia"/>
          <w:sz w:val="24"/>
          <w:szCs w:val="24"/>
        </w:rPr>
        <w:lastRenderedPageBreak/>
        <w:t>经常在这一切矛盾中出现的狡狯的精灵。我们知道，要使社会的新生力量很好地发挥作用，就只能由新生的人来掌握它们，而这些新生的人就是工人。</w:t>
      </w:r>
    </w:p>
    <w:p w14:paraId="2BFF5C5D" w14:textId="14861F36" w:rsidR="00872589" w:rsidRDefault="00872589" w:rsidP="00182C94">
      <w:pPr>
        <w:spacing w:line="360" w:lineRule="auto"/>
        <w:rPr>
          <w:rFonts w:asciiTheme="minorEastAsia" w:hAnsiTheme="minorEastAsia"/>
          <w:b/>
          <w:bCs/>
          <w:sz w:val="24"/>
          <w:szCs w:val="24"/>
        </w:rPr>
      </w:pPr>
      <w:r>
        <w:rPr>
          <w:rFonts w:asciiTheme="minorEastAsia" w:hAnsiTheme="minorEastAsia" w:hint="eastAsia"/>
          <w:b/>
          <w:bCs/>
          <w:sz w:val="24"/>
          <w:szCs w:val="24"/>
        </w:rPr>
        <w:t>逻辑思路：</w:t>
      </w:r>
    </w:p>
    <w:p w14:paraId="5A305952" w14:textId="1D227432" w:rsidR="00872589" w:rsidRDefault="00E91DB4" w:rsidP="00182C94">
      <w:pPr>
        <w:spacing w:line="360" w:lineRule="auto"/>
        <w:rPr>
          <w:rFonts w:asciiTheme="minorEastAsia" w:hAnsiTheme="minorEastAsia" w:hint="eastAsia"/>
          <w:b/>
          <w:bCs/>
          <w:sz w:val="24"/>
          <w:szCs w:val="24"/>
        </w:rPr>
      </w:pPr>
      <w:r>
        <w:rPr>
          <w:rFonts w:asciiTheme="minorEastAsia" w:hAnsiTheme="minorEastAsia" w:hint="eastAsia"/>
          <w:b/>
          <w:bCs/>
          <w:sz w:val="24"/>
          <w:szCs w:val="24"/>
        </w:rPr>
        <w:t xml:space="preserve">  </w:t>
      </w:r>
    </w:p>
    <w:p w14:paraId="0CBF2CB3" w14:textId="77777777" w:rsidR="00E91DB4" w:rsidRDefault="00E91DB4" w:rsidP="00182C94">
      <w:pPr>
        <w:spacing w:line="360" w:lineRule="auto"/>
        <w:rPr>
          <w:rFonts w:asciiTheme="minorEastAsia" w:hAnsiTheme="minorEastAsia"/>
          <w:b/>
          <w:bCs/>
          <w:sz w:val="24"/>
          <w:szCs w:val="24"/>
        </w:rPr>
      </w:pPr>
      <w:bookmarkStart w:id="0" w:name="_GoBack"/>
      <w:bookmarkEnd w:id="0"/>
    </w:p>
    <w:p w14:paraId="3913AAEF" w14:textId="45215D26" w:rsidR="00E034A8" w:rsidRPr="006C0E13" w:rsidRDefault="006C0E13" w:rsidP="00182C94">
      <w:pPr>
        <w:spacing w:line="360" w:lineRule="auto"/>
        <w:rPr>
          <w:rFonts w:asciiTheme="minorEastAsia" w:hAnsiTheme="minorEastAsia"/>
          <w:b/>
          <w:bCs/>
          <w:sz w:val="24"/>
          <w:szCs w:val="24"/>
        </w:rPr>
      </w:pPr>
      <w:r w:rsidRPr="006C0E13">
        <w:rPr>
          <w:rFonts w:asciiTheme="minorEastAsia" w:hAnsiTheme="minorEastAsia" w:hint="eastAsia"/>
          <w:b/>
          <w:bCs/>
          <w:sz w:val="24"/>
          <w:szCs w:val="24"/>
        </w:rPr>
        <w:t>二、语言文字运用</w:t>
      </w:r>
    </w:p>
    <w:p w14:paraId="375AAF59" w14:textId="6EDFDAAC" w:rsidR="006C0E13" w:rsidRDefault="006C0E13" w:rsidP="00182C94">
      <w:pPr>
        <w:spacing w:line="360" w:lineRule="auto"/>
        <w:rPr>
          <w:rFonts w:asciiTheme="minorEastAsia" w:hAnsiTheme="minorEastAsia"/>
          <w:sz w:val="24"/>
          <w:szCs w:val="24"/>
        </w:rPr>
      </w:pPr>
      <w:r w:rsidRPr="006C0E13">
        <w:rPr>
          <w:rFonts w:asciiTheme="minorEastAsia" w:hAnsiTheme="minorEastAsia" w:hint="eastAsia"/>
          <w:sz w:val="24"/>
          <w:szCs w:val="24"/>
        </w:rPr>
        <w:t>阅读下面的文字，完成</w:t>
      </w:r>
      <w:r>
        <w:rPr>
          <w:rFonts w:asciiTheme="minorEastAsia" w:hAnsiTheme="minorEastAsia"/>
          <w:sz w:val="24"/>
          <w:szCs w:val="24"/>
        </w:rPr>
        <w:t>3</w:t>
      </w:r>
      <w:r w:rsidRPr="006C0E13">
        <w:rPr>
          <w:rFonts w:asciiTheme="minorEastAsia" w:hAnsiTheme="minorEastAsia" w:hint="eastAsia"/>
          <w:sz w:val="24"/>
          <w:szCs w:val="24"/>
        </w:rPr>
        <w:t>～</w:t>
      </w:r>
      <w:r>
        <w:rPr>
          <w:rFonts w:asciiTheme="minorEastAsia" w:hAnsiTheme="minorEastAsia"/>
          <w:sz w:val="24"/>
          <w:szCs w:val="24"/>
        </w:rPr>
        <w:t>5</w:t>
      </w:r>
      <w:r w:rsidRPr="006C0E13">
        <w:rPr>
          <w:rFonts w:asciiTheme="minorEastAsia" w:hAnsiTheme="minorEastAsia" w:hint="eastAsia"/>
          <w:sz w:val="24"/>
          <w:szCs w:val="24"/>
        </w:rPr>
        <w:t>题</w:t>
      </w:r>
    </w:p>
    <w:p w14:paraId="6B63A952" w14:textId="77777777" w:rsidR="00DF65BE" w:rsidRPr="00872589" w:rsidRDefault="006C0E13" w:rsidP="006C0E13">
      <w:pPr>
        <w:spacing w:line="360" w:lineRule="auto"/>
        <w:ind w:firstLineChars="200" w:firstLine="480"/>
        <w:rPr>
          <w:rFonts w:ascii="楷体" w:eastAsia="楷体" w:hAnsi="楷体"/>
          <w:sz w:val="24"/>
          <w:szCs w:val="24"/>
        </w:rPr>
      </w:pPr>
      <w:r w:rsidRPr="00872589">
        <w:rPr>
          <w:rFonts w:ascii="楷体" w:eastAsia="楷体" w:hAnsi="楷体" w:hint="eastAsia"/>
          <w:sz w:val="24"/>
          <w:szCs w:val="24"/>
        </w:rPr>
        <w:t>中国拥有历史悠久的传统文化，在</w:t>
      </w:r>
      <w:r w:rsidR="00E7295F" w:rsidRPr="00872589">
        <w:rPr>
          <w:rFonts w:ascii="楷体" w:eastAsia="楷体" w:hAnsi="楷体" w:hint="eastAsia"/>
          <w:sz w:val="24"/>
          <w:szCs w:val="24"/>
        </w:rPr>
        <w:t>其</w:t>
      </w:r>
      <w:r w:rsidRPr="00872589">
        <w:rPr>
          <w:rFonts w:ascii="楷体" w:eastAsia="楷体" w:hAnsi="楷体" w:hint="eastAsia"/>
          <w:sz w:val="24"/>
          <w:szCs w:val="24"/>
        </w:rPr>
        <w:t>影响下形</w:t>
      </w:r>
      <w:r w:rsidR="00E7295F" w:rsidRPr="00872589">
        <w:rPr>
          <w:rFonts w:ascii="楷体" w:eastAsia="楷体" w:hAnsi="楷体" w:hint="eastAsia"/>
          <w:sz w:val="24"/>
          <w:szCs w:val="24"/>
        </w:rPr>
        <w:t>成的</w:t>
      </w:r>
      <w:r w:rsidRPr="00872589">
        <w:rPr>
          <w:rFonts w:ascii="楷体" w:eastAsia="楷体" w:hAnsi="楷体" w:hint="eastAsia"/>
          <w:sz w:val="24"/>
          <w:szCs w:val="24"/>
        </w:rPr>
        <w:t>不同于科学的知识系统，</w:t>
      </w:r>
    </w:p>
    <w:p w14:paraId="15323495" w14:textId="7222528F" w:rsidR="006C0E13" w:rsidRPr="00872589" w:rsidRDefault="00DF65BE" w:rsidP="00DF65BE">
      <w:pPr>
        <w:spacing w:line="360" w:lineRule="auto"/>
        <w:rPr>
          <w:rFonts w:ascii="楷体" w:eastAsia="楷体" w:hAnsi="楷体"/>
          <w:sz w:val="24"/>
          <w:szCs w:val="24"/>
          <w:u w:val="single"/>
        </w:rPr>
      </w:pPr>
      <w:r w:rsidRPr="00872589">
        <w:rPr>
          <w:rFonts w:ascii="楷体" w:eastAsia="楷体" w:hAnsi="楷体"/>
          <w:sz w:val="24"/>
          <w:szCs w:val="24"/>
          <w:u w:val="single"/>
        </w:rPr>
        <w:t xml:space="preserve">       </w:t>
      </w:r>
      <w:r w:rsidRPr="00872589">
        <w:rPr>
          <w:rFonts w:ascii="楷体" w:eastAsia="楷体" w:hAnsi="楷体" w:hint="eastAsia"/>
          <w:sz w:val="24"/>
          <w:szCs w:val="24"/>
        </w:rPr>
        <w:t>了</w:t>
      </w:r>
      <w:r w:rsidR="006C0E13" w:rsidRPr="00872589">
        <w:rPr>
          <w:rFonts w:ascii="楷体" w:eastAsia="楷体" w:hAnsi="楷体" w:hint="eastAsia"/>
          <w:sz w:val="24"/>
          <w:szCs w:val="24"/>
        </w:rPr>
        <w:t>历史上辉煌的中国文明。与此同时。也影响了科学在中国的</w:t>
      </w:r>
      <w:r w:rsidR="00E7295F" w:rsidRPr="00872589">
        <w:rPr>
          <w:rFonts w:ascii="楷体" w:eastAsia="楷体" w:hAnsi="楷体" w:hint="eastAsia"/>
          <w:sz w:val="24"/>
          <w:szCs w:val="24"/>
        </w:rPr>
        <w:t>形</w:t>
      </w:r>
      <w:r w:rsidR="006C0E13" w:rsidRPr="00872589">
        <w:rPr>
          <w:rFonts w:ascii="楷体" w:eastAsia="楷体" w:hAnsi="楷体" w:hint="eastAsia"/>
          <w:sz w:val="24"/>
          <w:szCs w:val="24"/>
        </w:rPr>
        <w:t>成、发展和普及。在19世纪“洋务运动”和上世纪初“新文化运动”的</w:t>
      </w:r>
      <w:r w:rsidRPr="00872589">
        <w:rPr>
          <w:rFonts w:ascii="楷体" w:eastAsia="楷体" w:hAnsi="楷体" w:hint="eastAsia"/>
          <w:sz w:val="24"/>
          <w:szCs w:val="24"/>
          <w:u w:val="single"/>
        </w:rPr>
        <w:t xml:space="preserve"> </w:t>
      </w:r>
      <w:r w:rsidRPr="00872589">
        <w:rPr>
          <w:rFonts w:ascii="楷体" w:eastAsia="楷体" w:hAnsi="楷体"/>
          <w:sz w:val="24"/>
          <w:szCs w:val="24"/>
          <w:u w:val="single"/>
        </w:rPr>
        <w:t xml:space="preserve">      </w:t>
      </w:r>
      <w:r w:rsidR="006C0E13" w:rsidRPr="00872589">
        <w:rPr>
          <w:rFonts w:ascii="楷体" w:eastAsia="楷体" w:hAnsi="楷体" w:hint="eastAsia"/>
          <w:sz w:val="24"/>
          <w:szCs w:val="24"/>
        </w:rPr>
        <w:t>下，科学被引进中国。但在</w:t>
      </w:r>
      <w:r w:rsidR="00E7295F" w:rsidRPr="00872589">
        <w:rPr>
          <w:rFonts w:ascii="楷体" w:eastAsia="楷体" w:hAnsi="楷体" w:hint="eastAsia"/>
          <w:sz w:val="24"/>
          <w:szCs w:val="24"/>
        </w:rPr>
        <w:t>半</w:t>
      </w:r>
      <w:r w:rsidR="006C0E13" w:rsidRPr="00872589">
        <w:rPr>
          <w:rFonts w:ascii="楷体" w:eastAsia="楷体" w:hAnsi="楷体" w:hint="eastAsia"/>
          <w:sz w:val="24"/>
          <w:szCs w:val="24"/>
        </w:rPr>
        <w:t>殖民地</w:t>
      </w:r>
      <w:r w:rsidR="00E7295F" w:rsidRPr="00872589">
        <w:rPr>
          <w:rFonts w:ascii="楷体" w:eastAsia="楷体" w:hAnsi="楷体" w:hint="eastAsia"/>
          <w:sz w:val="24"/>
          <w:szCs w:val="24"/>
        </w:rPr>
        <w:t>半</w:t>
      </w:r>
      <w:r w:rsidR="006C0E13" w:rsidRPr="00872589">
        <w:rPr>
          <w:rFonts w:ascii="楷体" w:eastAsia="楷体" w:hAnsi="楷体" w:hint="eastAsia"/>
          <w:sz w:val="24"/>
          <w:szCs w:val="24"/>
        </w:rPr>
        <w:t>封建</w:t>
      </w:r>
      <w:r w:rsidR="00E7295F" w:rsidRPr="00872589">
        <w:rPr>
          <w:rFonts w:ascii="楷体" w:eastAsia="楷体" w:hAnsi="楷体" w:hint="eastAsia"/>
          <w:sz w:val="24"/>
          <w:szCs w:val="24"/>
        </w:rPr>
        <w:t>的</w:t>
      </w:r>
      <w:r w:rsidR="006C0E13" w:rsidRPr="00872589">
        <w:rPr>
          <w:rFonts w:ascii="楷体" w:eastAsia="楷体" w:hAnsi="楷体" w:hint="eastAsia"/>
          <w:sz w:val="24"/>
          <w:szCs w:val="24"/>
        </w:rPr>
        <w:t>旧社会，科学发展严重</w:t>
      </w:r>
      <w:r w:rsidRPr="00872589">
        <w:rPr>
          <w:rFonts w:ascii="楷体" w:eastAsia="楷体" w:hAnsi="楷体" w:hint="eastAsia"/>
          <w:sz w:val="24"/>
          <w:szCs w:val="24"/>
          <w:u w:val="single"/>
        </w:rPr>
        <w:t xml:space="preserve"> </w:t>
      </w:r>
      <w:r w:rsidRPr="00872589">
        <w:rPr>
          <w:rFonts w:ascii="楷体" w:eastAsia="楷体" w:hAnsi="楷体"/>
          <w:sz w:val="24"/>
          <w:szCs w:val="24"/>
          <w:u w:val="single"/>
        </w:rPr>
        <w:t xml:space="preserve">     </w:t>
      </w:r>
      <w:r w:rsidR="006C0E13" w:rsidRPr="00872589">
        <w:rPr>
          <w:rFonts w:ascii="楷体" w:eastAsia="楷体" w:hAnsi="楷体" w:hint="eastAsia"/>
          <w:sz w:val="24"/>
          <w:szCs w:val="24"/>
        </w:rPr>
        <w:t>。新中国建立后，“向科学进军”始终是发展的主题，尤其在改革开放后，中国人的思想</w:t>
      </w:r>
      <w:r w:rsidR="00E7295F" w:rsidRPr="00872589">
        <w:rPr>
          <w:rFonts w:ascii="楷体" w:eastAsia="楷体" w:hAnsi="楷体" w:hint="eastAsia"/>
          <w:sz w:val="24"/>
          <w:szCs w:val="24"/>
        </w:rPr>
        <w:t>得</w:t>
      </w:r>
      <w:r w:rsidR="006C0E13" w:rsidRPr="00872589">
        <w:rPr>
          <w:rFonts w:ascii="楷体" w:eastAsia="楷体" w:hAnsi="楷体" w:hint="eastAsia"/>
          <w:sz w:val="24"/>
          <w:szCs w:val="24"/>
        </w:rPr>
        <w:t>到真正的解放，科学技术发展</w:t>
      </w:r>
      <w:r w:rsidRPr="00872589">
        <w:rPr>
          <w:rFonts w:ascii="楷体" w:eastAsia="楷体" w:hAnsi="楷体" w:hint="eastAsia"/>
          <w:sz w:val="24"/>
          <w:szCs w:val="24"/>
          <w:u w:val="single"/>
        </w:rPr>
        <w:t xml:space="preserve"> </w:t>
      </w:r>
      <w:r w:rsidRPr="00872589">
        <w:rPr>
          <w:rFonts w:ascii="楷体" w:eastAsia="楷体" w:hAnsi="楷体"/>
          <w:sz w:val="24"/>
          <w:szCs w:val="24"/>
          <w:u w:val="single"/>
        </w:rPr>
        <w:t xml:space="preserve">      </w:t>
      </w:r>
      <w:r w:rsidR="006C0E13" w:rsidRPr="00872589">
        <w:rPr>
          <w:rFonts w:ascii="楷体" w:eastAsia="楷体" w:hAnsi="楷体" w:hint="eastAsia"/>
          <w:sz w:val="24"/>
          <w:szCs w:val="24"/>
        </w:rPr>
        <w:t>，开始由跟跑到并跑。中国知识分子历来具有家国请怀，在近代以来内优外患的重压和现代科学的推动下，（ ）一代又一代中国科学家传承不息、奋斗不止，坚持国家和人民利益至上，</w:t>
      </w:r>
      <w:r w:rsidRPr="00872589">
        <w:rPr>
          <w:rFonts w:ascii="楷体" w:eastAsia="楷体" w:hAnsi="楷体" w:hint="eastAsia"/>
          <w:sz w:val="24"/>
          <w:szCs w:val="24"/>
        </w:rPr>
        <w:t>将</w:t>
      </w:r>
      <w:r w:rsidR="006C0E13" w:rsidRPr="00872589">
        <w:rPr>
          <w:rFonts w:ascii="楷体" w:eastAsia="楷体" w:hAnsi="楷体" w:hint="eastAsia"/>
          <w:sz w:val="24"/>
          <w:szCs w:val="24"/>
        </w:rPr>
        <w:t>现代科学技术与洗刷民族屈辱、实现国家富强和人民幸福的目标紧紧连在一起。</w:t>
      </w:r>
      <w:r w:rsidR="006C0E13" w:rsidRPr="00872589">
        <w:rPr>
          <w:rFonts w:ascii="楷体" w:eastAsia="楷体" w:hAnsi="楷体" w:hint="eastAsia"/>
          <w:sz w:val="24"/>
          <w:szCs w:val="24"/>
          <w:u w:val="single"/>
        </w:rPr>
        <w:t>如今，经过数十年众多科学家的艰苦奋斗，中国的科技成就举世瞩目，已成为具有重要影响力的科技大国。</w:t>
      </w:r>
    </w:p>
    <w:p w14:paraId="2A12925B" w14:textId="1B19186C" w:rsidR="006C0E13" w:rsidRPr="006C0E13" w:rsidRDefault="00872589" w:rsidP="006C0E13">
      <w:pPr>
        <w:spacing w:line="360" w:lineRule="auto"/>
        <w:rPr>
          <w:rFonts w:asciiTheme="minorEastAsia" w:hAnsiTheme="minorEastAsia"/>
          <w:sz w:val="24"/>
          <w:szCs w:val="24"/>
        </w:rPr>
      </w:pPr>
      <w:r>
        <w:rPr>
          <w:rFonts w:asciiTheme="minorEastAsia" w:hAnsiTheme="minorEastAsia"/>
          <w:sz w:val="24"/>
          <w:szCs w:val="24"/>
        </w:rPr>
        <w:t>4</w:t>
      </w:r>
      <w:r w:rsidR="006C0E13" w:rsidRPr="006C0E13">
        <w:rPr>
          <w:rFonts w:asciiTheme="minorEastAsia" w:hAnsiTheme="minorEastAsia" w:hint="eastAsia"/>
          <w:sz w:val="24"/>
          <w:szCs w:val="24"/>
        </w:rPr>
        <w:t>．依次填人文中</w:t>
      </w:r>
      <w:r w:rsidR="00DF65BE">
        <w:rPr>
          <w:rFonts w:asciiTheme="minorEastAsia" w:hAnsiTheme="minorEastAsia" w:hint="eastAsia"/>
          <w:sz w:val="24"/>
          <w:szCs w:val="24"/>
        </w:rPr>
        <w:t>横</w:t>
      </w:r>
      <w:r w:rsidR="006C0E13" w:rsidRPr="006C0E13">
        <w:rPr>
          <w:rFonts w:asciiTheme="minorEastAsia" w:hAnsiTheme="minorEastAsia" w:hint="eastAsia"/>
          <w:sz w:val="24"/>
          <w:szCs w:val="24"/>
        </w:rPr>
        <w:t>线上的词语，全都恰当的一项是（3分）</w:t>
      </w:r>
    </w:p>
    <w:p w14:paraId="09791213" w14:textId="45ED5797" w:rsidR="006C0E13" w:rsidRPr="006C0E13" w:rsidRDefault="006C0E13" w:rsidP="006C0E13">
      <w:pPr>
        <w:spacing w:line="360" w:lineRule="auto"/>
        <w:rPr>
          <w:rFonts w:asciiTheme="minorEastAsia" w:hAnsiTheme="minorEastAsia"/>
          <w:sz w:val="24"/>
          <w:szCs w:val="24"/>
        </w:rPr>
      </w:pPr>
      <w:r w:rsidRPr="006C0E13">
        <w:rPr>
          <w:rFonts w:asciiTheme="minorEastAsia" w:hAnsiTheme="minorEastAsia" w:hint="eastAsia"/>
          <w:sz w:val="24"/>
          <w:szCs w:val="24"/>
        </w:rPr>
        <w:t>A．造就 推动 滞后 一日千里    B．成就 推动 落后 一日千里</w:t>
      </w:r>
    </w:p>
    <w:p w14:paraId="7E1C01D5" w14:textId="75859B98" w:rsidR="006C0E13" w:rsidRPr="006C0E13" w:rsidRDefault="006C0E13" w:rsidP="006C0E13">
      <w:pPr>
        <w:spacing w:line="360" w:lineRule="auto"/>
        <w:rPr>
          <w:rFonts w:asciiTheme="minorEastAsia" w:hAnsiTheme="minorEastAsia"/>
          <w:sz w:val="24"/>
          <w:szCs w:val="24"/>
        </w:rPr>
      </w:pPr>
      <w:r w:rsidRPr="006C0E13">
        <w:rPr>
          <w:rFonts w:asciiTheme="minorEastAsia" w:hAnsiTheme="minorEastAsia" w:hint="eastAsia"/>
          <w:sz w:val="24"/>
          <w:szCs w:val="24"/>
        </w:rPr>
        <w:t>C．指就 推进 落后 日新月异    D．成就 推进 滞后 日新月异</w:t>
      </w:r>
    </w:p>
    <w:p w14:paraId="119DD582" w14:textId="72DA9295" w:rsidR="006C0E13" w:rsidRPr="006C0E13" w:rsidRDefault="00872589" w:rsidP="006C0E13">
      <w:pPr>
        <w:spacing w:line="360" w:lineRule="auto"/>
        <w:rPr>
          <w:rFonts w:asciiTheme="minorEastAsia" w:hAnsiTheme="minorEastAsia"/>
          <w:sz w:val="24"/>
          <w:szCs w:val="24"/>
        </w:rPr>
      </w:pPr>
      <w:r>
        <w:rPr>
          <w:rFonts w:asciiTheme="minorEastAsia" w:hAnsiTheme="minorEastAsia"/>
          <w:sz w:val="24"/>
          <w:szCs w:val="24"/>
        </w:rPr>
        <w:t>5</w:t>
      </w:r>
      <w:r w:rsidR="006C0E13" w:rsidRPr="006C0E13">
        <w:rPr>
          <w:rFonts w:asciiTheme="minorEastAsia" w:hAnsiTheme="minorEastAsia" w:hint="eastAsia"/>
          <w:sz w:val="24"/>
          <w:szCs w:val="24"/>
        </w:rPr>
        <w:t>．下列填人文中括号内的语句，衔接最恰当的一项是（3分）</w:t>
      </w:r>
    </w:p>
    <w:p w14:paraId="02A8E044" w14:textId="5A9539A0" w:rsidR="006C0E13" w:rsidRPr="006C0E13" w:rsidRDefault="006C0E13" w:rsidP="006C0E13">
      <w:pPr>
        <w:spacing w:line="360" w:lineRule="auto"/>
        <w:rPr>
          <w:rFonts w:asciiTheme="minorEastAsia" w:hAnsiTheme="minorEastAsia"/>
          <w:sz w:val="24"/>
          <w:szCs w:val="24"/>
        </w:rPr>
      </w:pPr>
      <w:r w:rsidRPr="006C0E13">
        <w:rPr>
          <w:rFonts w:asciiTheme="minorEastAsia" w:hAnsiTheme="minorEastAsia" w:hint="eastAsia"/>
          <w:sz w:val="24"/>
          <w:szCs w:val="24"/>
        </w:rPr>
        <w:t>A. 中国科学家又赋予了这一传统更加多样的形式和更加丰富的内容</w:t>
      </w:r>
    </w:p>
    <w:p w14:paraId="3B26368B" w14:textId="4E63859A" w:rsidR="006C0E13" w:rsidRPr="006C0E13" w:rsidRDefault="006C0E13" w:rsidP="006C0E13">
      <w:pPr>
        <w:spacing w:line="360" w:lineRule="auto"/>
        <w:rPr>
          <w:rFonts w:asciiTheme="minorEastAsia" w:hAnsiTheme="minorEastAsia"/>
          <w:sz w:val="24"/>
          <w:szCs w:val="24"/>
        </w:rPr>
      </w:pPr>
      <w:r w:rsidRPr="006C0E13">
        <w:rPr>
          <w:rFonts w:asciiTheme="minorEastAsia" w:hAnsiTheme="minorEastAsia" w:hint="eastAsia"/>
          <w:sz w:val="24"/>
          <w:szCs w:val="24"/>
        </w:rPr>
        <w:t>B．中国科学家又赋予了这一传统更加丰富的内容和更加多样的形式</w:t>
      </w:r>
    </w:p>
    <w:p w14:paraId="653985BC" w14:textId="3B347FD2" w:rsidR="006C0E13" w:rsidRPr="006C0E13" w:rsidRDefault="006C0E13" w:rsidP="006C0E13">
      <w:pPr>
        <w:spacing w:line="360" w:lineRule="auto"/>
        <w:rPr>
          <w:rFonts w:asciiTheme="minorEastAsia" w:hAnsiTheme="minorEastAsia"/>
          <w:sz w:val="24"/>
          <w:szCs w:val="24"/>
        </w:rPr>
      </w:pPr>
      <w:r w:rsidRPr="006C0E13">
        <w:rPr>
          <w:rFonts w:asciiTheme="minorEastAsia" w:hAnsiTheme="minorEastAsia" w:hint="eastAsia"/>
          <w:sz w:val="24"/>
          <w:szCs w:val="24"/>
        </w:rPr>
        <w:t>C．这一传统又被中国科学家赋予了更加多样的形式和更加丰富的内容</w:t>
      </w:r>
    </w:p>
    <w:p w14:paraId="3DD878A3" w14:textId="06D2D2D9" w:rsidR="006C0E13" w:rsidRPr="006C0E13" w:rsidRDefault="006C0E13" w:rsidP="006C0E13">
      <w:pPr>
        <w:spacing w:line="360" w:lineRule="auto"/>
        <w:rPr>
          <w:rFonts w:asciiTheme="minorEastAsia" w:hAnsiTheme="minorEastAsia"/>
          <w:sz w:val="24"/>
          <w:szCs w:val="24"/>
        </w:rPr>
      </w:pPr>
      <w:r w:rsidRPr="006C0E13">
        <w:rPr>
          <w:rFonts w:asciiTheme="minorEastAsia" w:hAnsiTheme="minorEastAsia" w:hint="eastAsia"/>
          <w:sz w:val="24"/>
          <w:szCs w:val="24"/>
        </w:rPr>
        <w:t>D．这一传统又被中国科学家赋予了更加丰富的内容和更加多样的形式</w:t>
      </w:r>
    </w:p>
    <w:p w14:paraId="6453948E" w14:textId="2ABD2371" w:rsidR="006C0E13" w:rsidRPr="006C0E13" w:rsidRDefault="00872589" w:rsidP="006C0E13">
      <w:pPr>
        <w:spacing w:line="360" w:lineRule="auto"/>
        <w:rPr>
          <w:rFonts w:asciiTheme="minorEastAsia" w:hAnsiTheme="minorEastAsia"/>
          <w:sz w:val="24"/>
          <w:szCs w:val="24"/>
        </w:rPr>
      </w:pPr>
      <w:r>
        <w:rPr>
          <w:rFonts w:asciiTheme="minorEastAsia" w:hAnsiTheme="minorEastAsia"/>
          <w:sz w:val="24"/>
          <w:szCs w:val="24"/>
        </w:rPr>
        <w:t>6</w:t>
      </w:r>
      <w:r w:rsidR="006C0E13" w:rsidRPr="006C0E13">
        <w:rPr>
          <w:rFonts w:asciiTheme="minorEastAsia" w:hAnsiTheme="minorEastAsia" w:hint="eastAsia"/>
          <w:sz w:val="24"/>
          <w:szCs w:val="24"/>
        </w:rPr>
        <w:t>．文中</w:t>
      </w:r>
      <w:r w:rsidR="00DF65BE">
        <w:rPr>
          <w:rFonts w:asciiTheme="minorEastAsia" w:hAnsiTheme="minorEastAsia" w:hint="eastAsia"/>
          <w:sz w:val="24"/>
          <w:szCs w:val="24"/>
        </w:rPr>
        <w:t>画</w:t>
      </w:r>
      <w:r w:rsidR="006C0E13" w:rsidRPr="006C0E13">
        <w:rPr>
          <w:rFonts w:asciiTheme="minorEastAsia" w:hAnsiTheme="minorEastAsia" w:hint="eastAsia"/>
          <w:sz w:val="24"/>
          <w:szCs w:val="24"/>
        </w:rPr>
        <w:t>横线的句子有语病，下列修改最恰当的一项是（3分）</w:t>
      </w:r>
    </w:p>
    <w:p w14:paraId="6E888A0B" w14:textId="7E56B0C6" w:rsidR="006C0E13" w:rsidRPr="006C0E13" w:rsidRDefault="006C0E13" w:rsidP="006C0E13">
      <w:pPr>
        <w:spacing w:line="360" w:lineRule="auto"/>
        <w:rPr>
          <w:rFonts w:asciiTheme="minorEastAsia" w:hAnsiTheme="minorEastAsia"/>
          <w:sz w:val="24"/>
          <w:szCs w:val="24"/>
        </w:rPr>
      </w:pPr>
      <w:r w:rsidRPr="006C0E13">
        <w:rPr>
          <w:rFonts w:asciiTheme="minorEastAsia" w:hAnsiTheme="minorEastAsia" w:hint="eastAsia"/>
          <w:sz w:val="24"/>
          <w:szCs w:val="24"/>
        </w:rPr>
        <w:t>A．如今，众多科学家经过数十年的艰苦奋斗，中国的科技成就举世瞩目，已成为具有重要影响力的科技大国。</w:t>
      </w:r>
    </w:p>
    <w:p w14:paraId="245E551C" w14:textId="0BBAAAAD" w:rsidR="006C0E13" w:rsidRPr="006C0E13" w:rsidRDefault="006C0E13" w:rsidP="006C0E13">
      <w:pPr>
        <w:spacing w:line="360" w:lineRule="auto"/>
        <w:rPr>
          <w:rFonts w:asciiTheme="minorEastAsia" w:hAnsiTheme="minorEastAsia"/>
          <w:sz w:val="24"/>
          <w:szCs w:val="24"/>
        </w:rPr>
      </w:pPr>
      <w:r w:rsidRPr="006C0E13">
        <w:rPr>
          <w:rFonts w:asciiTheme="minorEastAsia" w:hAnsiTheme="minorEastAsia" w:hint="eastAsia"/>
          <w:sz w:val="24"/>
          <w:szCs w:val="24"/>
        </w:rPr>
        <w:lastRenderedPageBreak/>
        <w:t>B．如今，经过众多科学家数十年的艰苦奋斗，中国的科技成就举世瞩目，中国已成为具有重要影响力的科技大国。</w:t>
      </w:r>
    </w:p>
    <w:p w14:paraId="14379084" w14:textId="15A9CCD5" w:rsidR="006C0E13" w:rsidRPr="006C0E13" w:rsidRDefault="006C0E13" w:rsidP="006C0E13">
      <w:pPr>
        <w:spacing w:line="360" w:lineRule="auto"/>
        <w:rPr>
          <w:rFonts w:asciiTheme="minorEastAsia" w:hAnsiTheme="minorEastAsia"/>
          <w:sz w:val="24"/>
          <w:szCs w:val="24"/>
        </w:rPr>
      </w:pPr>
      <w:r w:rsidRPr="006C0E13">
        <w:rPr>
          <w:rFonts w:asciiTheme="minorEastAsia" w:hAnsiTheme="minorEastAsia" w:hint="eastAsia"/>
          <w:sz w:val="24"/>
          <w:szCs w:val="24"/>
        </w:rPr>
        <w:t>C．如今，众多科学家经过数十年的艰苦奋斗，中国的科技成就举世瞩目，中国已成为具有重要影响力的科技大国。</w:t>
      </w:r>
    </w:p>
    <w:p w14:paraId="3DC0368D" w14:textId="4E8DE9AE" w:rsidR="006C0E13" w:rsidRDefault="006C0E13" w:rsidP="006C0E13">
      <w:pPr>
        <w:spacing w:line="360" w:lineRule="auto"/>
        <w:rPr>
          <w:rFonts w:asciiTheme="minorEastAsia" w:hAnsiTheme="minorEastAsia"/>
          <w:sz w:val="24"/>
          <w:szCs w:val="24"/>
        </w:rPr>
      </w:pPr>
      <w:r w:rsidRPr="006C0E13">
        <w:rPr>
          <w:rFonts w:asciiTheme="minorEastAsia" w:hAnsiTheme="minorEastAsia" w:hint="eastAsia"/>
          <w:sz w:val="24"/>
          <w:szCs w:val="24"/>
        </w:rPr>
        <w:t>D．如今，经过众多科学家数十年的艰苦奋斗，中国的科技成就举世瞩目，已成为具有重要影响力的科技大国。</w:t>
      </w:r>
    </w:p>
    <w:p w14:paraId="3E921A8A" w14:textId="2F5B7BC0" w:rsidR="00E034A8" w:rsidRDefault="00872589" w:rsidP="00E034A8">
      <w:pPr>
        <w:pStyle w:val="a3"/>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rPr>
        <w:t>7</w:t>
      </w:r>
      <w:r w:rsidR="00E034A8">
        <w:rPr>
          <w:rFonts w:asciiTheme="minorEastAsia" w:eastAsiaTheme="minorEastAsia" w:hAnsiTheme="minorEastAsia"/>
        </w:rPr>
        <w:t>.</w:t>
      </w:r>
      <w:r w:rsidR="00E034A8" w:rsidRPr="005F62C0">
        <w:rPr>
          <w:rFonts w:hint="eastAsia"/>
        </w:rPr>
        <w:t xml:space="preserve"> </w:t>
      </w:r>
      <w:r w:rsidR="00E034A8" w:rsidRPr="005F62C0">
        <w:rPr>
          <w:rFonts w:asciiTheme="minorEastAsia" w:eastAsiaTheme="minorEastAsia" w:hAnsiTheme="minorEastAsia" w:hint="eastAsia"/>
        </w:rPr>
        <w:t>概括下面一段文字的主要内容，要求保留关键信息，句子简洁流畅，不超过50字。</w:t>
      </w:r>
    </w:p>
    <w:p w14:paraId="5FC90A04" w14:textId="48EDF5F2" w:rsidR="00E034A8" w:rsidRPr="00E034A8" w:rsidRDefault="00E034A8" w:rsidP="00E034A8">
      <w:pPr>
        <w:spacing w:line="360" w:lineRule="auto"/>
        <w:ind w:firstLineChars="200" w:firstLine="480"/>
        <w:rPr>
          <w:rFonts w:ascii="楷体" w:eastAsia="楷体" w:hAnsi="楷体"/>
          <w:sz w:val="24"/>
          <w:szCs w:val="24"/>
        </w:rPr>
      </w:pPr>
      <w:r w:rsidRPr="00E034A8">
        <w:rPr>
          <w:rFonts w:ascii="楷体" w:eastAsia="楷体" w:hAnsi="楷体" w:hint="eastAsia"/>
          <w:sz w:val="24"/>
          <w:szCs w:val="24"/>
        </w:rPr>
        <w:t>国家主席3月6日在北京出席决战决胜脱贫攻坚座谈会并发表重要讲话。他强调，到2020年现行标准下的农村贫困人口全部脱贫，是党中央向全国人民作出的郑重承诺，必须如期实现。脱贫攻坚战不是轻轻松松一冲锋就能打赢的，必须高度重视面临的困难挑战。剩余脱贫攻坚任务艰巨，新冠肺炎疫情带来新的挑战，巩固脱贫成果难度很大。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14:paraId="6E8CE16A" w14:textId="144D5083" w:rsidR="00182C94" w:rsidRDefault="00DF65BE" w:rsidP="00182C94">
      <w:pPr>
        <w:spacing w:line="360" w:lineRule="auto"/>
        <w:rPr>
          <w:rFonts w:asciiTheme="minorEastAsia" w:hAnsiTheme="minorEastAsia"/>
          <w:sz w:val="24"/>
          <w:szCs w:val="24"/>
          <w:u w:val="single"/>
        </w:rPr>
      </w:pPr>
      <w:r>
        <w:rPr>
          <w:rFonts w:asciiTheme="minorEastAsia" w:hAnsiTheme="minorEastAsia" w:hint="eastAsia"/>
          <w:sz w:val="24"/>
          <w:szCs w:val="24"/>
        </w:rPr>
        <w:t>概括：</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00A43C57">
        <w:rPr>
          <w:rFonts w:asciiTheme="minorEastAsia" w:hAnsiTheme="minorEastAsia"/>
          <w:sz w:val="24"/>
          <w:szCs w:val="24"/>
          <w:u w:val="single"/>
        </w:rPr>
        <w:t xml:space="preserve"> </w:t>
      </w:r>
      <w:r>
        <w:rPr>
          <w:rFonts w:asciiTheme="minorEastAsia" w:hAnsiTheme="minorEastAsia"/>
          <w:sz w:val="24"/>
          <w:szCs w:val="24"/>
          <w:u w:val="single"/>
        </w:rPr>
        <w:t xml:space="preserve">                   </w:t>
      </w:r>
    </w:p>
    <w:p w14:paraId="79C4456F" w14:textId="4C51E7CE" w:rsidR="00DF65BE" w:rsidRDefault="00DF65BE" w:rsidP="00182C94">
      <w:pPr>
        <w:spacing w:line="360" w:lineRule="auto"/>
        <w:rPr>
          <w:rFonts w:asciiTheme="minorEastAsia" w:hAnsiTheme="minorEastAsia"/>
          <w:sz w:val="24"/>
          <w:szCs w:val="24"/>
          <w:u w:val="single"/>
        </w:rPr>
      </w:pP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14:paraId="7D36A818" w14:textId="371AA589" w:rsidR="00A43C57" w:rsidRPr="00DF65BE" w:rsidRDefault="00A43C57" w:rsidP="00182C94">
      <w:pPr>
        <w:spacing w:line="360" w:lineRule="auto"/>
        <w:rPr>
          <w:rFonts w:asciiTheme="minorEastAsia" w:hAnsiTheme="minorEastAsia"/>
          <w:sz w:val="24"/>
          <w:szCs w:val="24"/>
          <w:u w:val="single"/>
        </w:rPr>
      </w:pP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sectPr w:rsidR="00A43C57" w:rsidRPr="00DF65BE" w:rsidSect="00B24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40DAD" w14:textId="77777777" w:rsidR="008752C3" w:rsidRDefault="008752C3" w:rsidP="0003192D">
      <w:r>
        <w:separator/>
      </w:r>
    </w:p>
  </w:endnote>
  <w:endnote w:type="continuationSeparator" w:id="0">
    <w:p w14:paraId="1DD5A481" w14:textId="77777777" w:rsidR="008752C3" w:rsidRDefault="008752C3" w:rsidP="0003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8C3AD" w14:textId="77777777" w:rsidR="008752C3" w:rsidRDefault="008752C3" w:rsidP="0003192D">
      <w:r>
        <w:separator/>
      </w:r>
    </w:p>
  </w:footnote>
  <w:footnote w:type="continuationSeparator" w:id="0">
    <w:p w14:paraId="1833134C" w14:textId="77777777" w:rsidR="008752C3" w:rsidRDefault="008752C3" w:rsidP="00031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4F0E"/>
    <w:multiLevelType w:val="hybridMultilevel"/>
    <w:tmpl w:val="2C980D90"/>
    <w:lvl w:ilvl="0" w:tplc="C3EEF95A">
      <w:start w:val="1"/>
      <w:numFmt w:val="bullet"/>
      <w:lvlText w:val=""/>
      <w:lvlJc w:val="left"/>
      <w:pPr>
        <w:tabs>
          <w:tab w:val="num" w:pos="720"/>
        </w:tabs>
        <w:ind w:left="720" w:hanging="360"/>
      </w:pPr>
      <w:rPr>
        <w:rFonts w:ascii="Wingdings" w:hAnsi="Wingdings" w:hint="default"/>
      </w:rPr>
    </w:lvl>
    <w:lvl w:ilvl="1" w:tplc="86CE2BF6" w:tentative="1">
      <w:start w:val="1"/>
      <w:numFmt w:val="bullet"/>
      <w:lvlText w:val=""/>
      <w:lvlJc w:val="left"/>
      <w:pPr>
        <w:tabs>
          <w:tab w:val="num" w:pos="1440"/>
        </w:tabs>
        <w:ind w:left="1440" w:hanging="360"/>
      </w:pPr>
      <w:rPr>
        <w:rFonts w:ascii="Wingdings" w:hAnsi="Wingdings" w:hint="default"/>
      </w:rPr>
    </w:lvl>
    <w:lvl w:ilvl="2" w:tplc="DC6A5A16" w:tentative="1">
      <w:start w:val="1"/>
      <w:numFmt w:val="bullet"/>
      <w:lvlText w:val=""/>
      <w:lvlJc w:val="left"/>
      <w:pPr>
        <w:tabs>
          <w:tab w:val="num" w:pos="2160"/>
        </w:tabs>
        <w:ind w:left="2160" w:hanging="360"/>
      </w:pPr>
      <w:rPr>
        <w:rFonts w:ascii="Wingdings" w:hAnsi="Wingdings" w:hint="default"/>
      </w:rPr>
    </w:lvl>
    <w:lvl w:ilvl="3" w:tplc="5652E296" w:tentative="1">
      <w:start w:val="1"/>
      <w:numFmt w:val="bullet"/>
      <w:lvlText w:val=""/>
      <w:lvlJc w:val="left"/>
      <w:pPr>
        <w:tabs>
          <w:tab w:val="num" w:pos="2880"/>
        </w:tabs>
        <w:ind w:left="2880" w:hanging="360"/>
      </w:pPr>
      <w:rPr>
        <w:rFonts w:ascii="Wingdings" w:hAnsi="Wingdings" w:hint="default"/>
      </w:rPr>
    </w:lvl>
    <w:lvl w:ilvl="4" w:tplc="39F8608E" w:tentative="1">
      <w:start w:val="1"/>
      <w:numFmt w:val="bullet"/>
      <w:lvlText w:val=""/>
      <w:lvlJc w:val="left"/>
      <w:pPr>
        <w:tabs>
          <w:tab w:val="num" w:pos="3600"/>
        </w:tabs>
        <w:ind w:left="3600" w:hanging="360"/>
      </w:pPr>
      <w:rPr>
        <w:rFonts w:ascii="Wingdings" w:hAnsi="Wingdings" w:hint="default"/>
      </w:rPr>
    </w:lvl>
    <w:lvl w:ilvl="5" w:tplc="B44427F8" w:tentative="1">
      <w:start w:val="1"/>
      <w:numFmt w:val="bullet"/>
      <w:lvlText w:val=""/>
      <w:lvlJc w:val="left"/>
      <w:pPr>
        <w:tabs>
          <w:tab w:val="num" w:pos="4320"/>
        </w:tabs>
        <w:ind w:left="4320" w:hanging="360"/>
      </w:pPr>
      <w:rPr>
        <w:rFonts w:ascii="Wingdings" w:hAnsi="Wingdings" w:hint="default"/>
      </w:rPr>
    </w:lvl>
    <w:lvl w:ilvl="6" w:tplc="979E1210" w:tentative="1">
      <w:start w:val="1"/>
      <w:numFmt w:val="bullet"/>
      <w:lvlText w:val=""/>
      <w:lvlJc w:val="left"/>
      <w:pPr>
        <w:tabs>
          <w:tab w:val="num" w:pos="5040"/>
        </w:tabs>
        <w:ind w:left="5040" w:hanging="360"/>
      </w:pPr>
      <w:rPr>
        <w:rFonts w:ascii="Wingdings" w:hAnsi="Wingdings" w:hint="default"/>
      </w:rPr>
    </w:lvl>
    <w:lvl w:ilvl="7" w:tplc="3B0CB5DA" w:tentative="1">
      <w:start w:val="1"/>
      <w:numFmt w:val="bullet"/>
      <w:lvlText w:val=""/>
      <w:lvlJc w:val="left"/>
      <w:pPr>
        <w:tabs>
          <w:tab w:val="num" w:pos="5760"/>
        </w:tabs>
        <w:ind w:left="5760" w:hanging="360"/>
      </w:pPr>
      <w:rPr>
        <w:rFonts w:ascii="Wingdings" w:hAnsi="Wingdings" w:hint="default"/>
      </w:rPr>
    </w:lvl>
    <w:lvl w:ilvl="8" w:tplc="E5F4691C" w:tentative="1">
      <w:start w:val="1"/>
      <w:numFmt w:val="bullet"/>
      <w:lvlText w:val=""/>
      <w:lvlJc w:val="left"/>
      <w:pPr>
        <w:tabs>
          <w:tab w:val="num" w:pos="6480"/>
        </w:tabs>
        <w:ind w:left="6480" w:hanging="360"/>
      </w:pPr>
      <w:rPr>
        <w:rFonts w:ascii="Wingdings" w:hAnsi="Wingdings" w:hint="default"/>
      </w:rPr>
    </w:lvl>
  </w:abstractNum>
  <w:abstractNum w:abstractNumId="1">
    <w:nsid w:val="1C5114FF"/>
    <w:multiLevelType w:val="hybridMultilevel"/>
    <w:tmpl w:val="63705708"/>
    <w:lvl w:ilvl="0" w:tplc="5EC0806C">
      <w:start w:val="1"/>
      <w:numFmt w:val="bullet"/>
      <w:lvlText w:val=""/>
      <w:lvlJc w:val="left"/>
      <w:pPr>
        <w:tabs>
          <w:tab w:val="num" w:pos="720"/>
        </w:tabs>
        <w:ind w:left="720" w:hanging="360"/>
      </w:pPr>
      <w:rPr>
        <w:rFonts w:ascii="Wingdings" w:hAnsi="Wingdings" w:hint="default"/>
      </w:rPr>
    </w:lvl>
    <w:lvl w:ilvl="1" w:tplc="490CD9A8" w:tentative="1">
      <w:start w:val="1"/>
      <w:numFmt w:val="bullet"/>
      <w:lvlText w:val=""/>
      <w:lvlJc w:val="left"/>
      <w:pPr>
        <w:tabs>
          <w:tab w:val="num" w:pos="1440"/>
        </w:tabs>
        <w:ind w:left="1440" w:hanging="360"/>
      </w:pPr>
      <w:rPr>
        <w:rFonts w:ascii="Wingdings" w:hAnsi="Wingdings" w:hint="default"/>
      </w:rPr>
    </w:lvl>
    <w:lvl w:ilvl="2" w:tplc="7C121BFC" w:tentative="1">
      <w:start w:val="1"/>
      <w:numFmt w:val="bullet"/>
      <w:lvlText w:val=""/>
      <w:lvlJc w:val="left"/>
      <w:pPr>
        <w:tabs>
          <w:tab w:val="num" w:pos="2160"/>
        </w:tabs>
        <w:ind w:left="2160" w:hanging="360"/>
      </w:pPr>
      <w:rPr>
        <w:rFonts w:ascii="Wingdings" w:hAnsi="Wingdings" w:hint="default"/>
      </w:rPr>
    </w:lvl>
    <w:lvl w:ilvl="3" w:tplc="D9BCA030" w:tentative="1">
      <w:start w:val="1"/>
      <w:numFmt w:val="bullet"/>
      <w:lvlText w:val=""/>
      <w:lvlJc w:val="left"/>
      <w:pPr>
        <w:tabs>
          <w:tab w:val="num" w:pos="2880"/>
        </w:tabs>
        <w:ind w:left="2880" w:hanging="360"/>
      </w:pPr>
      <w:rPr>
        <w:rFonts w:ascii="Wingdings" w:hAnsi="Wingdings" w:hint="default"/>
      </w:rPr>
    </w:lvl>
    <w:lvl w:ilvl="4" w:tplc="F14EE356" w:tentative="1">
      <w:start w:val="1"/>
      <w:numFmt w:val="bullet"/>
      <w:lvlText w:val=""/>
      <w:lvlJc w:val="left"/>
      <w:pPr>
        <w:tabs>
          <w:tab w:val="num" w:pos="3600"/>
        </w:tabs>
        <w:ind w:left="3600" w:hanging="360"/>
      </w:pPr>
      <w:rPr>
        <w:rFonts w:ascii="Wingdings" w:hAnsi="Wingdings" w:hint="default"/>
      </w:rPr>
    </w:lvl>
    <w:lvl w:ilvl="5" w:tplc="E280EE8C" w:tentative="1">
      <w:start w:val="1"/>
      <w:numFmt w:val="bullet"/>
      <w:lvlText w:val=""/>
      <w:lvlJc w:val="left"/>
      <w:pPr>
        <w:tabs>
          <w:tab w:val="num" w:pos="4320"/>
        </w:tabs>
        <w:ind w:left="4320" w:hanging="360"/>
      </w:pPr>
      <w:rPr>
        <w:rFonts w:ascii="Wingdings" w:hAnsi="Wingdings" w:hint="default"/>
      </w:rPr>
    </w:lvl>
    <w:lvl w:ilvl="6" w:tplc="1C30C868" w:tentative="1">
      <w:start w:val="1"/>
      <w:numFmt w:val="bullet"/>
      <w:lvlText w:val=""/>
      <w:lvlJc w:val="left"/>
      <w:pPr>
        <w:tabs>
          <w:tab w:val="num" w:pos="5040"/>
        </w:tabs>
        <w:ind w:left="5040" w:hanging="360"/>
      </w:pPr>
      <w:rPr>
        <w:rFonts w:ascii="Wingdings" w:hAnsi="Wingdings" w:hint="default"/>
      </w:rPr>
    </w:lvl>
    <w:lvl w:ilvl="7" w:tplc="B62C2A54" w:tentative="1">
      <w:start w:val="1"/>
      <w:numFmt w:val="bullet"/>
      <w:lvlText w:val=""/>
      <w:lvlJc w:val="left"/>
      <w:pPr>
        <w:tabs>
          <w:tab w:val="num" w:pos="5760"/>
        </w:tabs>
        <w:ind w:left="5760" w:hanging="360"/>
      </w:pPr>
      <w:rPr>
        <w:rFonts w:ascii="Wingdings" w:hAnsi="Wingdings" w:hint="default"/>
      </w:rPr>
    </w:lvl>
    <w:lvl w:ilvl="8" w:tplc="232223E2" w:tentative="1">
      <w:start w:val="1"/>
      <w:numFmt w:val="bullet"/>
      <w:lvlText w:val=""/>
      <w:lvlJc w:val="left"/>
      <w:pPr>
        <w:tabs>
          <w:tab w:val="num" w:pos="6480"/>
        </w:tabs>
        <w:ind w:left="6480" w:hanging="360"/>
      </w:pPr>
      <w:rPr>
        <w:rFonts w:ascii="Wingdings" w:hAnsi="Wingdings" w:hint="default"/>
      </w:rPr>
    </w:lvl>
  </w:abstractNum>
  <w:abstractNum w:abstractNumId="2">
    <w:nsid w:val="5D1D78BC"/>
    <w:multiLevelType w:val="hybridMultilevel"/>
    <w:tmpl w:val="086203BC"/>
    <w:lvl w:ilvl="0" w:tplc="A458401E">
      <w:start w:val="1"/>
      <w:numFmt w:val="bullet"/>
      <w:lvlText w:val=""/>
      <w:lvlJc w:val="left"/>
      <w:pPr>
        <w:tabs>
          <w:tab w:val="num" w:pos="720"/>
        </w:tabs>
        <w:ind w:left="720" w:hanging="360"/>
      </w:pPr>
      <w:rPr>
        <w:rFonts w:ascii="Wingdings" w:hAnsi="Wingdings" w:hint="default"/>
      </w:rPr>
    </w:lvl>
    <w:lvl w:ilvl="1" w:tplc="4A9A52A2" w:tentative="1">
      <w:start w:val="1"/>
      <w:numFmt w:val="bullet"/>
      <w:lvlText w:val=""/>
      <w:lvlJc w:val="left"/>
      <w:pPr>
        <w:tabs>
          <w:tab w:val="num" w:pos="1440"/>
        </w:tabs>
        <w:ind w:left="1440" w:hanging="360"/>
      </w:pPr>
      <w:rPr>
        <w:rFonts w:ascii="Wingdings" w:hAnsi="Wingdings" w:hint="default"/>
      </w:rPr>
    </w:lvl>
    <w:lvl w:ilvl="2" w:tplc="A7ECBAC6" w:tentative="1">
      <w:start w:val="1"/>
      <w:numFmt w:val="bullet"/>
      <w:lvlText w:val=""/>
      <w:lvlJc w:val="left"/>
      <w:pPr>
        <w:tabs>
          <w:tab w:val="num" w:pos="2160"/>
        </w:tabs>
        <w:ind w:left="2160" w:hanging="360"/>
      </w:pPr>
      <w:rPr>
        <w:rFonts w:ascii="Wingdings" w:hAnsi="Wingdings" w:hint="default"/>
      </w:rPr>
    </w:lvl>
    <w:lvl w:ilvl="3" w:tplc="AF2C9824" w:tentative="1">
      <w:start w:val="1"/>
      <w:numFmt w:val="bullet"/>
      <w:lvlText w:val=""/>
      <w:lvlJc w:val="left"/>
      <w:pPr>
        <w:tabs>
          <w:tab w:val="num" w:pos="2880"/>
        </w:tabs>
        <w:ind w:left="2880" w:hanging="360"/>
      </w:pPr>
      <w:rPr>
        <w:rFonts w:ascii="Wingdings" w:hAnsi="Wingdings" w:hint="default"/>
      </w:rPr>
    </w:lvl>
    <w:lvl w:ilvl="4" w:tplc="39F6F578" w:tentative="1">
      <w:start w:val="1"/>
      <w:numFmt w:val="bullet"/>
      <w:lvlText w:val=""/>
      <w:lvlJc w:val="left"/>
      <w:pPr>
        <w:tabs>
          <w:tab w:val="num" w:pos="3600"/>
        </w:tabs>
        <w:ind w:left="3600" w:hanging="360"/>
      </w:pPr>
      <w:rPr>
        <w:rFonts w:ascii="Wingdings" w:hAnsi="Wingdings" w:hint="default"/>
      </w:rPr>
    </w:lvl>
    <w:lvl w:ilvl="5" w:tplc="C4EAFEB6" w:tentative="1">
      <w:start w:val="1"/>
      <w:numFmt w:val="bullet"/>
      <w:lvlText w:val=""/>
      <w:lvlJc w:val="left"/>
      <w:pPr>
        <w:tabs>
          <w:tab w:val="num" w:pos="4320"/>
        </w:tabs>
        <w:ind w:left="4320" w:hanging="360"/>
      </w:pPr>
      <w:rPr>
        <w:rFonts w:ascii="Wingdings" w:hAnsi="Wingdings" w:hint="default"/>
      </w:rPr>
    </w:lvl>
    <w:lvl w:ilvl="6" w:tplc="1C4E5AF2" w:tentative="1">
      <w:start w:val="1"/>
      <w:numFmt w:val="bullet"/>
      <w:lvlText w:val=""/>
      <w:lvlJc w:val="left"/>
      <w:pPr>
        <w:tabs>
          <w:tab w:val="num" w:pos="5040"/>
        </w:tabs>
        <w:ind w:left="5040" w:hanging="360"/>
      </w:pPr>
      <w:rPr>
        <w:rFonts w:ascii="Wingdings" w:hAnsi="Wingdings" w:hint="default"/>
      </w:rPr>
    </w:lvl>
    <w:lvl w:ilvl="7" w:tplc="716C9F84" w:tentative="1">
      <w:start w:val="1"/>
      <w:numFmt w:val="bullet"/>
      <w:lvlText w:val=""/>
      <w:lvlJc w:val="left"/>
      <w:pPr>
        <w:tabs>
          <w:tab w:val="num" w:pos="5760"/>
        </w:tabs>
        <w:ind w:left="5760" w:hanging="360"/>
      </w:pPr>
      <w:rPr>
        <w:rFonts w:ascii="Wingdings" w:hAnsi="Wingdings" w:hint="default"/>
      </w:rPr>
    </w:lvl>
    <w:lvl w:ilvl="8" w:tplc="0C2A164E" w:tentative="1">
      <w:start w:val="1"/>
      <w:numFmt w:val="bullet"/>
      <w:lvlText w:val=""/>
      <w:lvlJc w:val="left"/>
      <w:pPr>
        <w:tabs>
          <w:tab w:val="num" w:pos="6480"/>
        </w:tabs>
        <w:ind w:left="6480" w:hanging="360"/>
      </w:pPr>
      <w:rPr>
        <w:rFonts w:ascii="Wingdings" w:hAnsi="Wingdings" w:hint="default"/>
      </w:rPr>
    </w:lvl>
  </w:abstractNum>
  <w:abstractNum w:abstractNumId="3">
    <w:nsid w:val="6FEC0DEF"/>
    <w:multiLevelType w:val="hybridMultilevel"/>
    <w:tmpl w:val="97621F94"/>
    <w:lvl w:ilvl="0" w:tplc="E168D084">
      <w:start w:val="1"/>
      <w:numFmt w:val="bullet"/>
      <w:lvlText w:val=""/>
      <w:lvlJc w:val="left"/>
      <w:pPr>
        <w:tabs>
          <w:tab w:val="num" w:pos="720"/>
        </w:tabs>
        <w:ind w:left="720" w:hanging="360"/>
      </w:pPr>
      <w:rPr>
        <w:rFonts w:ascii="Wingdings" w:hAnsi="Wingdings" w:hint="default"/>
      </w:rPr>
    </w:lvl>
    <w:lvl w:ilvl="1" w:tplc="F708952E" w:tentative="1">
      <w:start w:val="1"/>
      <w:numFmt w:val="bullet"/>
      <w:lvlText w:val=""/>
      <w:lvlJc w:val="left"/>
      <w:pPr>
        <w:tabs>
          <w:tab w:val="num" w:pos="1440"/>
        </w:tabs>
        <w:ind w:left="1440" w:hanging="360"/>
      </w:pPr>
      <w:rPr>
        <w:rFonts w:ascii="Wingdings" w:hAnsi="Wingdings" w:hint="default"/>
      </w:rPr>
    </w:lvl>
    <w:lvl w:ilvl="2" w:tplc="7E64430A" w:tentative="1">
      <w:start w:val="1"/>
      <w:numFmt w:val="bullet"/>
      <w:lvlText w:val=""/>
      <w:lvlJc w:val="left"/>
      <w:pPr>
        <w:tabs>
          <w:tab w:val="num" w:pos="2160"/>
        </w:tabs>
        <w:ind w:left="2160" w:hanging="360"/>
      </w:pPr>
      <w:rPr>
        <w:rFonts w:ascii="Wingdings" w:hAnsi="Wingdings" w:hint="default"/>
      </w:rPr>
    </w:lvl>
    <w:lvl w:ilvl="3" w:tplc="334669C2" w:tentative="1">
      <w:start w:val="1"/>
      <w:numFmt w:val="bullet"/>
      <w:lvlText w:val=""/>
      <w:lvlJc w:val="left"/>
      <w:pPr>
        <w:tabs>
          <w:tab w:val="num" w:pos="2880"/>
        </w:tabs>
        <w:ind w:left="2880" w:hanging="360"/>
      </w:pPr>
      <w:rPr>
        <w:rFonts w:ascii="Wingdings" w:hAnsi="Wingdings" w:hint="default"/>
      </w:rPr>
    </w:lvl>
    <w:lvl w:ilvl="4" w:tplc="914A49FA" w:tentative="1">
      <w:start w:val="1"/>
      <w:numFmt w:val="bullet"/>
      <w:lvlText w:val=""/>
      <w:lvlJc w:val="left"/>
      <w:pPr>
        <w:tabs>
          <w:tab w:val="num" w:pos="3600"/>
        </w:tabs>
        <w:ind w:left="3600" w:hanging="360"/>
      </w:pPr>
      <w:rPr>
        <w:rFonts w:ascii="Wingdings" w:hAnsi="Wingdings" w:hint="default"/>
      </w:rPr>
    </w:lvl>
    <w:lvl w:ilvl="5" w:tplc="94C86980" w:tentative="1">
      <w:start w:val="1"/>
      <w:numFmt w:val="bullet"/>
      <w:lvlText w:val=""/>
      <w:lvlJc w:val="left"/>
      <w:pPr>
        <w:tabs>
          <w:tab w:val="num" w:pos="4320"/>
        </w:tabs>
        <w:ind w:left="4320" w:hanging="360"/>
      </w:pPr>
      <w:rPr>
        <w:rFonts w:ascii="Wingdings" w:hAnsi="Wingdings" w:hint="default"/>
      </w:rPr>
    </w:lvl>
    <w:lvl w:ilvl="6" w:tplc="D23E1394" w:tentative="1">
      <w:start w:val="1"/>
      <w:numFmt w:val="bullet"/>
      <w:lvlText w:val=""/>
      <w:lvlJc w:val="left"/>
      <w:pPr>
        <w:tabs>
          <w:tab w:val="num" w:pos="5040"/>
        </w:tabs>
        <w:ind w:left="5040" w:hanging="360"/>
      </w:pPr>
      <w:rPr>
        <w:rFonts w:ascii="Wingdings" w:hAnsi="Wingdings" w:hint="default"/>
      </w:rPr>
    </w:lvl>
    <w:lvl w:ilvl="7" w:tplc="57B2D288" w:tentative="1">
      <w:start w:val="1"/>
      <w:numFmt w:val="bullet"/>
      <w:lvlText w:val=""/>
      <w:lvlJc w:val="left"/>
      <w:pPr>
        <w:tabs>
          <w:tab w:val="num" w:pos="5760"/>
        </w:tabs>
        <w:ind w:left="5760" w:hanging="360"/>
      </w:pPr>
      <w:rPr>
        <w:rFonts w:ascii="Wingdings" w:hAnsi="Wingdings" w:hint="default"/>
      </w:rPr>
    </w:lvl>
    <w:lvl w:ilvl="8" w:tplc="2460F4A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4E8"/>
    <w:rsid w:val="0001676E"/>
    <w:rsid w:val="0003192D"/>
    <w:rsid w:val="0013784E"/>
    <w:rsid w:val="00182C94"/>
    <w:rsid w:val="001F64E8"/>
    <w:rsid w:val="00277C25"/>
    <w:rsid w:val="002F22B0"/>
    <w:rsid w:val="002F23D4"/>
    <w:rsid w:val="00515188"/>
    <w:rsid w:val="005875D3"/>
    <w:rsid w:val="006B71C8"/>
    <w:rsid w:val="006C0E13"/>
    <w:rsid w:val="00872589"/>
    <w:rsid w:val="008752C3"/>
    <w:rsid w:val="008A537C"/>
    <w:rsid w:val="008F0F3C"/>
    <w:rsid w:val="009D2F94"/>
    <w:rsid w:val="00A43C57"/>
    <w:rsid w:val="00B04AD9"/>
    <w:rsid w:val="00B243E1"/>
    <w:rsid w:val="00D16093"/>
    <w:rsid w:val="00DA52B6"/>
    <w:rsid w:val="00DF65BE"/>
    <w:rsid w:val="00E034A8"/>
    <w:rsid w:val="00E7295F"/>
    <w:rsid w:val="00E91DB4"/>
    <w:rsid w:val="00EC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6CB4D"/>
  <w15:docId w15:val="{496AD313-2A18-4A90-9397-F335D507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4E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319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192D"/>
    <w:rPr>
      <w:sz w:val="18"/>
      <w:szCs w:val="18"/>
    </w:rPr>
  </w:style>
  <w:style w:type="paragraph" w:styleId="a5">
    <w:name w:val="footer"/>
    <w:basedOn w:val="a"/>
    <w:link w:val="Char0"/>
    <w:uiPriority w:val="99"/>
    <w:unhideWhenUsed/>
    <w:rsid w:val="0003192D"/>
    <w:pPr>
      <w:tabs>
        <w:tab w:val="center" w:pos="4153"/>
        <w:tab w:val="right" w:pos="8306"/>
      </w:tabs>
      <w:snapToGrid w:val="0"/>
      <w:jc w:val="left"/>
    </w:pPr>
    <w:rPr>
      <w:sz w:val="18"/>
      <w:szCs w:val="18"/>
    </w:rPr>
  </w:style>
  <w:style w:type="character" w:customStyle="1" w:styleId="Char0">
    <w:name w:val="页脚 Char"/>
    <w:basedOn w:val="a0"/>
    <w:link w:val="a5"/>
    <w:uiPriority w:val="99"/>
    <w:rsid w:val="000319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93198">
      <w:bodyDiv w:val="1"/>
      <w:marLeft w:val="0"/>
      <w:marRight w:val="0"/>
      <w:marTop w:val="0"/>
      <w:marBottom w:val="0"/>
      <w:divBdr>
        <w:top w:val="none" w:sz="0" w:space="0" w:color="auto"/>
        <w:left w:val="none" w:sz="0" w:space="0" w:color="auto"/>
        <w:bottom w:val="none" w:sz="0" w:space="0" w:color="auto"/>
        <w:right w:val="none" w:sz="0" w:space="0" w:color="auto"/>
      </w:divBdr>
    </w:div>
    <w:div w:id="890730204">
      <w:bodyDiv w:val="1"/>
      <w:marLeft w:val="0"/>
      <w:marRight w:val="0"/>
      <w:marTop w:val="0"/>
      <w:marBottom w:val="0"/>
      <w:divBdr>
        <w:top w:val="none" w:sz="0" w:space="0" w:color="auto"/>
        <w:left w:val="none" w:sz="0" w:space="0" w:color="auto"/>
        <w:bottom w:val="none" w:sz="0" w:space="0" w:color="auto"/>
        <w:right w:val="none" w:sz="0" w:space="0" w:color="auto"/>
      </w:divBdr>
      <w:divsChild>
        <w:div w:id="1923100695">
          <w:marLeft w:val="562"/>
          <w:marRight w:val="0"/>
          <w:marTop w:val="360"/>
          <w:marBottom w:val="0"/>
          <w:divBdr>
            <w:top w:val="none" w:sz="0" w:space="0" w:color="auto"/>
            <w:left w:val="none" w:sz="0" w:space="0" w:color="auto"/>
            <w:bottom w:val="none" w:sz="0" w:space="0" w:color="auto"/>
            <w:right w:val="none" w:sz="0" w:space="0" w:color="auto"/>
          </w:divBdr>
        </w:div>
        <w:div w:id="1826431780">
          <w:marLeft w:val="562"/>
          <w:marRight w:val="0"/>
          <w:marTop w:val="360"/>
          <w:marBottom w:val="0"/>
          <w:divBdr>
            <w:top w:val="none" w:sz="0" w:space="0" w:color="auto"/>
            <w:left w:val="none" w:sz="0" w:space="0" w:color="auto"/>
            <w:bottom w:val="none" w:sz="0" w:space="0" w:color="auto"/>
            <w:right w:val="none" w:sz="0" w:space="0" w:color="auto"/>
          </w:divBdr>
        </w:div>
        <w:div w:id="533808065">
          <w:marLeft w:val="562"/>
          <w:marRight w:val="0"/>
          <w:marTop w:val="360"/>
          <w:marBottom w:val="0"/>
          <w:divBdr>
            <w:top w:val="none" w:sz="0" w:space="0" w:color="auto"/>
            <w:left w:val="none" w:sz="0" w:space="0" w:color="auto"/>
            <w:bottom w:val="none" w:sz="0" w:space="0" w:color="auto"/>
            <w:right w:val="none" w:sz="0" w:space="0" w:color="auto"/>
          </w:divBdr>
        </w:div>
        <w:div w:id="836193338">
          <w:marLeft w:val="562"/>
          <w:marRight w:val="0"/>
          <w:marTop w:val="360"/>
          <w:marBottom w:val="0"/>
          <w:divBdr>
            <w:top w:val="none" w:sz="0" w:space="0" w:color="auto"/>
            <w:left w:val="none" w:sz="0" w:space="0" w:color="auto"/>
            <w:bottom w:val="none" w:sz="0" w:space="0" w:color="auto"/>
            <w:right w:val="none" w:sz="0" w:space="0" w:color="auto"/>
          </w:divBdr>
        </w:div>
        <w:div w:id="1901137759">
          <w:marLeft w:val="562"/>
          <w:marRight w:val="0"/>
          <w:marTop w:val="360"/>
          <w:marBottom w:val="0"/>
          <w:divBdr>
            <w:top w:val="none" w:sz="0" w:space="0" w:color="auto"/>
            <w:left w:val="none" w:sz="0" w:space="0" w:color="auto"/>
            <w:bottom w:val="none" w:sz="0" w:space="0" w:color="auto"/>
            <w:right w:val="none" w:sz="0" w:space="0" w:color="auto"/>
          </w:divBdr>
        </w:div>
      </w:divsChild>
    </w:div>
    <w:div w:id="992101278">
      <w:bodyDiv w:val="1"/>
      <w:marLeft w:val="0"/>
      <w:marRight w:val="0"/>
      <w:marTop w:val="0"/>
      <w:marBottom w:val="0"/>
      <w:divBdr>
        <w:top w:val="none" w:sz="0" w:space="0" w:color="auto"/>
        <w:left w:val="none" w:sz="0" w:space="0" w:color="auto"/>
        <w:bottom w:val="none" w:sz="0" w:space="0" w:color="auto"/>
        <w:right w:val="none" w:sz="0" w:space="0" w:color="auto"/>
      </w:divBdr>
    </w:div>
    <w:div w:id="1070884252">
      <w:bodyDiv w:val="1"/>
      <w:marLeft w:val="0"/>
      <w:marRight w:val="0"/>
      <w:marTop w:val="0"/>
      <w:marBottom w:val="0"/>
      <w:divBdr>
        <w:top w:val="none" w:sz="0" w:space="0" w:color="auto"/>
        <w:left w:val="none" w:sz="0" w:space="0" w:color="auto"/>
        <w:bottom w:val="none" w:sz="0" w:space="0" w:color="auto"/>
        <w:right w:val="none" w:sz="0" w:space="0" w:color="auto"/>
      </w:divBdr>
    </w:div>
    <w:div w:id="1286616145">
      <w:bodyDiv w:val="1"/>
      <w:marLeft w:val="0"/>
      <w:marRight w:val="0"/>
      <w:marTop w:val="0"/>
      <w:marBottom w:val="0"/>
      <w:divBdr>
        <w:top w:val="none" w:sz="0" w:space="0" w:color="auto"/>
        <w:left w:val="none" w:sz="0" w:space="0" w:color="auto"/>
        <w:bottom w:val="none" w:sz="0" w:space="0" w:color="auto"/>
        <w:right w:val="none" w:sz="0" w:space="0" w:color="auto"/>
      </w:divBdr>
    </w:div>
    <w:div w:id="2033483598">
      <w:bodyDiv w:val="1"/>
      <w:marLeft w:val="0"/>
      <w:marRight w:val="0"/>
      <w:marTop w:val="0"/>
      <w:marBottom w:val="0"/>
      <w:divBdr>
        <w:top w:val="none" w:sz="0" w:space="0" w:color="auto"/>
        <w:left w:val="none" w:sz="0" w:space="0" w:color="auto"/>
        <w:bottom w:val="none" w:sz="0" w:space="0" w:color="auto"/>
        <w:right w:val="none" w:sz="0" w:space="0" w:color="auto"/>
      </w:divBdr>
    </w:div>
    <w:div w:id="2053730626">
      <w:bodyDiv w:val="1"/>
      <w:marLeft w:val="0"/>
      <w:marRight w:val="0"/>
      <w:marTop w:val="0"/>
      <w:marBottom w:val="0"/>
      <w:divBdr>
        <w:top w:val="none" w:sz="0" w:space="0" w:color="auto"/>
        <w:left w:val="none" w:sz="0" w:space="0" w:color="auto"/>
        <w:bottom w:val="none" w:sz="0" w:space="0" w:color="auto"/>
        <w:right w:val="none" w:sz="0" w:space="0" w:color="auto"/>
      </w:divBdr>
    </w:div>
    <w:div w:id="2144612964">
      <w:bodyDiv w:val="1"/>
      <w:marLeft w:val="0"/>
      <w:marRight w:val="0"/>
      <w:marTop w:val="0"/>
      <w:marBottom w:val="0"/>
      <w:divBdr>
        <w:top w:val="none" w:sz="0" w:space="0" w:color="auto"/>
        <w:left w:val="none" w:sz="0" w:space="0" w:color="auto"/>
        <w:bottom w:val="none" w:sz="0" w:space="0" w:color="auto"/>
        <w:right w:val="none" w:sz="0" w:space="0" w:color="auto"/>
      </w:divBdr>
      <w:divsChild>
        <w:div w:id="2033267078">
          <w:marLeft w:val="720"/>
          <w:marRight w:val="0"/>
          <w:marTop w:val="173"/>
          <w:marBottom w:val="0"/>
          <w:divBdr>
            <w:top w:val="none" w:sz="0" w:space="0" w:color="auto"/>
            <w:left w:val="none" w:sz="0" w:space="0" w:color="auto"/>
            <w:bottom w:val="none" w:sz="0" w:space="0" w:color="auto"/>
            <w:right w:val="none" w:sz="0" w:space="0" w:color="auto"/>
          </w:divBdr>
        </w:div>
        <w:div w:id="1749569337">
          <w:marLeft w:val="720"/>
          <w:marRight w:val="0"/>
          <w:marTop w:val="173"/>
          <w:marBottom w:val="0"/>
          <w:divBdr>
            <w:top w:val="none" w:sz="0" w:space="0" w:color="auto"/>
            <w:left w:val="none" w:sz="0" w:space="0" w:color="auto"/>
            <w:bottom w:val="none" w:sz="0" w:space="0" w:color="auto"/>
            <w:right w:val="none" w:sz="0" w:space="0" w:color="auto"/>
          </w:divBdr>
        </w:div>
        <w:div w:id="1597134086">
          <w:marLeft w:val="720"/>
          <w:marRight w:val="0"/>
          <w:marTop w:val="173"/>
          <w:marBottom w:val="0"/>
          <w:divBdr>
            <w:top w:val="none" w:sz="0" w:space="0" w:color="auto"/>
            <w:left w:val="none" w:sz="0" w:space="0" w:color="auto"/>
            <w:bottom w:val="none" w:sz="0" w:space="0" w:color="auto"/>
            <w:right w:val="none" w:sz="0" w:space="0" w:color="auto"/>
          </w:divBdr>
        </w:div>
        <w:div w:id="82730888">
          <w:marLeft w:val="720"/>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大魔王</dc:creator>
  <cp:lastModifiedBy>Administrator</cp:lastModifiedBy>
  <cp:revision>9</cp:revision>
  <dcterms:created xsi:type="dcterms:W3CDTF">2020-04-09T13:19:00Z</dcterms:created>
  <dcterms:modified xsi:type="dcterms:W3CDTF">2020-05-04T14:20:00Z</dcterms:modified>
</cp:coreProperties>
</file>