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ind w:firstLine="1470" w:firstLineChars="700"/>
        <w:jc w:val="left"/>
        <w:textAlignment w:val="center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高一数学第50课时向量小练习讲评的拓展提升作业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Cs w:val="21"/>
        </w:rPr>
      </w:pPr>
      <w:r>
        <w:rPr>
          <w:rFonts w:hint="eastAsia" w:ascii="Times New Roman" w:hAnsi="Times New Roman" w:eastAsia="宋体" w:cs="Times New Roman"/>
          <w:bCs/>
          <w:color w:val="auto"/>
          <w:lang w:val="en-US" w:eastAsia="zh-CN"/>
        </w:rPr>
        <w:t>1</w:t>
      </w:r>
      <w:r>
        <w:rPr>
          <w:rFonts w:hint="eastAsia" w:ascii="宋体" w:hAnsi="宋体" w:eastAsia="宋体" w:cs="宋体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Cs w:val="21"/>
        </w:rPr>
        <w:t>已知正方形</w:t>
      </w:r>
      <w:r>
        <w:rPr>
          <w:rFonts w:hint="eastAsia" w:ascii="宋体" w:hAnsi="宋体" w:eastAsia="宋体" w:cs="宋体"/>
          <w:position w:val="-6"/>
          <w:szCs w:val="21"/>
        </w:rPr>
        <w:object>
          <v:shape id="_x0000_i1025" o:spt="75" type="#_x0000_t75" style="height:14pt;width:36pt;" o:ole="t" filled="f" coordsize="21600,21600">
            <v:path/>
            <v:fill on="f" focussize="0,0"/>
            <v:stroke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的边长为</w:t>
      </w:r>
      <w:r>
        <w:rPr>
          <w:rFonts w:hint="eastAsia" w:ascii="宋体" w:hAnsi="宋体" w:eastAsia="宋体" w:cs="宋体"/>
          <w:position w:val="-4"/>
          <w:szCs w:val="21"/>
        </w:rPr>
        <w:object>
          <v:shape id="_x0000_i1026" o:spt="75" type="#_x0000_t75" style="height:13pt;width:7pt;" o:ole="t" filled="f" coordsize="21600,21600">
            <v:path/>
            <v:fill on="f" focussize="0,0"/>
            <v:stroke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，点</w:t>
      </w:r>
      <w:r>
        <w:rPr>
          <w:rFonts w:hint="eastAsia" w:ascii="宋体" w:hAnsi="宋体" w:eastAsia="宋体" w:cs="宋体"/>
          <w:position w:val="-4"/>
          <w:szCs w:val="21"/>
        </w:rPr>
        <w:object>
          <v:shape id="_x0000_i1027" o:spt="75" type="#_x0000_t75" style="height:13pt;width:12pt;" o:ole="t" filled="f" coordsize="21600,21600">
            <v:path/>
            <v:fill on="f" focussize="0,0"/>
            <v:stroke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是</w:t>
      </w:r>
      <w:r>
        <w:rPr>
          <w:rFonts w:hint="eastAsia" w:ascii="宋体" w:hAnsi="宋体" w:eastAsia="宋体" w:cs="宋体"/>
          <w:position w:val="-4"/>
          <w:szCs w:val="21"/>
        </w:rPr>
        <w:object>
          <v:shape id="_x0000_i1028" o:spt="75" type="#_x0000_t75" style="height:13pt;width:20pt;" o:ole="t" filled="f" coordsize="21600,21600">
            <v:path/>
            <v:fill on="f" focussize="0,0"/>
            <v:stroke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边上的动点，则</w:t>
      </w:r>
      <w:r>
        <w:rPr>
          <w:rFonts w:hint="eastAsia" w:ascii="宋体" w:hAnsi="宋体" w:eastAsia="宋体" w:cs="宋体"/>
          <w:position w:val="-6"/>
          <w:szCs w:val="21"/>
        </w:rPr>
        <w:object>
          <v:shape id="_x0000_i1029" o:spt="75" type="#_x0000_t75" style="height:17pt;width:42pt;" o:ole="t" filled="f" coordsize="21600,21600">
            <v:path/>
            <v:fill on="f" focussize="0,0"/>
            <v:stroke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的值为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；</w:t>
      </w:r>
      <w:r>
        <w:rPr>
          <w:rFonts w:hint="eastAsia" w:ascii="宋体" w:hAnsi="宋体" w:eastAsia="宋体" w:cs="宋体"/>
          <w:position w:val="-6"/>
          <w:szCs w:val="21"/>
        </w:rPr>
        <w:object>
          <v:shape id="_x0000_i1030" o:spt="75" type="#_x0000_t75" style="height:17pt;width:44pt;" o:ole="t" filled="f" coordsize="21600,21600">
            <v:path/>
            <v:fill on="f" focussize="0,0"/>
            <v:stroke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的最大值为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．</w:t>
      </w:r>
    </w:p>
    <w:p>
      <w:pPr>
        <w:rPr>
          <w:rFonts w:hint="eastAsia" w:ascii="宋体" w:hAnsi="宋体" w:eastAsia="宋体" w:cs="宋体"/>
          <w:szCs w:val="21"/>
        </w:rPr>
      </w:pPr>
    </w:p>
    <w:p>
      <w:pPr>
        <w:rPr>
          <w:rFonts w:hint="eastAsia" w:ascii="宋体" w:hAnsi="宋体" w:eastAsia="宋体" w:cs="宋体"/>
          <w:szCs w:val="21"/>
        </w:rPr>
      </w:pPr>
    </w:p>
    <w:p>
      <w:pPr>
        <w:rPr>
          <w:rFonts w:hint="eastAsia" w:ascii="宋体" w:hAnsi="宋体" w:eastAsia="宋体" w:cs="宋体"/>
          <w:szCs w:val="21"/>
        </w:rPr>
      </w:pPr>
    </w:p>
    <w:p>
      <w:pPr>
        <w:rPr>
          <w:rFonts w:hint="eastAsia" w:ascii="宋体" w:hAnsi="宋体" w:eastAsia="宋体" w:cs="宋体"/>
          <w:szCs w:val="21"/>
        </w:rPr>
      </w:pPr>
    </w:p>
    <w:p>
      <w:pPr>
        <w:rPr>
          <w:rFonts w:hint="eastAsia" w:ascii="宋体" w:hAnsi="宋体" w:eastAsia="宋体" w:cs="宋体"/>
          <w:szCs w:val="21"/>
        </w:rPr>
      </w:pPr>
    </w:p>
    <w:p>
      <w:pPr>
        <w:rPr>
          <w:rFonts w:hint="eastAsia" w:ascii="宋体" w:hAnsi="宋体" w:eastAsia="宋体" w:cs="宋体"/>
          <w:szCs w:val="21"/>
        </w:rPr>
      </w:pPr>
    </w:p>
    <w:p>
      <w:pPr>
        <w:rPr>
          <w:rFonts w:hint="eastAsia" w:ascii="宋体" w:hAnsi="宋体" w:eastAsia="宋体" w:cs="宋体"/>
          <w:szCs w:val="21"/>
        </w:rPr>
      </w:pPr>
    </w:p>
    <w:p>
      <w:pPr>
        <w:rPr>
          <w:rFonts w:hint="eastAsia" w:ascii="宋体" w:hAnsi="宋体" w:eastAsia="宋体" w:cs="宋体"/>
          <w:szCs w:val="21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 w:eastAsiaTheme="minorEastAsia"/>
          <w:lang w:val="en-US" w:eastAsia="zh-CN"/>
        </w:rPr>
        <w:t>如图，正方形ABCD的边长为a，E是AB的中点，F是BC边上的三等分点，AF与DE交于点M，求∠EMF的余弦值.</w:t>
      </w:r>
    </w:p>
    <w:p/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eastAsiaTheme="minorEastAsia"/>
          <w:lang w:val="en-US" w:eastAsia="zh-CN"/>
        </w:rPr>
      </w:pPr>
    </w:p>
    <w:p/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hint="eastAsia"/>
          <w:lang w:val="en-US" w:eastAsia="zh-CN"/>
        </w:rPr>
        <w:t>3.</w:t>
      </w:r>
      <w:r>
        <w:rPr>
          <w:rFonts w:ascii="Times New Roman" w:hAnsi="Times New Roman" w:cs="Times New Roman"/>
          <w:bCs/>
        </w:rPr>
        <w:t>已知</w:t>
      </w:r>
      <w:r>
        <w:rPr>
          <w:rFonts w:ascii="Times New Roman" w:hAnsi="Times New Roman" w:cs="Times New Roman"/>
          <w:bCs/>
        </w:rPr>
        <w:object>
          <v:shape id="_x0000_i1031" o:spt="75" alt="学科网(www.zxxk.com)--教育资源门户，提供试题试卷、教案、课件、教学论文、素材等各类教学资源库下载，还有大量丰富的教学资讯！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7" o:title="eqId992fe44057cf4492895193f3f5398449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ascii="Times New Roman" w:hAnsi="Times New Roman" w:cs="Times New Roman"/>
          <w:bCs/>
        </w:rPr>
        <w:t>中，</w:t>
      </w:r>
      <w:r>
        <w:rPr>
          <w:rFonts w:ascii="Times New Roman" w:hAnsi="Times New Roman" w:cs="Times New Roman"/>
          <w:bCs/>
        </w:rPr>
        <w:object>
          <v:shape id="_x0000_i1032" o:spt="75" alt="学科网(www.zxxk.com)--教育资源门户，提供试题试卷、教案、课件、教学论文、素材等各类教学资源库下载，还有大量丰富的教学资讯！" type="#_x0000_t75" style="height:14.25pt;width:66pt;" o:ole="t" filled="f" o:preferrelative="t" stroked="f" coordsize="21600,21600">
            <v:path/>
            <v:fill on="f" focussize="0,0"/>
            <v:stroke on="f" joinstyle="miter"/>
            <v:imagedata r:id="rId19" o:title="eqId4488f6d0091244c1ad661e7a933f16fd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ascii="Times New Roman" w:hAnsi="Times New Roman" w:cs="Times New Roman"/>
          <w:bCs/>
        </w:rPr>
        <w:t>，</w:t>
      </w:r>
      <w:r>
        <w:rPr>
          <w:rFonts w:ascii="Times New Roman" w:hAnsi="Times New Roman" w:cs="Times New Roman"/>
          <w:bCs/>
        </w:rPr>
        <w:object>
          <v:shape id="_x0000_i1033" o:spt="75" alt="学科网(www.zxxk.com)--教育资源门户，提供试题试卷、教案、课件、教学论文、素材等各类教学资源库下载，还有大量丰富的教学资讯！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21" o:title="eqId0cd8063abf2b458f80091bc51b75a904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ascii="Times New Roman" w:hAnsi="Times New Roman" w:cs="Times New Roman"/>
          <w:bCs/>
        </w:rPr>
        <w:t>为边</w:t>
      </w:r>
      <w:r>
        <w:rPr>
          <w:rFonts w:ascii="Times New Roman" w:hAnsi="Times New Roman" w:cs="Times New Roman"/>
          <w:bCs/>
        </w:rPr>
        <w:object>
          <v:shape id="_x0000_i1034" o:spt="75" alt="学科网(www.zxxk.com)--教育资源门户，提供试题试卷、教案、课件、教学论文、素材等各类教学资源库下载，还有大量丰富的教学资讯！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23" o:title="eqId0627be51821d4be7b3e024a354815d64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ascii="Times New Roman" w:hAnsi="Times New Roman" w:cs="Times New Roman"/>
          <w:bCs/>
        </w:rPr>
        <w:t>上一点，</w:t>
      </w:r>
      <w:r>
        <w:rPr>
          <w:rFonts w:ascii="Times New Roman" w:hAnsi="Times New Roman" w:cs="Times New Roman"/>
          <w:bCs/>
        </w:rPr>
        <w:object>
          <v:shape id="_x0000_i1035" o:spt="75" alt="学科网(www.zxxk.com)--教育资源门户，提供试题试卷、教案、课件、教学论文、素材等各类教学资源库下载，还有大量丰富的教学资讯！" type="#_x0000_t75" style="height:17.25pt;width:60.75pt;" o:ole="t" filled="f" o:preferrelative="t" stroked="f" coordsize="21600,21600">
            <v:path/>
            <v:fill on="f" focussize="0,0"/>
            <v:stroke on="f" joinstyle="miter"/>
            <v:imagedata r:id="rId25" o:title="eqId91a7728f87ec46a99784528828da9b02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ascii="Times New Roman" w:hAnsi="Times New Roman" w:cs="Times New Roman"/>
          <w:bCs/>
        </w:rPr>
        <w:t>，</w:t>
      </w:r>
      <w:r>
        <w:rPr>
          <w:rFonts w:ascii="Times New Roman" w:hAnsi="Times New Roman" w:cs="Times New Roman"/>
          <w:bCs/>
        </w:rPr>
        <w:object>
          <v:shape id="_x0000_i1036" o:spt="75" alt="学科网(www.zxxk.com)--教育资源门户，提供试题试卷、教案、课件、教学论文、素材等各类教学资源库下载，还有大量丰富的教学资讯！" type="#_x0000_t75" style="height:30.75pt;width:68.25pt;" o:ole="t" filled="f" o:preferrelative="t" stroked="f" coordsize="21600,21600">
            <v:path/>
            <v:fill on="f" focussize="0,0"/>
            <v:stroke on="f" joinstyle="miter"/>
            <v:imagedata r:id="rId27" o:title="eqId7642aae6ef054be0b3bd02beabe2bdc9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ascii="Times New Roman" w:hAnsi="Times New Roman" w:cs="Times New Roman"/>
          <w:bCs/>
        </w:rPr>
        <w:t>，则</w:t>
      </w:r>
      <w:r>
        <w:rPr>
          <w:rFonts w:ascii="Times New Roman" w:hAnsi="Times New Roman" w:cs="Times New Roman"/>
          <w:bCs/>
        </w:rPr>
        <w:object>
          <v:shape id="_x0000_i1037" o:spt="75" alt="学科网(www.zxxk.com)--教育资源门户，提供试题试卷、教案、课件、教学论文、素材等各类教学资源库下载，还有大量丰富的教学资讯！" type="#_x0000_t75" style="height:17.25pt;width:42.75pt;" o:ole="t" filled="f" o:preferrelative="t" stroked="f" coordsize="21600,21600">
            <v:path/>
            <v:fill on="f" focussize="0,0"/>
            <v:stroke on="f" joinstyle="miter"/>
            <v:imagedata r:id="rId29" o:title="eqIdf8f5d2acb7d04fd49b47a1e3e5e5cad7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ascii="Times New Roman" w:hAnsi="Times New Roman" w:cs="Times New Roman"/>
          <w:bCs/>
        </w:rPr>
        <w:t>的值为______.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7482C"/>
    <w:rsid w:val="1D2670B8"/>
    <w:rsid w:val="59691B80"/>
    <w:rsid w:val="5FEB1A8D"/>
    <w:rsid w:val="75B54014"/>
    <w:rsid w:val="779765B2"/>
    <w:rsid w:val="782C733B"/>
    <w:rsid w:val="7B6748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1" Type="http://schemas.openxmlformats.org/officeDocument/2006/relationships/fontTable" Target="fontTable.xml"/><Relationship Id="rId30" Type="http://schemas.openxmlformats.org/officeDocument/2006/relationships/customXml" Target="../customXml/item1.xml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2020-05-03T00:52:00Z</dcterms:created>
  <dc:creator>刘芹</dc:creator>
  <cp:lastModifiedBy>刘芹</cp:lastModifiedBy>
  <dcterms:modified xsi:type="dcterms:W3CDTF">2020-05-04T18:17:06Z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