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1.在四中不同条件下测得反应</w:t>
      </w: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114300" distR="114300">
            <wp:extent cx="1295400" cy="160655"/>
            <wp:effectExtent l="0" t="0" r="0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的反应速率如下表所示：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155"/>
        <w:gridCol w:w="1080"/>
        <w:gridCol w:w="114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</w:p>
        </w:tc>
        <w:tc>
          <w:tcPr>
            <w:tcW w:w="108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</w:p>
        </w:tc>
        <w:tc>
          <w:tcPr>
            <w:tcW w:w="114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</w:t>
            </w:r>
          </w:p>
        </w:tc>
        <w:tc>
          <w:tcPr>
            <w:tcW w:w="105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反应速率/(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mol‧L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superscript"/>
                <w:lang w:val="en-US" w:eastAsia="zh-CN"/>
              </w:rPr>
              <w:t>-1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‧min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superscript"/>
                <w:lang w:val="en-US" w:eastAsia="zh-CN"/>
              </w:rPr>
              <w:t>-1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155" w:type="dxa"/>
          </w:tcPr>
          <w:p>
            <w:pPr>
              <w:widowControl w:val="0"/>
              <w:spacing w:line="360" w:lineRule="auto"/>
              <w:ind w:firstLine="210" w:firstLineChars="100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υ(SO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08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υ(O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14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υ(SO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05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υ(O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108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0.25</w:t>
            </w:r>
          </w:p>
        </w:tc>
        <w:tc>
          <w:tcPr>
            <w:tcW w:w="114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05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</w:tr>
    </w:tbl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其中，反应速率了最快的是</w:t>
      </w:r>
    </w:p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A.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①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B.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②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C.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③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D.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baseline"/>
          <w:lang w:val="en-US" w:eastAsia="zh-CN"/>
        </w:rPr>
        <w:t>④</w:t>
      </w:r>
    </w:p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57785</wp:posOffset>
            </wp:positionV>
            <wp:extent cx="2482850" cy="1943100"/>
            <wp:effectExtent l="0" t="0" r="6350" b="0"/>
            <wp:wrapSquare wrapText="bothSides"/>
            <wp:docPr id="3" name="图片 -214748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-21474825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2.采用不同的酸与纯净的碳酸钙反应制取二氧化碳  </w:t>
      </w:r>
    </w:p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相同浓度盐酸、醋酸、硫酸分别与同质量碳酸钙反应。实验以产生相等质量的二氧化碳为基准，改变参与反应的酸试剂，利用CO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传感器测定不同的酸和CaCO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反应产生等质量的CO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的速率差异。结果右图如下：  </w:t>
      </w:r>
    </w:p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思考：反应最慢的是哪种酸？与盐酸相比较，硫酸的反应速率先快后慢的原因是？</w:t>
      </w:r>
    </w:p>
    <w:p>
      <w:pPr>
        <w:numPr>
          <w:ilvl w:val="0"/>
          <w:numId w:val="0"/>
        </w:numPr>
        <w:spacing w:line="360" w:lineRule="exact"/>
        <w:ind w:leftChars="-135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-135"/>
        <w:jc w:val="left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3.</w:t>
      </w:r>
      <w:r>
        <w:rPr>
          <w:rFonts w:hint="eastAsia" w:ascii="新宋体" w:hAnsi="新宋体" w:eastAsia="新宋体" w:cs="新宋体"/>
          <w:sz w:val="24"/>
          <w:szCs w:val="24"/>
        </w:rPr>
        <w:t>某研究小组</w:t>
      </w:r>
      <w:r>
        <w:rPr>
          <w:rFonts w:hint="eastAsia" w:ascii="新宋体" w:hAnsi="新宋体" w:eastAsia="新宋体" w:cs="新宋体"/>
          <w:sz w:val="24"/>
          <w:szCs w:val="24"/>
        </w:rPr>
        <w:t>对</w:t>
      </w:r>
      <w:r>
        <w:rPr>
          <w:rFonts w:hint="eastAsia" w:ascii="新宋体" w:hAnsi="新宋体" w:eastAsia="新宋体" w:cs="新宋体"/>
          <w:sz w:val="24"/>
          <w:szCs w:val="24"/>
        </w:rPr>
        <w:t>碘化钾溶液在空气中</w:t>
      </w:r>
      <w:r>
        <w:rPr>
          <w:rFonts w:hint="eastAsia" w:ascii="新宋体" w:hAnsi="新宋体" w:eastAsia="新宋体" w:cs="新宋体"/>
          <w:sz w:val="24"/>
          <w:szCs w:val="24"/>
        </w:rPr>
        <w:t>发生氧化反应的速率进行实验</w:t>
      </w:r>
      <w:r>
        <w:rPr>
          <w:rFonts w:hint="eastAsia" w:ascii="新宋体" w:hAnsi="新宋体" w:eastAsia="新宋体" w:cs="新宋体"/>
          <w:sz w:val="24"/>
          <w:szCs w:val="24"/>
        </w:rPr>
        <w:t>探究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ind w:left="315" w:hanging="360" w:hangingChars="1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（1）</w:t>
      </w:r>
      <w:r>
        <w:rPr>
          <w:rFonts w:hint="eastAsia" w:ascii="新宋体" w:hAnsi="新宋体" w:eastAsia="新宋体" w:cs="新宋体"/>
          <w:sz w:val="24"/>
          <w:szCs w:val="24"/>
        </w:rPr>
        <w:t>【初步</w:t>
      </w:r>
      <w:r>
        <w:rPr>
          <w:rFonts w:hint="eastAsia" w:ascii="新宋体" w:hAnsi="新宋体" w:eastAsia="新宋体" w:cs="新宋体"/>
          <w:sz w:val="24"/>
          <w:szCs w:val="24"/>
        </w:rPr>
        <w:t>探究】</w:t>
      </w:r>
    </w:p>
    <w:tbl>
      <w:tblPr>
        <w:tblStyle w:val="4"/>
        <w:tblW w:w="7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1166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55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示意图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温度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试剂A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5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  <w:lang w:val="pt-BR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drawing>
                <wp:inline distT="0" distB="0" distL="0" distR="0">
                  <wp:extent cx="958850" cy="1149350"/>
                  <wp:effectExtent l="0" t="0" r="6350" b="6350"/>
                  <wp:docPr id="23" name="图片 23" descr="D:\user\WIN10\renbaohua\Desktop\图片\03-03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user\WIN10\renbaohua\Desktop\图片\03-03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instrText xml:space="preserve"> = 1 \* GB3 </w:instrTex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①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end"/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pt-BR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0°C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sz w:val="24"/>
                <w:szCs w:val="24"/>
                <w:lang w:val="pt-BR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pt-BR"/>
              </w:rPr>
              <w:t>0.5 mol·L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superscript"/>
                <w:lang w:val="pt-BR"/>
              </w:rPr>
              <w:t>-1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pt-BR"/>
              </w:rPr>
              <w:t>稀硫酸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 min左右出现蓝色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instrText xml:space="preserve"> = 2 \* GB3 </w:instrTex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②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end"/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20°C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 min左右出现蓝色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instrText xml:space="preserve"> = 3 \* GB3 </w:instrTex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③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fldChar w:fldCharType="end"/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20°C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pt-BR"/>
              </w:rPr>
              <w:t>0.1mol·L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superscript"/>
                <w:lang w:val="pt-BR"/>
              </w:rPr>
              <w:t>-1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pt-BR"/>
              </w:rPr>
              <w:t>稀硫酸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15 min左右出现蓝色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④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20°C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pt-BR"/>
              </w:rPr>
              <w:t>蒸馏水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30 min左右出现蓝色</w:t>
            </w:r>
          </w:p>
        </w:tc>
      </w:tr>
    </w:tbl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①</w:t>
      </w:r>
      <w:r>
        <w:rPr>
          <w:rFonts w:hint="eastAsia" w:ascii="新宋体" w:hAnsi="新宋体" w:eastAsia="新宋体" w:cs="新宋体"/>
          <w:sz w:val="24"/>
          <w:szCs w:val="24"/>
        </w:rPr>
        <w:t>为探究温度对反应速率的影响，</w:t>
      </w:r>
      <w:r>
        <w:rPr>
          <w:rFonts w:hint="eastAsia" w:ascii="新宋体" w:hAnsi="新宋体" w:eastAsia="新宋体" w:cs="新宋体"/>
          <w:sz w:val="24"/>
          <w:szCs w:val="24"/>
        </w:rPr>
        <w:t>实验</w:t>
      </w:r>
      <w:r>
        <w:rPr>
          <w:rFonts w:hint="eastAsia" w:ascii="新宋体" w:hAnsi="新宋体" w:eastAsia="新宋体" w:cs="新宋体"/>
          <w:sz w:val="24"/>
          <w:szCs w:val="24"/>
        </w:rPr>
        <w:t>②中试剂</w:t>
      </w:r>
      <w:r>
        <w:rPr>
          <w:rFonts w:hint="eastAsia" w:ascii="新宋体" w:hAnsi="新宋体" w:eastAsia="新宋体" w:cs="新宋体"/>
          <w:sz w:val="24"/>
          <w:szCs w:val="24"/>
        </w:rPr>
        <w:t>A</w:t>
      </w:r>
      <w:r>
        <w:rPr>
          <w:rFonts w:hint="eastAsia" w:ascii="新宋体" w:hAnsi="新宋体" w:eastAsia="新宋体" w:cs="新宋体"/>
          <w:sz w:val="24"/>
          <w:szCs w:val="24"/>
        </w:rPr>
        <w:t>应为</w:t>
      </w:r>
      <w:r>
        <w:rPr>
          <w:rFonts w:hint="eastAsia" w:ascii="新宋体" w:hAnsi="新宋体" w:eastAsia="新宋体" w:cs="新宋体"/>
          <w:sz w:val="24"/>
          <w:szCs w:val="24"/>
        </w:rPr>
        <w:t>________。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②</w:t>
      </w:r>
      <w:r>
        <w:rPr>
          <w:rFonts w:hint="eastAsia" w:ascii="新宋体" w:hAnsi="新宋体" w:eastAsia="新宋体" w:cs="新宋体"/>
          <w:sz w:val="24"/>
          <w:szCs w:val="24"/>
        </w:rPr>
        <w:t>写出</w:t>
      </w:r>
      <w:r>
        <w:rPr>
          <w:rFonts w:hint="eastAsia" w:ascii="新宋体" w:hAnsi="新宋体" w:eastAsia="新宋体" w:cs="新宋体"/>
          <w:sz w:val="24"/>
          <w:szCs w:val="24"/>
        </w:rPr>
        <w:t>实验</w:t>
      </w:r>
      <w:r>
        <w:rPr>
          <w:rFonts w:hint="eastAsia" w:ascii="新宋体" w:hAnsi="新宋体" w:eastAsia="新宋体" w:cs="新宋体"/>
          <w:sz w:val="24"/>
          <w:szCs w:val="24"/>
        </w:rPr>
        <w:t>③中</w:t>
      </w:r>
      <w:r>
        <w:rPr>
          <w:rFonts w:hint="eastAsia" w:ascii="新宋体" w:hAnsi="新宋体" w:eastAsia="新宋体" w:cs="新宋体"/>
          <w:sz w:val="24"/>
          <w:szCs w:val="24"/>
        </w:rPr>
        <w:t>I</w:t>
      </w:r>
      <w:r>
        <w:rPr>
          <w:rFonts w:hint="eastAsia" w:ascii="新宋体" w:hAnsi="新宋体" w:eastAsia="新宋体" w:cs="新宋体"/>
          <w:sz w:val="24"/>
          <w:szCs w:val="24"/>
          <w:vertAlign w:val="superscript"/>
        </w:rPr>
        <w:t>-</w:t>
      </w:r>
      <w:r>
        <w:rPr>
          <w:rFonts w:hint="eastAsia" w:ascii="新宋体" w:hAnsi="新宋体" w:eastAsia="新宋体" w:cs="新宋体"/>
          <w:sz w:val="24"/>
          <w:szCs w:val="24"/>
        </w:rPr>
        <w:t>反应的</w:t>
      </w:r>
      <w:r>
        <w:rPr>
          <w:rFonts w:hint="eastAsia" w:ascii="新宋体" w:hAnsi="新宋体" w:eastAsia="新宋体" w:cs="新宋体"/>
          <w:sz w:val="24"/>
          <w:szCs w:val="24"/>
        </w:rPr>
        <w:t>离子</w:t>
      </w:r>
      <w:r>
        <w:rPr>
          <w:rFonts w:hint="eastAsia" w:ascii="新宋体" w:hAnsi="新宋体" w:eastAsia="新宋体" w:cs="新宋体"/>
          <w:sz w:val="24"/>
          <w:szCs w:val="24"/>
        </w:rPr>
        <w:t>方程式：________。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③</w:t>
      </w:r>
      <w:r>
        <w:rPr>
          <w:rFonts w:hint="eastAsia" w:ascii="新宋体" w:hAnsi="新宋体" w:eastAsia="新宋体" w:cs="新宋体"/>
          <w:sz w:val="24"/>
          <w:szCs w:val="24"/>
        </w:rPr>
        <w:t>对比实验</w:t>
      </w:r>
      <w:r>
        <w:rPr>
          <w:rFonts w:hint="eastAsia" w:ascii="新宋体" w:hAnsi="新宋体" w:eastAsia="新宋体" w:cs="新宋体"/>
          <w:sz w:val="24"/>
          <w:szCs w:val="24"/>
        </w:rPr>
        <w:t>②</w:t>
      </w:r>
      <w:r>
        <w:rPr>
          <w:rFonts w:hint="eastAsia" w:ascii="新宋体" w:hAnsi="新宋体" w:eastAsia="新宋体" w:cs="新宋体"/>
          <w:sz w:val="24"/>
          <w:szCs w:val="24"/>
        </w:rPr>
        <w:t>③④</w:t>
      </w:r>
      <w:r>
        <w:rPr>
          <w:rFonts w:hint="eastAsia" w:ascii="新宋体" w:hAnsi="新宋体" w:eastAsia="新宋体" w:cs="新宋体"/>
          <w:sz w:val="24"/>
          <w:szCs w:val="24"/>
        </w:rPr>
        <w:t>，可以</w:t>
      </w:r>
      <w:r>
        <w:rPr>
          <w:rFonts w:hint="eastAsia" w:ascii="新宋体" w:hAnsi="新宋体" w:eastAsia="新宋体" w:cs="新宋体"/>
          <w:sz w:val="24"/>
          <w:szCs w:val="24"/>
        </w:rPr>
        <w:t>得出的结论</w:t>
      </w:r>
      <w:r>
        <w:rPr>
          <w:rFonts w:hint="eastAsia" w:ascii="新宋体" w:hAnsi="新宋体" w:eastAsia="新宋体" w:cs="新宋体"/>
          <w:sz w:val="24"/>
          <w:szCs w:val="24"/>
        </w:rPr>
        <w:t>：________。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（2）</w:t>
      </w:r>
      <w:r>
        <w:rPr>
          <w:rFonts w:hint="eastAsia" w:ascii="新宋体" w:hAnsi="新宋体" w:eastAsia="新宋体" w:cs="新宋体"/>
          <w:sz w:val="24"/>
          <w:szCs w:val="24"/>
        </w:rPr>
        <w:t>【继续</w:t>
      </w:r>
      <w:r>
        <w:rPr>
          <w:rFonts w:hint="eastAsia" w:ascii="新宋体" w:hAnsi="新宋体" w:eastAsia="新宋体" w:cs="新宋体"/>
          <w:sz w:val="24"/>
          <w:szCs w:val="24"/>
        </w:rPr>
        <w:t>探究】溶液</w:t>
      </w:r>
      <w:r>
        <w:rPr>
          <w:rFonts w:hint="eastAsia" w:ascii="新宋体" w:hAnsi="新宋体" w:eastAsia="新宋体" w:cs="新宋体"/>
          <w:sz w:val="24"/>
          <w:szCs w:val="24"/>
        </w:rPr>
        <w:t>pH</w:t>
      </w:r>
      <w:r>
        <w:rPr>
          <w:rFonts w:hint="eastAsia" w:ascii="新宋体" w:hAnsi="新宋体" w:eastAsia="新宋体" w:cs="新宋体"/>
          <w:sz w:val="24"/>
          <w:szCs w:val="24"/>
        </w:rPr>
        <w:t>对反应速率的影响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查阅资料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i．pH</w:t>
      </w:r>
      <w:r>
        <w:rPr>
          <w:rFonts w:hint="eastAsia" w:ascii="新宋体" w:hAnsi="新宋体" w:eastAsia="新宋体" w:cs="新宋体"/>
          <w:sz w:val="24"/>
          <w:szCs w:val="24"/>
        </w:rPr>
        <w:t>&lt;11.7</w:t>
      </w:r>
      <w:r>
        <w:rPr>
          <w:rFonts w:hint="eastAsia" w:ascii="新宋体" w:hAnsi="新宋体" w:eastAsia="新宋体" w:cs="新宋体"/>
          <w:sz w:val="24"/>
          <w:szCs w:val="24"/>
        </w:rPr>
        <w:t>时，</w:t>
      </w:r>
      <w:r>
        <w:rPr>
          <w:rFonts w:hint="eastAsia" w:ascii="新宋体" w:hAnsi="新宋体" w:eastAsia="新宋体" w:cs="新宋体"/>
          <w:sz w:val="24"/>
          <w:szCs w:val="24"/>
        </w:rPr>
        <w:t>I</w:t>
      </w:r>
      <w:r>
        <w:rPr>
          <w:rFonts w:hint="eastAsia" w:ascii="新宋体" w:hAnsi="新宋体" w:eastAsia="新宋体" w:cs="新宋体"/>
          <w:sz w:val="24"/>
          <w:szCs w:val="24"/>
          <w:vertAlign w:val="superscript"/>
        </w:rPr>
        <w:t>-</w:t>
      </w:r>
      <w:r>
        <w:rPr>
          <w:rFonts w:hint="eastAsia" w:ascii="新宋体" w:hAnsi="新宋体" w:eastAsia="新宋体" w:cs="新宋体"/>
          <w:sz w:val="24"/>
          <w:szCs w:val="24"/>
        </w:rPr>
        <w:t>能被O</w:t>
      </w:r>
      <w:r>
        <w:rPr>
          <w:rFonts w:hint="eastAsia" w:ascii="新宋体" w:hAnsi="新宋体" w:eastAsia="新宋体" w:cs="新宋体"/>
          <w:sz w:val="24"/>
          <w:szCs w:val="24"/>
          <w:vertAlign w:val="subscript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氧化为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I</w:t>
      </w:r>
      <w:r>
        <w:rPr>
          <w:rFonts w:hint="eastAsia" w:ascii="新宋体" w:hAnsi="新宋体" w:eastAsia="新宋体" w:cs="新宋体"/>
          <w:spacing w:val="-6"/>
          <w:sz w:val="24"/>
          <w:szCs w:val="24"/>
          <w:vertAlign w:val="subscript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ind w:left="900" w:leftChars="200" w:hanging="480" w:hanging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ii．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pH&gt;9.28时，I</w:t>
      </w:r>
      <w:r>
        <w:rPr>
          <w:rFonts w:hint="eastAsia" w:ascii="新宋体" w:hAnsi="新宋体" w:eastAsia="新宋体" w:cs="新宋体"/>
          <w:spacing w:val="-6"/>
          <w:sz w:val="24"/>
          <w:szCs w:val="24"/>
          <w:vertAlign w:val="subscript"/>
        </w:rPr>
        <w:t>2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发生歧化反应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：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3I</w:t>
      </w:r>
      <w:r>
        <w:rPr>
          <w:rFonts w:hint="eastAsia" w:ascii="新宋体" w:hAnsi="新宋体" w:eastAsia="新宋体" w:cs="新宋体"/>
          <w:spacing w:val="-6"/>
          <w:sz w:val="24"/>
          <w:szCs w:val="24"/>
          <w:vertAlign w:val="subscript"/>
        </w:rPr>
        <w:t>2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 xml:space="preserve"> + 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6OH</w:t>
      </w:r>
      <w:r>
        <w:rPr>
          <w:rFonts w:hint="eastAsia" w:ascii="新宋体" w:hAnsi="新宋体" w:eastAsia="新宋体" w:cs="新宋体"/>
          <w:spacing w:val="-6"/>
          <w:sz w:val="24"/>
          <w:szCs w:val="24"/>
          <w:vertAlign w:val="superscript"/>
        </w:rPr>
        <w:t>-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===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 xml:space="preserve"> IO</w:t>
      </w:r>
      <w:r>
        <w:rPr>
          <w:rFonts w:hint="eastAsia" w:ascii="新宋体" w:hAnsi="新宋体" w:eastAsia="新宋体" w:cs="新宋体"/>
          <w:spacing w:val="-6"/>
          <w:sz w:val="24"/>
          <w:szCs w:val="24"/>
          <w:vertAlign w:val="subscript"/>
        </w:rPr>
        <w:t>3</w:t>
      </w:r>
      <w:r>
        <w:rPr>
          <w:rFonts w:hint="eastAsia" w:ascii="新宋体" w:hAnsi="新宋体" w:eastAsia="新宋体" w:cs="新宋体"/>
          <w:spacing w:val="-6"/>
          <w:sz w:val="24"/>
          <w:szCs w:val="24"/>
          <w:vertAlign w:val="superscript"/>
        </w:rPr>
        <w:t>-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 xml:space="preserve"> + 5I</w:t>
      </w:r>
      <w:r>
        <w:rPr>
          <w:rFonts w:hint="eastAsia" w:ascii="新宋体" w:hAnsi="新宋体" w:eastAsia="新宋体" w:cs="新宋体"/>
          <w:spacing w:val="-6"/>
          <w:sz w:val="24"/>
          <w:szCs w:val="24"/>
          <w:vertAlign w:val="superscript"/>
        </w:rPr>
        <w:t xml:space="preserve">- 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+ 3H</w:t>
      </w:r>
      <w:r>
        <w:rPr>
          <w:rFonts w:hint="eastAsia" w:ascii="新宋体" w:hAnsi="新宋体" w:eastAsia="新宋体" w:cs="新宋体"/>
          <w:spacing w:val="-6"/>
          <w:sz w:val="24"/>
          <w:szCs w:val="24"/>
          <w:vertAlign w:val="subscript"/>
        </w:rPr>
        <w:t>2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O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，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pH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越大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，歧化速率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越快</w:t>
      </w:r>
      <w:r>
        <w:rPr>
          <w:rFonts w:hint="eastAsia" w:ascii="新宋体" w:hAnsi="新宋体" w:eastAsia="新宋体" w:cs="新宋体"/>
          <w:spacing w:val="-6"/>
          <w:sz w:val="24"/>
          <w:szCs w:val="24"/>
        </w:rPr>
        <w:t>。</w:t>
      </w:r>
    </w:p>
    <w:p>
      <w:pPr>
        <w:ind w:left="900" w:leftChars="200" w:hanging="480" w:hanging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（4）小组同学</w:t>
      </w:r>
      <w:r>
        <w:rPr>
          <w:rFonts w:hint="eastAsia" w:ascii="新宋体" w:hAnsi="新宋体" w:eastAsia="新宋体" w:cs="新宋体"/>
          <w:sz w:val="24"/>
          <w:szCs w:val="24"/>
        </w:rPr>
        <w:t>用4支试管在装有O</w:t>
      </w:r>
      <w:r>
        <w:rPr>
          <w:rFonts w:hint="eastAsia" w:ascii="新宋体" w:hAnsi="新宋体" w:eastAsia="新宋体" w:cs="新宋体"/>
          <w:sz w:val="24"/>
          <w:szCs w:val="24"/>
          <w:vertAlign w:val="subscript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的</w:t>
      </w:r>
      <w:r>
        <w:rPr>
          <w:rFonts w:hint="eastAsia" w:ascii="新宋体" w:hAnsi="新宋体" w:eastAsia="新宋体" w:cs="新宋体"/>
          <w:sz w:val="24"/>
          <w:szCs w:val="24"/>
        </w:rPr>
        <w:t>储气瓶中进行</w:t>
      </w:r>
      <w:r>
        <w:rPr>
          <w:rFonts w:hint="eastAsia" w:ascii="新宋体" w:hAnsi="新宋体" w:eastAsia="新宋体" w:cs="新宋体"/>
          <w:sz w:val="24"/>
          <w:szCs w:val="24"/>
        </w:rPr>
        <w:t>实验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装置如图所示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tbl>
      <w:tblPr>
        <w:tblStyle w:val="13"/>
        <w:tblpPr w:leftFromText="180" w:rightFromText="180" w:vertAnchor="text" w:horzAnchor="page" w:tblpX="2241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709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⑦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试管中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溶液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的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pH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放置10小时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后的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现象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出现蓝色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颜色无明显变化</w:t>
            </w:r>
          </w:p>
        </w:tc>
      </w:tr>
    </w:tbl>
    <w:p>
      <w:pPr>
        <w:ind w:firstLine="240" w:firstLineChars="1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0" distR="0">
            <wp:extent cx="1117600" cy="730250"/>
            <wp:effectExtent l="0" t="0" r="0" b="6350"/>
            <wp:docPr id="24" name="图片 24" descr="D:\user\WIN10\renbaohua\Desktop\图片\03-0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D:\user\WIN10\renbaohua\Desktop\图片\03-03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350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分析</w:t>
      </w:r>
      <w:r>
        <w:rPr>
          <w:rFonts w:hint="eastAsia" w:ascii="新宋体" w:hAnsi="新宋体" w:eastAsia="新宋体" w:cs="新宋体"/>
          <w:sz w:val="24"/>
          <w:szCs w:val="24"/>
        </w:rPr>
        <w:t>⑦</w:t>
      </w:r>
      <w:r>
        <w:rPr>
          <w:rFonts w:hint="eastAsia" w:ascii="新宋体" w:hAnsi="新宋体" w:eastAsia="新宋体" w:cs="新宋体"/>
          <w:sz w:val="24"/>
          <w:szCs w:val="24"/>
        </w:rPr>
        <w:t>和</w:t>
      </w:r>
      <w:r>
        <w:rPr>
          <w:rFonts w:hint="eastAsia" w:ascii="新宋体" w:hAnsi="新宋体" w:eastAsia="新宋体" w:cs="新宋体"/>
          <w:sz w:val="24"/>
          <w:szCs w:val="24"/>
        </w:rPr>
        <w:t>⑧</w:t>
      </w:r>
      <w:r>
        <w:rPr>
          <w:rFonts w:hint="eastAsia" w:ascii="新宋体" w:hAnsi="新宋体" w:eastAsia="新宋体" w:cs="新宋体"/>
          <w:sz w:val="24"/>
          <w:szCs w:val="24"/>
        </w:rPr>
        <w:t>中</w:t>
      </w:r>
      <w:r>
        <w:rPr>
          <w:rFonts w:hint="eastAsia" w:ascii="新宋体" w:hAnsi="新宋体" w:eastAsia="新宋体" w:cs="新宋体"/>
          <w:sz w:val="24"/>
          <w:szCs w:val="24"/>
        </w:rPr>
        <w:t>颜色</w:t>
      </w:r>
      <w:r>
        <w:rPr>
          <w:rFonts w:hint="eastAsia" w:ascii="新宋体" w:hAnsi="新宋体" w:eastAsia="新宋体" w:cs="新宋体"/>
          <w:sz w:val="24"/>
          <w:szCs w:val="24"/>
        </w:rPr>
        <w:t>无明显</w:t>
      </w:r>
      <w:r>
        <w:rPr>
          <w:rFonts w:hint="eastAsia" w:ascii="新宋体" w:hAnsi="新宋体" w:eastAsia="新宋体" w:cs="新宋体"/>
          <w:sz w:val="24"/>
          <w:szCs w:val="24"/>
        </w:rPr>
        <w:t>变化</w:t>
      </w:r>
      <w:r>
        <w:rPr>
          <w:rFonts w:hint="eastAsia" w:ascii="新宋体" w:hAnsi="新宋体" w:eastAsia="新宋体" w:cs="新宋体"/>
          <w:sz w:val="24"/>
          <w:szCs w:val="24"/>
        </w:rPr>
        <w:t>的原因</w:t>
      </w:r>
      <w:r>
        <w:rPr>
          <w:rFonts w:hint="eastAsia" w:ascii="新宋体" w:hAnsi="新宋体" w:eastAsia="新宋体" w:cs="新宋体"/>
          <w:sz w:val="24"/>
          <w:szCs w:val="24"/>
        </w:rPr>
        <w:t>________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（3）</w:t>
      </w:r>
      <w:r>
        <w:rPr>
          <w:rFonts w:hint="eastAsia" w:ascii="新宋体" w:hAnsi="新宋体" w:eastAsia="新宋体" w:cs="新宋体"/>
          <w:sz w:val="24"/>
          <w:szCs w:val="24"/>
        </w:rPr>
        <w:t>【深入</w:t>
      </w:r>
      <w:r>
        <w:rPr>
          <w:rFonts w:hint="eastAsia" w:ascii="新宋体" w:hAnsi="新宋体" w:eastAsia="新宋体" w:cs="新宋体"/>
          <w:sz w:val="24"/>
          <w:szCs w:val="24"/>
        </w:rPr>
        <w:t>探究】</w:t>
      </w:r>
      <w:r>
        <w:rPr>
          <w:rFonts w:hint="eastAsia" w:ascii="新宋体" w:hAnsi="新宋体" w:eastAsia="新宋体" w:cs="新宋体"/>
          <w:sz w:val="24"/>
          <w:szCs w:val="24"/>
        </w:rPr>
        <w:t>较高温度对</w:t>
      </w:r>
      <w:r>
        <w:rPr>
          <w:rFonts w:hint="eastAsia" w:ascii="新宋体" w:hAnsi="新宋体" w:eastAsia="新宋体" w:cs="新宋体"/>
          <w:sz w:val="24"/>
          <w:szCs w:val="24"/>
        </w:rPr>
        <w:t>反应速率的影响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小组同学分别</w:t>
      </w:r>
      <w:r>
        <w:rPr>
          <w:rFonts w:hint="eastAsia" w:ascii="新宋体" w:hAnsi="新宋体" w:eastAsia="新宋体" w:cs="新宋体"/>
          <w:sz w:val="24"/>
          <w:szCs w:val="24"/>
        </w:rPr>
        <w:t>在敞口</w:t>
      </w:r>
      <w:r>
        <w:rPr>
          <w:rFonts w:hint="eastAsia" w:ascii="新宋体" w:hAnsi="新宋体" w:eastAsia="新宋体" w:cs="新宋体"/>
          <w:sz w:val="24"/>
          <w:szCs w:val="24"/>
        </w:rPr>
        <w:t>试管</w:t>
      </w:r>
      <w:r>
        <w:rPr>
          <w:rFonts w:hint="eastAsia" w:ascii="新宋体" w:hAnsi="新宋体" w:eastAsia="新宋体" w:cs="新宋体"/>
          <w:sz w:val="24"/>
          <w:szCs w:val="24"/>
        </w:rPr>
        <w:t>和密闭试管中</w:t>
      </w:r>
      <w:r>
        <w:rPr>
          <w:rFonts w:hint="eastAsia" w:ascii="新宋体" w:hAnsi="新宋体" w:eastAsia="新宋体" w:cs="新宋体"/>
          <w:sz w:val="24"/>
          <w:szCs w:val="24"/>
        </w:rPr>
        <w:t>进行了实验</w:t>
      </w:r>
      <w:r>
        <w:rPr>
          <w:rFonts w:hint="eastAsia" w:ascii="新宋体" w:hAnsi="新宋体" w:eastAsia="新宋体" w:cs="新宋体"/>
          <w:sz w:val="24"/>
          <w:szCs w:val="24"/>
        </w:rPr>
        <w:t>⑨</w:t>
      </w:r>
      <w:r>
        <w:rPr>
          <w:rFonts w:hint="eastAsia" w:ascii="新宋体" w:hAnsi="新宋体" w:eastAsia="新宋体" w:cs="新宋体"/>
          <w:sz w:val="24"/>
          <w:szCs w:val="24"/>
        </w:rPr>
        <w:t>和</w:t>
      </w:r>
      <w:r>
        <w:rPr>
          <w:rFonts w:hint="eastAsia" w:ascii="新宋体" w:hAnsi="新宋体" w:eastAsia="新宋体" w:cs="新宋体"/>
          <w:sz w:val="24"/>
          <w:szCs w:val="24"/>
        </w:rPr>
        <w:t>⑩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tbl>
      <w:tblPr>
        <w:tblStyle w:val="4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11"/>
        <w:gridCol w:w="2408"/>
        <w:gridCol w:w="4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序号</w:t>
            </w:r>
          </w:p>
        </w:tc>
        <w:tc>
          <w:tcPr>
            <w:tcW w:w="711" w:type="dxa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温度</w:t>
            </w:r>
          </w:p>
        </w:tc>
        <w:tc>
          <w:tcPr>
            <w:tcW w:w="2408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试剂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⑨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敞口试管</w:t>
            </w:r>
          </w:p>
        </w:tc>
        <w:tc>
          <w:tcPr>
            <w:tcW w:w="711" w:type="dxa"/>
            <w:vMerge w:val="restart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</w:pPr>
          </w:p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  <w:t>水浴</w:t>
            </w:r>
          </w:p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  <w:t>70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°C</w:t>
            </w:r>
          </w:p>
        </w:tc>
        <w:tc>
          <w:tcPr>
            <w:tcW w:w="2408" w:type="dxa"/>
            <w:vMerge w:val="restart"/>
            <w:tcBorders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</w:pPr>
          </w:p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  <w:t>5 mL 1 mol·L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superscript"/>
                <w:lang w:val="pt-BR"/>
              </w:rPr>
              <w:t>-1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  <w:t xml:space="preserve"> KI溶液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  <w:t>5 mL0.5 mol·L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superscript"/>
                <w:lang w:val="pt-BR"/>
              </w:rPr>
              <w:t>-1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pt-BR"/>
              </w:rPr>
              <w:t>稀硫酸</w:t>
            </w:r>
          </w:p>
        </w:tc>
        <w:tc>
          <w:tcPr>
            <w:tcW w:w="4090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20 min内仍保持无色，冷却至室温后滴加淀粉溶液出现蓝色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ja-JP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⑩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密闭试管</w:t>
            </w:r>
          </w:p>
        </w:tc>
        <w:tc>
          <w:tcPr>
            <w:tcW w:w="711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ja-JP"/>
              </w:rPr>
            </w:pPr>
          </w:p>
        </w:tc>
        <w:tc>
          <w:tcPr>
            <w:tcW w:w="240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ja-JP"/>
              </w:rPr>
            </w:pPr>
          </w:p>
        </w:tc>
        <w:tc>
          <w:tcPr>
            <w:tcW w:w="4090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溶液迅速出现黄色，且黄色逐渐加深，冷却至室温后滴加淀粉溶液出现蓝色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0" w:leftChars="100" w:hanging="480" w:hanging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①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对比实验</w:t>
      </w:r>
      <w:r>
        <w:rPr>
          <w:rFonts w:hint="eastAsia" w:ascii="新宋体" w:hAnsi="新宋体" w:eastAsia="新宋体" w:cs="新宋体"/>
          <w:sz w:val="24"/>
          <w:szCs w:val="24"/>
        </w:rPr>
        <w:t>⑨</w:t>
      </w:r>
      <w:r>
        <w:rPr>
          <w:rFonts w:hint="eastAsia" w:ascii="新宋体" w:hAnsi="新宋体" w:eastAsia="新宋体" w:cs="新宋体"/>
          <w:sz w:val="24"/>
          <w:szCs w:val="24"/>
        </w:rPr>
        <w:t>和</w:t>
      </w:r>
      <w:r>
        <w:rPr>
          <w:rFonts w:hint="eastAsia" w:ascii="新宋体" w:hAnsi="新宋体" w:eastAsia="新宋体" w:cs="新宋体"/>
          <w:sz w:val="24"/>
          <w:szCs w:val="24"/>
        </w:rPr>
        <w:t>⑩</w:t>
      </w:r>
      <w:r>
        <w:rPr>
          <w:rFonts w:hint="eastAsia" w:ascii="新宋体" w:hAnsi="新宋体" w:eastAsia="新宋体" w:cs="新宋体"/>
          <w:sz w:val="24"/>
          <w:szCs w:val="24"/>
        </w:rPr>
        <w:t>的</w:t>
      </w:r>
      <w:r>
        <w:rPr>
          <w:rFonts w:hint="eastAsia" w:ascii="新宋体" w:hAnsi="新宋体" w:eastAsia="新宋体" w:cs="新宋体"/>
          <w:sz w:val="24"/>
          <w:szCs w:val="24"/>
          <w:em w:val="dot"/>
        </w:rPr>
        <w:t>现象差异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该小组</w:t>
      </w:r>
      <w:r>
        <w:rPr>
          <w:rFonts w:hint="eastAsia" w:ascii="新宋体" w:hAnsi="新宋体" w:eastAsia="新宋体" w:cs="新宋体"/>
          <w:sz w:val="24"/>
          <w:szCs w:val="24"/>
        </w:rPr>
        <w:t>同学</w:t>
      </w:r>
      <w:r>
        <w:rPr>
          <w:rFonts w:hint="eastAsia" w:ascii="新宋体" w:hAnsi="新宋体" w:eastAsia="新宋体" w:cs="新宋体"/>
          <w:sz w:val="24"/>
          <w:szCs w:val="24"/>
        </w:rPr>
        <w:t>经过讨论对</w:t>
      </w:r>
      <w:r>
        <w:rPr>
          <w:rFonts w:hint="eastAsia" w:ascii="新宋体" w:hAnsi="新宋体" w:eastAsia="新宋体" w:cs="新宋体"/>
          <w:sz w:val="24"/>
          <w:szCs w:val="24"/>
        </w:rPr>
        <w:t>实验</w:t>
      </w:r>
      <w:r>
        <w:rPr>
          <w:rFonts w:hint="eastAsia" w:ascii="新宋体" w:hAnsi="新宋体" w:eastAsia="新宋体" w:cs="新宋体"/>
          <w:sz w:val="24"/>
          <w:szCs w:val="24"/>
        </w:rPr>
        <w:t>⑨</w:t>
      </w:r>
      <w:r>
        <w:rPr>
          <w:rFonts w:hint="eastAsia" w:ascii="新宋体" w:hAnsi="新宋体" w:eastAsia="新宋体" w:cs="新宋体"/>
          <w:sz w:val="24"/>
          <w:szCs w:val="24"/>
        </w:rPr>
        <w:t>中</w:t>
      </w:r>
      <w:r>
        <w:rPr>
          <w:rFonts w:hint="eastAsia" w:ascii="新宋体" w:hAnsi="新宋体" w:eastAsia="新宋体" w:cs="新宋体"/>
          <w:sz w:val="24"/>
          <w:szCs w:val="24"/>
        </w:rPr>
        <w:t>的现象</w:t>
      </w:r>
      <w:r>
        <w:rPr>
          <w:rFonts w:hint="eastAsia" w:ascii="新宋体" w:hAnsi="新宋体" w:eastAsia="新宋体" w:cs="新宋体"/>
          <w:sz w:val="24"/>
          <w:szCs w:val="24"/>
        </w:rPr>
        <w:t>提出两种</w:t>
      </w:r>
      <w:r>
        <w:rPr>
          <w:rFonts w:hint="eastAsia" w:ascii="新宋体" w:hAnsi="新宋体" w:eastAsia="新宋体" w:cs="新宋体"/>
          <w:sz w:val="24"/>
          <w:szCs w:val="24"/>
        </w:rPr>
        <w:t>假设</w:t>
      </w:r>
      <w:r>
        <w:rPr>
          <w:rFonts w:hint="eastAsia" w:ascii="新宋体" w:hAnsi="新宋体" w:eastAsia="新宋体" w:cs="新宋体"/>
          <w:sz w:val="24"/>
          <w:szCs w:val="24"/>
        </w:rPr>
        <w:t>，请你补充</w:t>
      </w:r>
      <w:r>
        <w:rPr>
          <w:rFonts w:hint="eastAsia" w:ascii="新宋体" w:hAnsi="新宋体" w:eastAsia="新宋体" w:cs="新宋体"/>
          <w:sz w:val="24"/>
          <w:szCs w:val="24"/>
        </w:rPr>
        <w:t>假设</w:t>
      </w: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假设1：________。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假设2：45</w:t>
      </w:r>
      <w:r>
        <w:rPr>
          <w:rFonts w:hint="eastAsia" w:ascii="新宋体" w:hAnsi="新宋体" w:eastAsia="新宋体" w:cs="新宋体"/>
          <w:sz w:val="24"/>
          <w:szCs w:val="24"/>
        </w:rPr>
        <w:t>°C</w:t>
      </w:r>
      <w:r>
        <w:rPr>
          <w:rFonts w:hint="eastAsia" w:ascii="新宋体" w:hAnsi="新宋体" w:eastAsia="新宋体" w:cs="新宋体"/>
          <w:sz w:val="24"/>
          <w:szCs w:val="24"/>
        </w:rPr>
        <w:t>以上</w:t>
      </w:r>
      <w:r>
        <w:rPr>
          <w:rFonts w:hint="eastAsia" w:ascii="新宋体" w:hAnsi="新宋体" w:eastAsia="新宋体" w:cs="新宋体"/>
          <w:sz w:val="24"/>
          <w:szCs w:val="24"/>
        </w:rPr>
        <w:t>I</w:t>
      </w:r>
      <w:r>
        <w:rPr>
          <w:rFonts w:hint="eastAsia" w:ascii="新宋体" w:hAnsi="新宋体" w:eastAsia="新宋体" w:cs="新宋体"/>
          <w:sz w:val="24"/>
          <w:szCs w:val="24"/>
          <w:vertAlign w:val="subscript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易</w:t>
      </w:r>
      <w:r>
        <w:rPr>
          <w:rFonts w:hint="eastAsia" w:ascii="新宋体" w:hAnsi="新宋体" w:eastAsia="新宋体" w:cs="新宋体"/>
          <w:sz w:val="24"/>
          <w:szCs w:val="24"/>
        </w:rPr>
        <w:t>升华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pt-BR"/>
        </w:rPr>
        <w:t>70</w:t>
      </w:r>
      <w:r>
        <w:rPr>
          <w:rFonts w:hint="eastAsia" w:ascii="新宋体" w:hAnsi="新宋体" w:eastAsia="新宋体" w:cs="新宋体"/>
          <w:sz w:val="24"/>
          <w:szCs w:val="24"/>
        </w:rPr>
        <w:t>°C</w:t>
      </w:r>
      <w:r>
        <w:rPr>
          <w:rFonts w:hint="eastAsia" w:ascii="新宋体" w:hAnsi="新宋体" w:eastAsia="新宋体" w:cs="新宋体"/>
          <w:sz w:val="24"/>
          <w:szCs w:val="24"/>
        </w:rPr>
        <w:t>水浴</w:t>
      </w:r>
      <w:r>
        <w:rPr>
          <w:rFonts w:hint="eastAsia" w:ascii="新宋体" w:hAnsi="新宋体" w:eastAsia="新宋体" w:cs="新宋体"/>
          <w:sz w:val="24"/>
          <w:szCs w:val="24"/>
        </w:rPr>
        <w:t>时，</w:t>
      </w:r>
      <w:r>
        <w:rPr>
          <w:rFonts w:hint="eastAsia" w:ascii="新宋体" w:hAnsi="新宋体" w:eastAsia="新宋体" w:cs="新宋体"/>
          <w:i/>
          <w:sz w:val="24"/>
          <w:szCs w:val="24"/>
        </w:rPr>
        <w:t>c</w:t>
      </w:r>
      <w:r>
        <w:rPr>
          <w:rFonts w:hint="eastAsia" w:ascii="新宋体" w:hAnsi="新宋体" w:eastAsia="新宋体" w:cs="新宋体"/>
          <w:sz w:val="24"/>
          <w:szCs w:val="24"/>
        </w:rPr>
        <w:t>(I</w:t>
      </w:r>
      <w:r>
        <w:rPr>
          <w:rFonts w:hint="eastAsia" w:ascii="新宋体" w:hAnsi="新宋体" w:eastAsia="新宋体" w:cs="新宋体"/>
          <w:sz w:val="24"/>
          <w:szCs w:val="24"/>
          <w:vertAlign w:val="subscript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)太小难以显现黄色。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5" w:leftChars="67" w:hanging="484" w:hangingChars="202"/>
        <w:jc w:val="lef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②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针对</w:t>
      </w:r>
      <w:r>
        <w:rPr>
          <w:rFonts w:hint="eastAsia" w:ascii="新宋体" w:hAnsi="新宋体" w:eastAsia="新宋体" w:cs="新宋体"/>
          <w:sz w:val="24"/>
          <w:szCs w:val="24"/>
        </w:rPr>
        <w:t>假设</w:t>
      </w:r>
      <w:r>
        <w:rPr>
          <w:rFonts w:hint="eastAsia" w:ascii="新宋体" w:hAnsi="新宋体" w:eastAsia="新宋体" w:cs="新宋体"/>
          <w:sz w:val="24"/>
          <w:szCs w:val="24"/>
        </w:rPr>
        <w:t>2有两种不同观点。你若认为</w:t>
      </w:r>
      <w:r>
        <w:rPr>
          <w:rFonts w:hint="eastAsia" w:ascii="新宋体" w:hAnsi="新宋体" w:eastAsia="新宋体" w:cs="新宋体"/>
          <w:sz w:val="24"/>
          <w:szCs w:val="24"/>
        </w:rPr>
        <w:t>假设</w:t>
      </w:r>
      <w:r>
        <w:rPr>
          <w:rFonts w:hint="eastAsia" w:ascii="新宋体" w:hAnsi="新宋体" w:eastAsia="新宋体" w:cs="新宋体"/>
          <w:sz w:val="24"/>
          <w:szCs w:val="24"/>
        </w:rPr>
        <w:t>2成立，请推测试管</w:t>
      </w:r>
      <w:r>
        <w:rPr>
          <w:rFonts w:hint="eastAsia" w:ascii="新宋体" w:hAnsi="新宋体" w:eastAsia="新宋体" w:cs="新宋体"/>
          <w:sz w:val="24"/>
          <w:szCs w:val="24"/>
        </w:rPr>
        <w:t>⑨中“冷却至室温后滴加淀粉出现蓝色”的可能原因（写出一条）。你若认为</w:t>
      </w:r>
      <w:r>
        <w:rPr>
          <w:rFonts w:hint="eastAsia" w:ascii="新宋体" w:hAnsi="新宋体" w:eastAsia="新宋体" w:cs="新宋体"/>
          <w:sz w:val="24"/>
          <w:szCs w:val="24"/>
        </w:rPr>
        <w:t>假设</w:t>
      </w:r>
      <w:r>
        <w:rPr>
          <w:rFonts w:hint="eastAsia" w:ascii="新宋体" w:hAnsi="新宋体" w:eastAsia="新宋体" w:cs="新宋体"/>
          <w:sz w:val="24"/>
          <w:szCs w:val="24"/>
        </w:rPr>
        <w:t>2不成立，请设计实验方案证明。</w:t>
      </w:r>
    </w:p>
    <w:p>
      <w:pPr>
        <w:spacing w:line="360" w:lineRule="exact"/>
        <w:ind w:left="625" w:leftChars="67" w:hanging="484" w:hangingChars="202"/>
        <w:jc w:val="left"/>
        <w:rPr>
          <w:rFonts w:hint="eastAsia" w:ascii="新宋体" w:hAnsi="新宋体" w:eastAsia="新宋体" w:cs="新宋体"/>
          <w:sz w:val="24"/>
          <w:szCs w:val="24"/>
        </w:rPr>
      </w:pPr>
    </w:p>
    <w:p>
      <w:pPr>
        <w:numPr>
          <w:ilvl w:val="0"/>
          <w:numId w:val="0"/>
        </w:numPr>
        <w:spacing w:line="360" w:lineRule="exact"/>
        <w:ind w:leftChars="-135"/>
        <w:jc w:val="left"/>
        <w:rPr>
          <w:rFonts w:hint="eastAsia" w:ascii="新宋体" w:hAnsi="新宋体" w:eastAsia="新宋体" w:cs="新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10609000101010101"/>
    <w:charset w:val="88"/>
    <w:family w:val="auto"/>
    <w:pitch w:val="default"/>
    <w:sig w:usb0="80000001" w:usb1="280918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2367"/>
    <w:rsid w:val="042A16CA"/>
    <w:rsid w:val="06480AC9"/>
    <w:rsid w:val="0A7D6936"/>
    <w:rsid w:val="124B341E"/>
    <w:rsid w:val="156A384A"/>
    <w:rsid w:val="184F00B5"/>
    <w:rsid w:val="1B64792D"/>
    <w:rsid w:val="28DC4FED"/>
    <w:rsid w:val="3041072F"/>
    <w:rsid w:val="30B60FA9"/>
    <w:rsid w:val="312E7135"/>
    <w:rsid w:val="337040FF"/>
    <w:rsid w:val="42725071"/>
    <w:rsid w:val="443E43F3"/>
    <w:rsid w:val="47415F5B"/>
    <w:rsid w:val="4DB95FC4"/>
    <w:rsid w:val="4E5C0292"/>
    <w:rsid w:val="4F6A1ED1"/>
    <w:rsid w:val="55D137DA"/>
    <w:rsid w:val="66CA530C"/>
    <w:rsid w:val="6C0A5FFD"/>
    <w:rsid w:val="712E2390"/>
    <w:rsid w:val="76F53384"/>
    <w:rsid w:val="794452F3"/>
    <w:rsid w:val="7B8F7828"/>
    <w:rsid w:val="7C7C0DC4"/>
    <w:rsid w:val="7E1B6C6C"/>
    <w:rsid w:val="7EA61D9B"/>
    <w:rsid w:val="7F8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ItemQDescSpecialMathIndent1"/>
    <w:basedOn w:val="8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8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9">
    <w:name w:val="ItemQDescSpecialMathIndent1Indent1"/>
    <w:basedOn w:val="8"/>
    <w:qFormat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10">
    <w:name w:val="ItemSub2QDescSpecialMathIndent"/>
    <w:basedOn w:val="11"/>
    <w:qFormat/>
    <w:uiPriority w:val="0"/>
    <w:pPr>
      <w:tabs>
        <w:tab w:val="left" w:pos="895"/>
      </w:tabs>
      <w:ind w:left="572" w:leftChars="412"/>
    </w:pPr>
  </w:style>
  <w:style w:type="paragraph" w:customStyle="1" w:styleId="11">
    <w:name w:val="ItemQDescSpecialMathIndent2Indent1"/>
    <w:basedOn w:val="8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12">
    <w:name w:val="ItemAnswer"/>
    <w:basedOn w:val="1"/>
    <w:qFormat/>
    <w:uiPriority w:val="0"/>
    <w:pPr>
      <w:spacing w:line="312" w:lineRule="auto"/>
    </w:pPr>
  </w:style>
  <w:style w:type="table" w:customStyle="1" w:styleId="13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2020-04-08T04:15:00Z</dcterms:created>
  <dc:creator>Administrator</dc:creator>
  <cp:lastModifiedBy>李娜</cp:lastModifiedBy>
  <dcterms:modified xsi:type="dcterms:W3CDTF">2020-04-26T23:08:30Z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