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B2" w:rsidRPr="00CA4DB2" w:rsidRDefault="00CA4DB2" w:rsidP="00CA4DB2">
      <w:pPr>
        <w:jc w:val="center"/>
        <w:rPr>
          <w:rFonts w:ascii="宋体" w:eastAsia="宋体" w:hAnsi="宋体"/>
          <w:b/>
          <w:sz w:val="30"/>
          <w:szCs w:val="30"/>
        </w:rPr>
      </w:pPr>
      <w:r w:rsidRPr="00CA4DB2">
        <w:rPr>
          <w:rFonts w:ascii="宋体" w:eastAsia="宋体" w:hAnsi="宋体" w:hint="eastAsia"/>
          <w:b/>
          <w:sz w:val="30"/>
          <w:szCs w:val="30"/>
        </w:rPr>
        <w:t>高一年级生物学第</w:t>
      </w:r>
      <w:r w:rsidRPr="00CA4DB2">
        <w:rPr>
          <w:rFonts w:ascii="宋体" w:eastAsia="宋体" w:hAnsi="宋体"/>
          <w:b/>
          <w:sz w:val="30"/>
          <w:szCs w:val="30"/>
        </w:rPr>
        <w:t>13课时《</w:t>
      </w:r>
      <w:r w:rsidRPr="00CA4DB2">
        <w:rPr>
          <w:rFonts w:ascii="宋体" w:eastAsia="宋体" w:hAnsi="宋体" w:hint="eastAsia"/>
          <w:b/>
          <w:sz w:val="30"/>
          <w:szCs w:val="30"/>
        </w:rPr>
        <w:t>基因表达与性状的关系</w:t>
      </w:r>
      <w:r w:rsidRPr="00CA4DB2">
        <w:rPr>
          <w:rFonts w:ascii="宋体" w:eastAsia="宋体" w:hAnsi="宋体"/>
          <w:b/>
          <w:sz w:val="30"/>
          <w:szCs w:val="30"/>
        </w:rPr>
        <w:t>》课后作业</w:t>
      </w:r>
    </w:p>
    <w:p w:rsidR="00710342" w:rsidRDefault="00710342" w:rsidP="00CA4DB2">
      <w:pPr>
        <w:rPr>
          <w:rFonts w:ascii="宋体" w:eastAsia="宋体" w:hAnsi="宋体" w:cs="宋体"/>
        </w:rPr>
      </w:pPr>
    </w:p>
    <w:p w:rsidR="00CA4DB2" w:rsidRDefault="00CA4DB2" w:rsidP="00CA4DB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一、选择题</w:t>
      </w:r>
    </w:p>
    <w:p w:rsidR="006E3910" w:rsidRPr="00A40594" w:rsidRDefault="006E3910" w:rsidP="006E3910">
      <w:pPr>
        <w:pStyle w:val="a4"/>
        <w:tabs>
          <w:tab w:val="left" w:pos="4620"/>
        </w:tabs>
        <w:spacing w:line="360" w:lineRule="auto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/>
        </w:rPr>
        <w:t>1</w:t>
      </w:r>
      <w:r w:rsidRPr="00A40594">
        <w:rPr>
          <w:rFonts w:ascii="Times New Roman" w:hAnsi="Times New Roman" w:cs="Times New Roman"/>
        </w:rPr>
        <w:t>、</w:t>
      </w:r>
      <w:r w:rsidRPr="00A40594">
        <w:rPr>
          <w:rFonts w:ascii="Times New Roman" w:hAnsi="Times New Roman" w:cs="Times New Roman"/>
          <w:szCs w:val="24"/>
        </w:rPr>
        <w:t>同一株水毛茛，浸在水中的叶与裸露在空气中的叶形态不同，原因是</w:t>
      </w:r>
    </w:p>
    <w:p w:rsidR="006E3910" w:rsidRPr="00A40594" w:rsidRDefault="006E3910" w:rsidP="006E3910">
      <w:pPr>
        <w:pStyle w:val="a4"/>
        <w:tabs>
          <w:tab w:val="left" w:pos="4620"/>
        </w:tabs>
        <w:spacing w:line="360" w:lineRule="auto"/>
        <w:rPr>
          <w:rFonts w:ascii="Times New Roman" w:hAnsi="Times New Roman" w:cs="Times New Roman"/>
          <w:szCs w:val="24"/>
        </w:rPr>
      </w:pPr>
      <w:r w:rsidRPr="00A40594">
        <w:rPr>
          <w:rFonts w:ascii="Times New Roman" w:hAnsi="Times New Roman" w:cs="Times New Roman"/>
          <w:szCs w:val="24"/>
        </w:rPr>
        <w:t>A</w:t>
      </w:r>
      <w:r w:rsidRPr="00A40594">
        <w:rPr>
          <w:rFonts w:ascii="Times New Roman" w:hAnsi="Times New Roman" w:cs="Times New Roman"/>
          <w:szCs w:val="24"/>
        </w:rPr>
        <w:t>．基因发生了改变</w:t>
      </w:r>
    </w:p>
    <w:p w:rsidR="006E3910" w:rsidRPr="00A40594" w:rsidRDefault="006E3910" w:rsidP="006E3910">
      <w:pPr>
        <w:pStyle w:val="a4"/>
        <w:tabs>
          <w:tab w:val="left" w:pos="4620"/>
        </w:tabs>
        <w:spacing w:line="360" w:lineRule="auto"/>
        <w:rPr>
          <w:rFonts w:ascii="Times New Roman" w:hAnsi="Times New Roman" w:cs="Times New Roman"/>
          <w:szCs w:val="24"/>
        </w:rPr>
      </w:pPr>
      <w:r w:rsidRPr="00A40594">
        <w:rPr>
          <w:rFonts w:ascii="Times New Roman" w:hAnsi="Times New Roman" w:cs="Times New Roman"/>
          <w:szCs w:val="24"/>
        </w:rPr>
        <w:t>B</w:t>
      </w:r>
      <w:r w:rsidRPr="00A40594">
        <w:rPr>
          <w:rFonts w:ascii="Times New Roman" w:hAnsi="Times New Roman" w:cs="Times New Roman"/>
          <w:szCs w:val="24"/>
        </w:rPr>
        <w:t>．环境决定生物的性状</w:t>
      </w:r>
    </w:p>
    <w:p w:rsidR="006E3910" w:rsidRPr="00A40594" w:rsidRDefault="006E3910" w:rsidP="006E3910">
      <w:pPr>
        <w:pStyle w:val="a4"/>
        <w:tabs>
          <w:tab w:val="left" w:pos="4620"/>
        </w:tabs>
        <w:spacing w:line="360" w:lineRule="auto"/>
        <w:rPr>
          <w:rFonts w:ascii="Times New Roman" w:hAnsi="Times New Roman" w:cs="Times New Roman"/>
          <w:szCs w:val="24"/>
        </w:rPr>
      </w:pPr>
      <w:r w:rsidRPr="00A40594">
        <w:rPr>
          <w:rFonts w:ascii="Times New Roman" w:hAnsi="Times New Roman" w:cs="Times New Roman"/>
          <w:szCs w:val="24"/>
        </w:rPr>
        <w:t>C</w:t>
      </w:r>
      <w:r w:rsidRPr="00A40594">
        <w:rPr>
          <w:rFonts w:ascii="Times New Roman" w:hAnsi="Times New Roman" w:cs="Times New Roman"/>
          <w:szCs w:val="24"/>
        </w:rPr>
        <w:t>．基因未发生改变，性状还受环境的影响</w:t>
      </w:r>
    </w:p>
    <w:p w:rsidR="006E3910" w:rsidRDefault="006E3910" w:rsidP="006E3910">
      <w:pPr>
        <w:pStyle w:val="a4"/>
        <w:tabs>
          <w:tab w:val="left" w:pos="4620"/>
        </w:tabs>
        <w:spacing w:line="360" w:lineRule="auto"/>
        <w:rPr>
          <w:rFonts w:ascii="Times New Roman" w:hAnsi="Times New Roman" w:cs="Times New Roman"/>
          <w:szCs w:val="24"/>
        </w:rPr>
      </w:pPr>
      <w:r w:rsidRPr="00A40594">
        <w:rPr>
          <w:rFonts w:ascii="Times New Roman" w:hAnsi="Times New Roman" w:cs="Times New Roman"/>
          <w:szCs w:val="24"/>
        </w:rPr>
        <w:t>D</w:t>
      </w:r>
      <w:r w:rsidRPr="00A40594">
        <w:rPr>
          <w:rFonts w:ascii="Times New Roman" w:hAnsi="Times New Roman" w:cs="Times New Roman"/>
          <w:szCs w:val="24"/>
        </w:rPr>
        <w:t>．水中叶片脱落了</w:t>
      </w:r>
    </w:p>
    <w:p w:rsidR="006E3910" w:rsidRPr="006E3910" w:rsidRDefault="006E3910" w:rsidP="006E3910">
      <w:pPr>
        <w:pStyle w:val="a4"/>
        <w:tabs>
          <w:tab w:val="left" w:pos="4620"/>
        </w:tabs>
        <w:spacing w:line="360" w:lineRule="auto"/>
        <w:rPr>
          <w:rFonts w:ascii="Times New Roman" w:hAnsi="Times New Roman" w:cs="Times New Roman" w:hint="eastAsia"/>
          <w:szCs w:val="24"/>
        </w:rPr>
      </w:pPr>
    </w:p>
    <w:p w:rsidR="006E3910" w:rsidRPr="00A40594" w:rsidRDefault="006E3910" w:rsidP="006E3910">
      <w:pPr>
        <w:pStyle w:val="0"/>
        <w:tabs>
          <w:tab w:val="left" w:pos="4620"/>
        </w:tabs>
        <w:snapToGrid w:val="0"/>
        <w:spacing w:line="360" w:lineRule="auto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/>
        </w:rPr>
        <w:t>2</w:t>
      </w:r>
      <w:r w:rsidRPr="00A40594">
        <w:rPr>
          <w:rFonts w:ascii="Times New Roman" w:hAnsi="Times New Roman" w:cs="Times New Roman"/>
        </w:rPr>
        <w:t>、</w:t>
      </w:r>
      <w:r w:rsidRPr="00A40594">
        <w:rPr>
          <w:rFonts w:ascii="Times New Roman" w:hAnsi="Times New Roman" w:cs="Times New Roman"/>
          <w:szCs w:val="24"/>
        </w:rPr>
        <w:t>人类白化病和苯丙酮尿症是由代谢异常引起的疾病，下图表示在人体代谢中产生这两类疾病的过程。由图中不能得出的结论是</w:t>
      </w:r>
    </w:p>
    <w:p w:rsidR="006E3910" w:rsidRPr="00A40594" w:rsidRDefault="006E3910" w:rsidP="006E3910">
      <w:pPr>
        <w:pStyle w:val="0"/>
        <w:tabs>
          <w:tab w:val="left" w:pos="4620"/>
        </w:tabs>
        <w:snapToGrid w:val="0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A40594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92E6217" wp14:editId="3375F077">
            <wp:extent cx="3418541" cy="1505585"/>
            <wp:effectExtent l="0" t="0" r="0" b="5715"/>
            <wp:docPr id="2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学科网(www.zxxk.com)--教育资源门户，提供试题试卷、教案、课件、教学论文、素材等各类教学资源库下载，还有大量丰富的教学资讯！"/>
                    <pic:cNvPicPr>
                      <a:picLocks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089" cy="15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10" w:rsidRPr="00A40594" w:rsidRDefault="006E3910" w:rsidP="006E3910">
      <w:pPr>
        <w:pStyle w:val="0"/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4"/>
        </w:rPr>
      </w:pPr>
      <w:r w:rsidRPr="00A40594">
        <w:rPr>
          <w:rFonts w:ascii="Times New Roman" w:hAnsi="Times New Roman" w:cs="Times New Roman"/>
          <w:szCs w:val="24"/>
        </w:rPr>
        <w:t>A</w:t>
      </w:r>
      <w:r w:rsidRPr="00A40594">
        <w:rPr>
          <w:rFonts w:ascii="Times New Roman" w:hAnsi="Times New Roman" w:cs="Times New Roman"/>
          <w:szCs w:val="24"/>
        </w:rPr>
        <w:t>．基因可以通过控制蛋白质的结构来控制生物的性状</w:t>
      </w:r>
    </w:p>
    <w:p w:rsidR="006E3910" w:rsidRPr="00A40594" w:rsidRDefault="006E3910" w:rsidP="006E3910">
      <w:pPr>
        <w:pStyle w:val="0"/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4"/>
        </w:rPr>
      </w:pPr>
      <w:r w:rsidRPr="00A40594">
        <w:rPr>
          <w:rFonts w:ascii="Times New Roman" w:hAnsi="Times New Roman" w:cs="Times New Roman"/>
          <w:szCs w:val="24"/>
        </w:rPr>
        <w:t>B</w:t>
      </w:r>
      <w:r w:rsidRPr="00A40594">
        <w:rPr>
          <w:rFonts w:ascii="Times New Roman" w:hAnsi="Times New Roman" w:cs="Times New Roman"/>
          <w:szCs w:val="24"/>
        </w:rPr>
        <w:t>．基因可以通过控制酶的合成来控制生物的性状</w:t>
      </w:r>
    </w:p>
    <w:p w:rsidR="006E3910" w:rsidRPr="00A40594" w:rsidRDefault="006E3910" w:rsidP="006E3910">
      <w:pPr>
        <w:pStyle w:val="0"/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4"/>
        </w:rPr>
      </w:pPr>
      <w:r w:rsidRPr="00A40594">
        <w:rPr>
          <w:rFonts w:ascii="Times New Roman" w:hAnsi="Times New Roman" w:cs="Times New Roman"/>
          <w:szCs w:val="24"/>
        </w:rPr>
        <w:t>C</w:t>
      </w:r>
      <w:r w:rsidRPr="00A40594">
        <w:rPr>
          <w:rFonts w:ascii="Times New Roman" w:hAnsi="Times New Roman" w:cs="Times New Roman"/>
          <w:szCs w:val="24"/>
        </w:rPr>
        <w:t>．一个基因可以控制多种性状</w:t>
      </w:r>
    </w:p>
    <w:p w:rsidR="006E3910" w:rsidRPr="00A40594" w:rsidRDefault="006E3910" w:rsidP="006E3910">
      <w:pPr>
        <w:pStyle w:val="0"/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4"/>
        </w:rPr>
      </w:pPr>
      <w:r w:rsidRPr="00A40594">
        <w:rPr>
          <w:rFonts w:ascii="Times New Roman" w:hAnsi="Times New Roman" w:cs="Times New Roman"/>
          <w:szCs w:val="24"/>
        </w:rPr>
        <w:t>D</w:t>
      </w:r>
      <w:r w:rsidRPr="00A40594">
        <w:rPr>
          <w:rFonts w:ascii="Times New Roman" w:hAnsi="Times New Roman" w:cs="Times New Roman"/>
          <w:szCs w:val="24"/>
        </w:rPr>
        <w:t>．一种性状可以由多个基因控制</w:t>
      </w:r>
    </w:p>
    <w:p w:rsidR="006E3910" w:rsidRPr="006E3910" w:rsidRDefault="006E3910" w:rsidP="00CA4DB2">
      <w:pPr>
        <w:rPr>
          <w:rFonts w:ascii="宋体" w:eastAsia="宋体" w:hAnsi="宋体" w:cs="宋体" w:hint="eastAsia"/>
        </w:rPr>
      </w:pPr>
    </w:p>
    <w:p w:rsidR="009B7184" w:rsidRPr="00710342" w:rsidRDefault="006E3910" w:rsidP="009B7184">
      <w:pPr>
        <w:spacing w:line="276" w:lineRule="auto"/>
        <w:rPr>
          <w:rFonts w:ascii="宋体" w:eastAsia="宋体" w:hAnsi="宋体" w:cs="Times New Roman"/>
          <w:spacing w:val="-4"/>
          <w:sz w:val="21"/>
          <w:szCs w:val="21"/>
        </w:rPr>
      </w:pPr>
      <w:r>
        <w:rPr>
          <w:rFonts w:ascii="宋体" w:eastAsia="宋体" w:hAnsi="宋体" w:cs="Times New Roman"/>
          <w:spacing w:val="-4"/>
          <w:sz w:val="21"/>
          <w:szCs w:val="21"/>
        </w:rPr>
        <w:t>3</w:t>
      </w:r>
      <w:r w:rsidR="009B7184" w:rsidRPr="00710342">
        <w:rPr>
          <w:rFonts w:ascii="宋体" w:eastAsia="宋体" w:hAnsi="宋体" w:cs="Times New Roman" w:hint="eastAsia"/>
          <w:spacing w:val="-4"/>
          <w:sz w:val="21"/>
          <w:szCs w:val="21"/>
        </w:rPr>
        <w:t>．豌豆的圆粒和皱粒是一对R、r基因控制的相对性状，当R基因插入一段800个碱基对的DNA片段时就成为r基因。豌豆种子圆粒性状的产生机制如图所示。下列分析不正确的是</w:t>
      </w:r>
    </w:p>
    <w:p w:rsidR="009B7184" w:rsidRPr="00710342" w:rsidRDefault="009B7184" w:rsidP="009B7184">
      <w:pPr>
        <w:spacing w:line="276" w:lineRule="auto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noProof/>
          <w:spacing w:val="-4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580A4E1" wp14:editId="0341F999">
            <wp:simplePos x="0" y="0"/>
            <wp:positionH relativeFrom="column">
              <wp:posOffset>326913</wp:posOffset>
            </wp:positionH>
            <wp:positionV relativeFrom="paragraph">
              <wp:posOffset>8890</wp:posOffset>
            </wp:positionV>
            <wp:extent cx="4434840" cy="1212850"/>
            <wp:effectExtent l="0" t="0" r="0" b="6350"/>
            <wp:wrapSquare wrapText="bothSides"/>
            <wp:docPr id="4" name="图片 4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184" w:rsidRPr="00710342" w:rsidRDefault="009B7184" w:rsidP="009B7184">
      <w:pPr>
        <w:spacing w:line="276" w:lineRule="auto"/>
        <w:rPr>
          <w:rFonts w:ascii="宋体" w:eastAsia="宋体" w:hAnsi="宋体" w:cs="Times New Roman"/>
          <w:sz w:val="21"/>
          <w:szCs w:val="21"/>
        </w:rPr>
      </w:pPr>
    </w:p>
    <w:p w:rsidR="009B7184" w:rsidRPr="00710342" w:rsidRDefault="009B7184" w:rsidP="009B7184">
      <w:pPr>
        <w:spacing w:line="276" w:lineRule="auto"/>
        <w:rPr>
          <w:rFonts w:ascii="宋体" w:eastAsia="宋体" w:hAnsi="宋体" w:cs="Times New Roman"/>
          <w:sz w:val="21"/>
          <w:szCs w:val="21"/>
        </w:rPr>
      </w:pPr>
    </w:p>
    <w:p w:rsidR="009B7184" w:rsidRPr="00710342" w:rsidRDefault="009B7184" w:rsidP="009B7184">
      <w:pPr>
        <w:spacing w:line="276" w:lineRule="auto"/>
        <w:ind w:firstLineChars="50" w:firstLine="105"/>
        <w:rPr>
          <w:rFonts w:ascii="宋体" w:eastAsia="宋体" w:hAnsi="宋体" w:cs="Times New Roman"/>
          <w:sz w:val="21"/>
          <w:szCs w:val="21"/>
        </w:rPr>
      </w:pPr>
    </w:p>
    <w:p w:rsidR="00710342" w:rsidRDefault="00710342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</w:p>
    <w:p w:rsidR="006E3910" w:rsidRDefault="006E3910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</w:p>
    <w:p w:rsidR="009B7184" w:rsidRPr="00710342" w:rsidRDefault="009B7184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 w:hint="eastAsia"/>
          <w:sz w:val="21"/>
          <w:szCs w:val="21"/>
        </w:rPr>
        <w:t>A．R基因插入一段800个碱基对使其携带的遗传信息改变</w:t>
      </w:r>
    </w:p>
    <w:p w:rsidR="009B7184" w:rsidRPr="00710342" w:rsidRDefault="009B7184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 w:hint="eastAsia"/>
          <w:sz w:val="21"/>
          <w:szCs w:val="21"/>
        </w:rPr>
        <w:t>B．豌豆淀粉含量高、吸水多涨大、呈圆粒是表现型</w:t>
      </w:r>
    </w:p>
    <w:p w:rsidR="009B7184" w:rsidRPr="00710342" w:rsidRDefault="009B7184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 w:hint="eastAsia"/>
          <w:sz w:val="21"/>
          <w:szCs w:val="21"/>
        </w:rPr>
        <w:t>C．在a、b过程中能发生A—U、C—G碱基互补配对</w:t>
      </w:r>
    </w:p>
    <w:p w:rsidR="009B7184" w:rsidRPr="00710342" w:rsidRDefault="009B7184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 w:hint="eastAsia"/>
          <w:sz w:val="21"/>
          <w:szCs w:val="21"/>
        </w:rPr>
        <w:t>D．参与b过程的</w:t>
      </w:r>
      <w:proofErr w:type="spellStart"/>
      <w:r w:rsidRPr="00710342">
        <w:rPr>
          <w:rFonts w:ascii="宋体" w:eastAsia="宋体" w:hAnsi="宋体" w:cs="Times New Roman" w:hint="eastAsia"/>
          <w:sz w:val="21"/>
          <w:szCs w:val="21"/>
        </w:rPr>
        <w:t>tRNA</w:t>
      </w:r>
      <w:proofErr w:type="spellEnd"/>
      <w:r w:rsidRPr="00710342">
        <w:rPr>
          <w:rFonts w:ascii="宋体" w:eastAsia="宋体" w:hAnsi="宋体" w:cs="Times New Roman" w:hint="eastAsia"/>
          <w:sz w:val="21"/>
          <w:szCs w:val="21"/>
        </w:rPr>
        <w:t>有20种，每种</w:t>
      </w:r>
      <w:proofErr w:type="spellStart"/>
      <w:r w:rsidRPr="00710342">
        <w:rPr>
          <w:rFonts w:ascii="宋体" w:eastAsia="宋体" w:hAnsi="宋体" w:cs="Times New Roman" w:hint="eastAsia"/>
          <w:sz w:val="21"/>
          <w:szCs w:val="21"/>
        </w:rPr>
        <w:t>tRNA</w:t>
      </w:r>
      <w:proofErr w:type="spellEnd"/>
      <w:r w:rsidRPr="00710342">
        <w:rPr>
          <w:rFonts w:ascii="宋体" w:eastAsia="宋体" w:hAnsi="宋体" w:cs="Times New Roman" w:hint="eastAsia"/>
          <w:sz w:val="21"/>
          <w:szCs w:val="21"/>
        </w:rPr>
        <w:t>只能识别并转运一种氨基酸</w:t>
      </w:r>
    </w:p>
    <w:p w:rsidR="001735C2" w:rsidRPr="00710342" w:rsidRDefault="001735C2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</w:p>
    <w:p w:rsidR="009B7184" w:rsidRPr="00710342" w:rsidRDefault="006E3910" w:rsidP="009B7184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Arial"/>
          <w:kern w:val="0"/>
          <w:sz w:val="21"/>
          <w:szCs w:val="21"/>
        </w:rPr>
      </w:pPr>
      <w:r>
        <w:rPr>
          <w:rFonts w:ascii="宋体" w:eastAsia="宋体" w:hAnsi="宋体" w:cs="Times New Roman"/>
          <w:kern w:val="0"/>
          <w:sz w:val="21"/>
          <w:szCs w:val="21"/>
        </w:rPr>
        <w:lastRenderedPageBreak/>
        <w:t>4</w:t>
      </w:r>
      <w:r w:rsidR="009B7184" w:rsidRPr="00710342">
        <w:rPr>
          <w:rFonts w:ascii="宋体" w:eastAsia="宋体" w:hAnsi="宋体" w:cs="Times New Roman" w:hint="eastAsia"/>
          <w:kern w:val="0"/>
          <w:sz w:val="21"/>
          <w:szCs w:val="21"/>
        </w:rPr>
        <w:t xml:space="preserve">. </w:t>
      </w:r>
      <w:r w:rsidR="009B7184" w:rsidRPr="00710342">
        <w:rPr>
          <w:rFonts w:ascii="宋体" w:eastAsia="宋体" w:hAnsi="宋体" w:cs="Arial"/>
          <w:kern w:val="0"/>
          <w:sz w:val="21"/>
          <w:szCs w:val="21"/>
        </w:rPr>
        <w:t>人类镰刀型细胞贫血症是由于编码血红蛋白的基因异常引起的，这说明了</w:t>
      </w:r>
    </w:p>
    <w:p w:rsidR="009B7184" w:rsidRPr="00710342" w:rsidRDefault="009B7184" w:rsidP="009B7184">
      <w:pPr>
        <w:widowControl/>
        <w:shd w:val="clear" w:color="auto" w:fill="FFFFFF"/>
        <w:spacing w:line="276" w:lineRule="auto"/>
        <w:ind w:firstLineChars="100" w:firstLine="210"/>
        <w:jc w:val="left"/>
        <w:rPr>
          <w:rFonts w:ascii="宋体" w:eastAsia="宋体" w:hAnsi="宋体" w:cs="Arial"/>
          <w:kern w:val="0"/>
          <w:sz w:val="21"/>
          <w:szCs w:val="21"/>
        </w:rPr>
      </w:pPr>
      <w:r w:rsidRPr="00710342">
        <w:rPr>
          <w:rFonts w:ascii="宋体" w:eastAsia="宋体" w:hAnsi="宋体" w:cs="Arial"/>
          <w:kern w:val="0"/>
          <w:sz w:val="21"/>
          <w:szCs w:val="21"/>
        </w:rPr>
        <w:t>A.基因通过控制酶的合成控制代谢过程进而控制生物的性状</w:t>
      </w:r>
    </w:p>
    <w:p w:rsidR="009B7184" w:rsidRPr="00710342" w:rsidRDefault="009B7184" w:rsidP="009B7184">
      <w:pPr>
        <w:widowControl/>
        <w:shd w:val="clear" w:color="auto" w:fill="FFFFFF"/>
        <w:spacing w:line="276" w:lineRule="auto"/>
        <w:ind w:firstLineChars="100" w:firstLine="210"/>
        <w:jc w:val="left"/>
        <w:rPr>
          <w:rFonts w:ascii="宋体" w:eastAsia="宋体" w:hAnsi="宋体" w:cs="Arial"/>
          <w:kern w:val="0"/>
          <w:sz w:val="21"/>
          <w:szCs w:val="21"/>
        </w:rPr>
      </w:pPr>
      <w:r w:rsidRPr="00710342">
        <w:rPr>
          <w:rFonts w:ascii="宋体" w:eastAsia="宋体" w:hAnsi="宋体" w:cs="Arial"/>
          <w:kern w:val="0"/>
          <w:sz w:val="21"/>
          <w:szCs w:val="21"/>
        </w:rPr>
        <w:t>B.基因通过控制蛋白质的结构直接控制生物的性状</w:t>
      </w:r>
    </w:p>
    <w:p w:rsidR="009B7184" w:rsidRPr="00710342" w:rsidRDefault="009B7184" w:rsidP="009B7184">
      <w:pPr>
        <w:widowControl/>
        <w:shd w:val="clear" w:color="auto" w:fill="FFFFFF"/>
        <w:spacing w:line="276" w:lineRule="auto"/>
        <w:ind w:firstLineChars="100" w:firstLine="210"/>
        <w:jc w:val="left"/>
        <w:rPr>
          <w:rFonts w:ascii="宋体" w:eastAsia="宋体" w:hAnsi="宋体" w:cs="Arial"/>
          <w:kern w:val="0"/>
          <w:sz w:val="21"/>
          <w:szCs w:val="21"/>
        </w:rPr>
      </w:pPr>
      <w:r w:rsidRPr="00710342">
        <w:rPr>
          <w:rFonts w:ascii="宋体" w:eastAsia="宋体" w:hAnsi="宋体" w:cs="Arial"/>
          <w:kern w:val="0"/>
          <w:sz w:val="21"/>
          <w:szCs w:val="21"/>
        </w:rPr>
        <w:t>C.基因与环境相互作用共同调控生物的性状</w:t>
      </w:r>
    </w:p>
    <w:p w:rsidR="009B7184" w:rsidRPr="00710342" w:rsidRDefault="009B7184" w:rsidP="009B7184">
      <w:pPr>
        <w:widowControl/>
        <w:shd w:val="clear" w:color="auto" w:fill="FFFFFF"/>
        <w:spacing w:line="276" w:lineRule="auto"/>
        <w:ind w:firstLineChars="100" w:firstLine="210"/>
        <w:jc w:val="left"/>
        <w:rPr>
          <w:rFonts w:ascii="宋体" w:eastAsia="宋体" w:hAnsi="宋体" w:cs="Arial"/>
          <w:kern w:val="0"/>
          <w:sz w:val="21"/>
          <w:szCs w:val="21"/>
        </w:rPr>
      </w:pPr>
      <w:r w:rsidRPr="00710342">
        <w:rPr>
          <w:rFonts w:ascii="宋体" w:eastAsia="宋体" w:hAnsi="宋体" w:cs="Arial"/>
          <w:kern w:val="0"/>
          <w:sz w:val="21"/>
          <w:szCs w:val="21"/>
        </w:rPr>
        <w:t>D.基因和性状间不是简单的线性关系</w:t>
      </w:r>
    </w:p>
    <w:p w:rsidR="001735C2" w:rsidRPr="00710342" w:rsidRDefault="001735C2" w:rsidP="009B7184">
      <w:pPr>
        <w:widowControl/>
        <w:shd w:val="clear" w:color="auto" w:fill="FFFFFF"/>
        <w:spacing w:line="276" w:lineRule="auto"/>
        <w:ind w:firstLineChars="100" w:firstLine="210"/>
        <w:jc w:val="left"/>
        <w:rPr>
          <w:rFonts w:ascii="宋体" w:eastAsia="宋体" w:hAnsi="宋体" w:cs="Arial"/>
          <w:kern w:val="0"/>
          <w:sz w:val="21"/>
          <w:szCs w:val="21"/>
        </w:rPr>
      </w:pPr>
    </w:p>
    <w:p w:rsidR="009B7184" w:rsidRPr="00710342" w:rsidRDefault="006E3910" w:rsidP="009B7184">
      <w:pPr>
        <w:snapToGrid w:val="0"/>
        <w:spacing w:line="276" w:lineRule="auto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/>
          <w:sz w:val="21"/>
          <w:szCs w:val="21"/>
        </w:rPr>
        <w:t>5</w:t>
      </w:r>
      <w:r w:rsidR="009B7184" w:rsidRPr="00710342">
        <w:rPr>
          <w:rFonts w:ascii="宋体" w:eastAsia="宋体" w:hAnsi="宋体" w:cs="Times New Roman"/>
          <w:sz w:val="21"/>
          <w:szCs w:val="21"/>
        </w:rPr>
        <w:t>．下图</w:t>
      </w:r>
      <w:r w:rsidR="009B7184" w:rsidRPr="00710342">
        <w:rPr>
          <w:rFonts w:ascii="宋体" w:eastAsia="宋体" w:hAnsi="宋体" w:cs="Times New Roman" w:hint="eastAsia"/>
          <w:sz w:val="21"/>
          <w:szCs w:val="21"/>
        </w:rPr>
        <w:t>表</w:t>
      </w:r>
      <w:r w:rsidR="009B7184" w:rsidRPr="00710342">
        <w:rPr>
          <w:rFonts w:ascii="宋体" w:eastAsia="宋体" w:hAnsi="宋体" w:cs="Times New Roman"/>
          <w:sz w:val="21"/>
          <w:szCs w:val="21"/>
        </w:rPr>
        <w:t>示喜马拉雅兔在受到低温作用后毛色的变化，这种变化最可能是</w:t>
      </w:r>
    </w:p>
    <w:p w:rsidR="009B7184" w:rsidRPr="00710342" w:rsidRDefault="009B7184" w:rsidP="009B7184">
      <w:pPr>
        <w:snapToGrid w:val="0"/>
        <w:spacing w:line="276" w:lineRule="auto"/>
        <w:jc w:val="center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noProof/>
          <w:sz w:val="21"/>
          <w:szCs w:val="21"/>
        </w:rPr>
        <w:drawing>
          <wp:inline distT="0" distB="0" distL="0" distR="0" wp14:anchorId="15111C5B" wp14:editId="4C798442">
            <wp:extent cx="2774170" cy="884518"/>
            <wp:effectExtent l="0" t="0" r="0" b="5080"/>
            <wp:docPr id="5" name="图片 5" descr="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6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88" cy="8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C2" w:rsidRPr="00710342" w:rsidRDefault="009B7184" w:rsidP="009B7184">
      <w:pPr>
        <w:snapToGrid w:val="0"/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A．遗传对基因表达的作用</w:t>
      </w:r>
      <w:r w:rsidRPr="00710342">
        <w:rPr>
          <w:rFonts w:ascii="宋体" w:eastAsia="宋体" w:hAnsi="宋体" w:cs="Times New Roman" w:hint="eastAsia"/>
          <w:sz w:val="21"/>
          <w:szCs w:val="21"/>
        </w:rPr>
        <w:t xml:space="preserve">      </w:t>
      </w:r>
    </w:p>
    <w:p w:rsidR="009B7184" w:rsidRPr="00710342" w:rsidRDefault="009B7184" w:rsidP="009B7184">
      <w:pPr>
        <w:snapToGrid w:val="0"/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B．环境对基因表达的作用</w:t>
      </w:r>
    </w:p>
    <w:p w:rsidR="001735C2" w:rsidRPr="00710342" w:rsidRDefault="009B7184" w:rsidP="009B7184">
      <w:pPr>
        <w:snapToGrid w:val="0"/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C．同源染色体上基因的重排</w:t>
      </w:r>
      <w:r w:rsidRPr="00710342">
        <w:rPr>
          <w:rFonts w:ascii="宋体" w:eastAsia="宋体" w:hAnsi="宋体" w:cs="Times New Roman" w:hint="eastAsia"/>
          <w:sz w:val="21"/>
          <w:szCs w:val="21"/>
        </w:rPr>
        <w:t xml:space="preserve">    </w:t>
      </w:r>
    </w:p>
    <w:p w:rsidR="009B7184" w:rsidRPr="00710342" w:rsidRDefault="009B7184" w:rsidP="009B7184">
      <w:pPr>
        <w:snapToGrid w:val="0"/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D．环境引起基因突变</w:t>
      </w:r>
    </w:p>
    <w:p w:rsidR="001735C2" w:rsidRPr="00710342" w:rsidRDefault="001735C2" w:rsidP="009B7184">
      <w:pPr>
        <w:snapToGrid w:val="0"/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</w:p>
    <w:p w:rsidR="009B7184" w:rsidRPr="00710342" w:rsidRDefault="006E3910" w:rsidP="009B7184">
      <w:pPr>
        <w:spacing w:line="276" w:lineRule="auto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/>
          <w:sz w:val="21"/>
          <w:szCs w:val="21"/>
        </w:rPr>
        <w:t>6</w:t>
      </w:r>
      <w:r w:rsidR="009B7184" w:rsidRPr="00710342">
        <w:rPr>
          <w:rFonts w:ascii="宋体" w:eastAsia="宋体" w:hAnsi="宋体" w:cs="Times New Roman"/>
          <w:sz w:val="21"/>
          <w:szCs w:val="21"/>
        </w:rPr>
        <w:t>.在甲基转移酶的催化下,DNA的胞嘧啶被选择性地添加甲基导致DNA甲基化,进而使染色质高度螺旋化,因此失去转录活性。下列相关叙述不正确的是</w:t>
      </w:r>
    </w:p>
    <w:p w:rsidR="001735C2" w:rsidRPr="00710342" w:rsidRDefault="009B7184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A.DNA甲基化,会导致基因碱基序列的改变</w:t>
      </w:r>
      <w:r w:rsidRPr="00710342">
        <w:rPr>
          <w:rFonts w:ascii="宋体" w:eastAsia="宋体" w:hAnsi="宋体" w:cs="Times New Roman" w:hint="eastAsia"/>
          <w:sz w:val="21"/>
          <w:szCs w:val="21"/>
        </w:rPr>
        <w:t xml:space="preserve">  </w:t>
      </w:r>
      <w:r w:rsidRPr="00710342">
        <w:rPr>
          <w:rFonts w:ascii="宋体" w:eastAsia="宋体" w:hAnsi="宋体" w:cs="Times New Roman"/>
          <w:sz w:val="21"/>
          <w:szCs w:val="21"/>
        </w:rPr>
        <w:t xml:space="preserve">   </w:t>
      </w:r>
    </w:p>
    <w:p w:rsidR="009B7184" w:rsidRPr="00710342" w:rsidRDefault="009B7184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B.DNA甲基化,会导致mRNA合成受阻</w:t>
      </w:r>
    </w:p>
    <w:p w:rsidR="001735C2" w:rsidRPr="00710342" w:rsidRDefault="009B7184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C.DNA甲基化,可能会影响生物的性状</w:t>
      </w:r>
      <w:r w:rsidRPr="00710342">
        <w:rPr>
          <w:rFonts w:ascii="宋体" w:eastAsia="宋体" w:hAnsi="宋体" w:cs="Times New Roman" w:hint="eastAsia"/>
          <w:sz w:val="21"/>
          <w:szCs w:val="21"/>
        </w:rPr>
        <w:t xml:space="preserve">         </w:t>
      </w:r>
    </w:p>
    <w:p w:rsidR="009B7184" w:rsidRPr="00710342" w:rsidRDefault="009B7184" w:rsidP="009B7184">
      <w:pPr>
        <w:spacing w:line="276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D.DNA甲基化,可能会影响细胞分化</w:t>
      </w:r>
    </w:p>
    <w:p w:rsidR="009B7184" w:rsidRPr="00710342" w:rsidRDefault="009B7184" w:rsidP="00CA4DB2">
      <w:pPr>
        <w:rPr>
          <w:rFonts w:ascii="宋体" w:eastAsia="宋体" w:hAnsi="宋体" w:cs="宋体"/>
          <w:sz w:val="21"/>
          <w:szCs w:val="21"/>
        </w:rPr>
      </w:pPr>
    </w:p>
    <w:p w:rsidR="00D21398" w:rsidRPr="00710342" w:rsidRDefault="00D21398" w:rsidP="00CA4DB2">
      <w:pPr>
        <w:rPr>
          <w:rFonts w:ascii="宋体" w:eastAsia="宋体" w:hAnsi="宋体" w:cs="宋体"/>
          <w:sz w:val="21"/>
          <w:szCs w:val="21"/>
        </w:rPr>
      </w:pPr>
    </w:p>
    <w:p w:rsidR="00D21398" w:rsidRPr="00710342" w:rsidRDefault="006E3910" w:rsidP="00D21398">
      <w:pPr>
        <w:tabs>
          <w:tab w:val="left" w:pos="3828"/>
        </w:tabs>
        <w:spacing w:line="276" w:lineRule="auto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/>
          <w:sz w:val="21"/>
          <w:szCs w:val="21"/>
        </w:rPr>
        <w:t>7</w:t>
      </w:r>
      <w:r w:rsidR="00D21398" w:rsidRPr="00710342">
        <w:rPr>
          <w:rFonts w:ascii="宋体" w:eastAsia="宋体" w:hAnsi="宋体" w:cs="Times New Roman"/>
          <w:sz w:val="21"/>
          <w:szCs w:val="21"/>
        </w:rPr>
        <w:t>.下图为人体内基因对性状的控制过程，分析可知</w:t>
      </w:r>
    </w:p>
    <w:p w:rsidR="00D21398" w:rsidRPr="00710342" w:rsidRDefault="00D21398" w:rsidP="00D21398">
      <w:pPr>
        <w:tabs>
          <w:tab w:val="left" w:pos="3828"/>
        </w:tabs>
        <w:spacing w:line="276" w:lineRule="auto"/>
        <w:jc w:val="center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noProof/>
          <w:sz w:val="21"/>
          <w:szCs w:val="21"/>
        </w:rPr>
        <w:drawing>
          <wp:inline distT="0" distB="0" distL="0" distR="0" wp14:anchorId="7641E387" wp14:editId="58C2A3EF">
            <wp:extent cx="3616148" cy="1440330"/>
            <wp:effectExtent l="0" t="0" r="3810" b="0"/>
            <wp:docPr id="12" name="图片 12" descr="2-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-3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479" cy="144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98" w:rsidRPr="00710342" w:rsidRDefault="00D21398" w:rsidP="00D21398">
      <w:pPr>
        <w:tabs>
          <w:tab w:val="left" w:pos="3828"/>
        </w:tabs>
        <w:spacing w:line="276" w:lineRule="auto"/>
        <w:ind w:firstLineChars="150" w:firstLine="315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A．基因1和基因2一般不会出现在人体内的同一个细胞中</w:t>
      </w:r>
    </w:p>
    <w:p w:rsidR="00D21398" w:rsidRPr="00710342" w:rsidRDefault="00D21398" w:rsidP="00D21398">
      <w:pPr>
        <w:tabs>
          <w:tab w:val="left" w:pos="3828"/>
        </w:tabs>
        <w:spacing w:line="276" w:lineRule="auto"/>
        <w:ind w:firstLineChars="150" w:firstLine="315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B．图中①过程需RNA聚合酶的催化，②过程不需</w:t>
      </w:r>
      <w:proofErr w:type="spellStart"/>
      <w:r w:rsidRPr="00710342">
        <w:rPr>
          <w:rFonts w:ascii="宋体" w:eastAsia="宋体" w:hAnsi="宋体" w:cs="Times New Roman"/>
          <w:sz w:val="21"/>
          <w:szCs w:val="21"/>
        </w:rPr>
        <w:t>tRNA</w:t>
      </w:r>
      <w:proofErr w:type="spellEnd"/>
      <w:r w:rsidRPr="00710342">
        <w:rPr>
          <w:rFonts w:ascii="宋体" w:eastAsia="宋体" w:hAnsi="宋体" w:cs="Times New Roman"/>
          <w:sz w:val="21"/>
          <w:szCs w:val="21"/>
        </w:rPr>
        <w:t>的协助</w:t>
      </w:r>
    </w:p>
    <w:p w:rsidR="00D21398" w:rsidRPr="00710342" w:rsidRDefault="00D21398" w:rsidP="00D21398">
      <w:pPr>
        <w:tabs>
          <w:tab w:val="left" w:pos="3828"/>
        </w:tabs>
        <w:spacing w:line="276" w:lineRule="auto"/>
        <w:ind w:firstLineChars="150" w:firstLine="315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C．④⑤过程的结果存在差异的根本原因是血红蛋白结构的不同</w:t>
      </w:r>
    </w:p>
    <w:p w:rsidR="00D21398" w:rsidRPr="00710342" w:rsidRDefault="00D21398" w:rsidP="00D21398">
      <w:pPr>
        <w:ind w:firstLineChars="150" w:firstLine="315"/>
        <w:rPr>
          <w:rFonts w:ascii="宋体" w:eastAsia="宋体" w:hAnsi="宋体" w:cs="Times New Roman"/>
          <w:sz w:val="21"/>
          <w:szCs w:val="21"/>
        </w:rPr>
      </w:pPr>
      <w:r w:rsidRPr="00710342">
        <w:rPr>
          <w:rFonts w:ascii="宋体" w:eastAsia="宋体" w:hAnsi="宋体" w:cs="Times New Roman"/>
          <w:sz w:val="21"/>
          <w:szCs w:val="21"/>
        </w:rPr>
        <w:t>D．过程①②③表明基因通过控制酶的合成来控制代谢过程，进而控制生物体的性状</w:t>
      </w:r>
    </w:p>
    <w:p w:rsidR="00D21398" w:rsidRPr="00710342" w:rsidRDefault="00D21398" w:rsidP="00D21398">
      <w:pPr>
        <w:rPr>
          <w:rFonts w:ascii="宋体" w:eastAsia="宋体" w:hAnsi="宋体" w:cs="Times New Roman"/>
          <w:sz w:val="21"/>
          <w:szCs w:val="21"/>
        </w:rPr>
      </w:pPr>
    </w:p>
    <w:p w:rsidR="006E3910" w:rsidRDefault="006E3910" w:rsidP="00D21398">
      <w:pPr>
        <w:rPr>
          <w:rFonts w:ascii="宋体" w:eastAsia="宋体" w:hAnsi="宋体" w:cs="宋体"/>
          <w:sz w:val="21"/>
          <w:szCs w:val="21"/>
        </w:rPr>
      </w:pPr>
    </w:p>
    <w:p w:rsidR="006E3910" w:rsidRDefault="006E3910" w:rsidP="00D21398">
      <w:pPr>
        <w:rPr>
          <w:rFonts w:ascii="宋体" w:eastAsia="宋体" w:hAnsi="宋体" w:cs="宋体"/>
          <w:sz w:val="21"/>
          <w:szCs w:val="21"/>
        </w:rPr>
      </w:pPr>
    </w:p>
    <w:p w:rsidR="006E3910" w:rsidRDefault="006E3910" w:rsidP="00D21398">
      <w:pPr>
        <w:rPr>
          <w:rFonts w:ascii="宋体" w:eastAsia="宋体" w:hAnsi="宋体" w:cs="宋体"/>
          <w:sz w:val="21"/>
          <w:szCs w:val="21"/>
        </w:rPr>
      </w:pPr>
    </w:p>
    <w:p w:rsidR="00D21398" w:rsidRPr="00710342" w:rsidRDefault="00D21398" w:rsidP="00D21398">
      <w:pPr>
        <w:rPr>
          <w:rFonts w:ascii="宋体" w:eastAsia="宋体" w:hAnsi="宋体" w:cs="宋体"/>
          <w:sz w:val="21"/>
          <w:szCs w:val="21"/>
        </w:rPr>
      </w:pPr>
      <w:bookmarkStart w:id="0" w:name="_GoBack"/>
      <w:bookmarkEnd w:id="0"/>
      <w:r w:rsidRPr="00710342">
        <w:rPr>
          <w:rFonts w:ascii="宋体" w:eastAsia="宋体" w:hAnsi="宋体" w:cs="宋体" w:hint="eastAsia"/>
          <w:sz w:val="21"/>
          <w:szCs w:val="21"/>
        </w:rPr>
        <w:lastRenderedPageBreak/>
        <w:t>二、非选择题</w:t>
      </w:r>
    </w:p>
    <w:p w:rsidR="00D21398" w:rsidRPr="00710342" w:rsidRDefault="00710342" w:rsidP="00D21398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Times New Roman"/>
          <w:kern w:val="0"/>
          <w:sz w:val="21"/>
          <w:szCs w:val="21"/>
        </w:rPr>
        <w:t>1</w:t>
      </w:r>
      <w:r w:rsidR="00D21398" w:rsidRPr="00710342">
        <w:rPr>
          <w:rFonts w:ascii="宋体" w:eastAsia="宋体" w:hAnsi="宋体" w:cs="Times New Roman" w:hint="eastAsia"/>
          <w:kern w:val="0"/>
          <w:sz w:val="21"/>
          <w:szCs w:val="21"/>
        </w:rPr>
        <w:t>.</w:t>
      </w:r>
      <w:r w:rsidR="00D21398" w:rsidRPr="00710342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  <w:r w:rsidR="00D21398" w:rsidRPr="00710342">
        <w:rPr>
          <w:rFonts w:ascii="宋体" w:eastAsia="宋体" w:hAnsi="宋体" w:cs="宋体"/>
          <w:kern w:val="0"/>
          <w:sz w:val="21"/>
          <w:szCs w:val="21"/>
        </w:rPr>
        <w:t>白化病和黑尿症都是酶缺陷引起的分子遗传病，前者不能将酪氨酸合成黑色素(患白化病)，后者不能将尿黑酸转变为乙酰乙酸，排出的尿液因含有尿黑酸，遇空气后氧化变黑(患黑尿症)。下图表示人体内与之相关的系列生化过程。请据图回答：</w:t>
      </w:r>
    </w:p>
    <w:p w:rsidR="00D21398" w:rsidRPr="00710342" w:rsidRDefault="00D21398" w:rsidP="00D21398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宋体"/>
          <w:kern w:val="0"/>
          <w:sz w:val="21"/>
          <w:szCs w:val="21"/>
        </w:rPr>
      </w:pPr>
      <w:r w:rsidRPr="00710342">
        <w:rPr>
          <w:rFonts w:ascii="宋体" w:eastAsia="宋体" w:hAnsi="宋体" w:cs="Times New Roman"/>
          <w:noProof/>
          <w:sz w:val="21"/>
          <w:szCs w:val="21"/>
        </w:rPr>
        <w:drawing>
          <wp:inline distT="0" distB="0" distL="0" distR="0" wp14:anchorId="0E18FFC8" wp14:editId="701966A8">
            <wp:extent cx="5030694" cy="1398494"/>
            <wp:effectExtent l="0" t="0" r="0" b="0"/>
            <wp:docPr id="8" name="图片 8" descr="20110923113748781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011092311374878192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089" cy="140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98" w:rsidRPr="00710342" w:rsidRDefault="00D21398" w:rsidP="00D21398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kern w:val="0"/>
          <w:sz w:val="21"/>
          <w:szCs w:val="21"/>
        </w:rPr>
      </w:pPr>
    </w:p>
    <w:p w:rsidR="00D21398" w:rsidRPr="00710342" w:rsidRDefault="00D21398" w:rsidP="00D21398">
      <w:pPr>
        <w:widowControl/>
        <w:spacing w:line="276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710342">
        <w:rPr>
          <w:rFonts w:ascii="宋体" w:eastAsia="宋体" w:hAnsi="宋体" w:cs="Times New Roman"/>
          <w:kern w:val="0"/>
          <w:sz w:val="21"/>
          <w:szCs w:val="21"/>
        </w:rPr>
        <w:t>（1）上图中的酶A能催化苯丙氨酸转变成酪氨酸，而不能催化β-羟苯丙氨酸转变成尿黑酸，这是由于酶的催化作用具有_________________。</w:t>
      </w:r>
    </w:p>
    <w:p w:rsidR="00D21398" w:rsidRPr="00710342" w:rsidRDefault="00D21398" w:rsidP="00D21398">
      <w:pPr>
        <w:widowControl/>
        <w:spacing w:line="276" w:lineRule="auto"/>
        <w:jc w:val="left"/>
        <w:rPr>
          <w:rFonts w:ascii="宋体" w:eastAsia="宋体" w:hAnsi="宋体" w:cs="Times New Roman"/>
          <w:kern w:val="0"/>
          <w:sz w:val="21"/>
          <w:szCs w:val="21"/>
          <w:u w:val="single"/>
        </w:rPr>
      </w:pPr>
      <w:r w:rsidRPr="00710342">
        <w:rPr>
          <w:rFonts w:ascii="宋体" w:eastAsia="宋体" w:hAnsi="宋体" w:cs="Times New Roman"/>
          <w:kern w:val="0"/>
          <w:sz w:val="21"/>
          <w:szCs w:val="21"/>
        </w:rPr>
        <w:t>（2）酶B是在皮肤细胞内合成的，</w:t>
      </w:r>
      <w:r w:rsidRPr="00710342">
        <w:rPr>
          <w:rFonts w:ascii="宋体" w:eastAsia="宋体" w:hAnsi="宋体" w:cs="Times New Roman" w:hint="eastAsia"/>
          <w:kern w:val="0"/>
          <w:sz w:val="21"/>
          <w:szCs w:val="21"/>
        </w:rPr>
        <w:t>与它的合成、运输及加工关系最密切的细胞器有</w:t>
      </w:r>
      <w:r w:rsidRPr="00710342">
        <w:rPr>
          <w:rFonts w:ascii="宋体" w:eastAsia="宋体" w:hAnsi="宋体" w:cs="Times New Roman"/>
          <w:kern w:val="0"/>
          <w:sz w:val="21"/>
          <w:szCs w:val="21"/>
          <w:u w:val="single"/>
        </w:rPr>
        <w:t>      </w:t>
      </w:r>
      <w:r w:rsidRPr="00710342">
        <w:rPr>
          <w:rFonts w:ascii="宋体" w:eastAsia="宋体" w:hAnsi="宋体" w:cs="Times New Roman" w:hint="eastAsia"/>
          <w:kern w:val="0"/>
          <w:sz w:val="21"/>
          <w:szCs w:val="21"/>
          <w:u w:val="single"/>
        </w:rPr>
        <w:t xml:space="preserve">                                 </w:t>
      </w:r>
      <w:r w:rsidRPr="00710342">
        <w:rPr>
          <w:rFonts w:ascii="宋体" w:eastAsia="宋体" w:hAnsi="宋体" w:cs="Times New Roman"/>
          <w:kern w:val="0"/>
          <w:sz w:val="21"/>
          <w:szCs w:val="21"/>
        </w:rPr>
        <w:t>。</w:t>
      </w:r>
    </w:p>
    <w:p w:rsidR="00D21398" w:rsidRPr="00710342" w:rsidRDefault="00D21398" w:rsidP="00D21398">
      <w:pPr>
        <w:widowControl/>
        <w:spacing w:line="276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710342">
        <w:rPr>
          <w:rFonts w:ascii="宋体" w:eastAsia="宋体" w:hAnsi="宋体" w:cs="Times New Roman"/>
          <w:kern w:val="0"/>
          <w:sz w:val="21"/>
          <w:szCs w:val="21"/>
        </w:rPr>
        <w:t>（3）引起白化病产生的根本原因是：控制合成</w:t>
      </w:r>
      <w:r w:rsidRPr="00710342">
        <w:rPr>
          <w:rFonts w:ascii="宋体" w:eastAsia="宋体" w:hAnsi="宋体" w:cs="Times New Roman"/>
          <w:kern w:val="0"/>
          <w:sz w:val="21"/>
          <w:szCs w:val="21"/>
          <w:u w:val="single"/>
        </w:rPr>
        <w:t>       </w:t>
      </w:r>
      <w:r w:rsidRPr="00710342">
        <w:rPr>
          <w:rFonts w:ascii="宋体" w:eastAsia="宋体" w:hAnsi="宋体" w:cs="Times New Roman"/>
          <w:kern w:val="0"/>
          <w:sz w:val="21"/>
          <w:szCs w:val="21"/>
        </w:rPr>
        <w:t>的基因发生了</w:t>
      </w:r>
      <w:r w:rsidRPr="00710342">
        <w:rPr>
          <w:rFonts w:ascii="宋体" w:eastAsia="宋体" w:hAnsi="宋体" w:cs="Times New Roman"/>
          <w:kern w:val="0"/>
          <w:sz w:val="21"/>
          <w:szCs w:val="21"/>
          <w:u w:val="single"/>
        </w:rPr>
        <w:t>     </w:t>
      </w:r>
      <w:r w:rsidRPr="00710342">
        <w:rPr>
          <w:rFonts w:ascii="宋体" w:eastAsia="宋体" w:hAnsi="宋体" w:cs="Times New Roman"/>
          <w:kern w:val="0"/>
          <w:sz w:val="21"/>
          <w:szCs w:val="21"/>
        </w:rPr>
        <w:t>。</w:t>
      </w:r>
      <w:r w:rsidRPr="00710342">
        <w:rPr>
          <w:rFonts w:ascii="宋体" w:eastAsia="宋体" w:hAnsi="宋体" w:cs="Times New Roman" w:hint="eastAsia"/>
          <w:kern w:val="0"/>
          <w:sz w:val="21"/>
          <w:szCs w:val="21"/>
        </w:rPr>
        <w:t>由此可知，</w:t>
      </w:r>
      <w:r w:rsidR="00CB087C" w:rsidRPr="00CB087C">
        <w:rPr>
          <w:rFonts w:ascii="宋体" w:eastAsia="宋体" w:hAnsi="宋体" w:cs="Times New Roman"/>
          <w:kern w:val="0"/>
          <w:sz w:val="21"/>
          <w:szCs w:val="21"/>
        </w:rPr>
        <w:t>基因通过控制</w:t>
      </w:r>
      <w:r w:rsidR="00CB087C">
        <w:rPr>
          <w:rFonts w:ascii="宋体" w:eastAsia="宋体" w:hAnsi="宋体" w:cs="Times New Roman" w:hint="eastAsia"/>
          <w:kern w:val="0"/>
          <w:sz w:val="21"/>
          <w:szCs w:val="21"/>
          <w:u w:val="single"/>
        </w:rPr>
        <w:t xml:space="preserve"> </w:t>
      </w:r>
      <w:r w:rsidR="00CB087C">
        <w:rPr>
          <w:rFonts w:ascii="宋体" w:eastAsia="宋体" w:hAnsi="宋体" w:cs="Times New Roman"/>
          <w:kern w:val="0"/>
          <w:sz w:val="21"/>
          <w:szCs w:val="21"/>
          <w:u w:val="single"/>
        </w:rPr>
        <w:t xml:space="preserve">                 </w:t>
      </w:r>
      <w:r w:rsidR="00CB087C" w:rsidRPr="00CB087C">
        <w:rPr>
          <w:rFonts w:ascii="宋体" w:eastAsia="宋体" w:hAnsi="宋体" w:cs="Times New Roman"/>
          <w:kern w:val="0"/>
          <w:sz w:val="21"/>
          <w:szCs w:val="21"/>
        </w:rPr>
        <w:t>来控制代谢过程，从而控制生物</w:t>
      </w:r>
      <w:r w:rsidR="00CB087C">
        <w:rPr>
          <w:rFonts w:ascii="宋体" w:eastAsia="宋体" w:hAnsi="宋体" w:cs="Times New Roman" w:hint="eastAsia"/>
          <w:kern w:val="0"/>
          <w:sz w:val="21"/>
          <w:szCs w:val="21"/>
        </w:rPr>
        <w:t>体的</w:t>
      </w:r>
      <w:r w:rsidR="00CB087C" w:rsidRPr="00CB087C">
        <w:rPr>
          <w:rFonts w:ascii="宋体" w:eastAsia="宋体" w:hAnsi="宋体" w:cs="Times New Roman"/>
          <w:kern w:val="0"/>
          <w:sz w:val="21"/>
          <w:szCs w:val="21"/>
        </w:rPr>
        <w:t>性状</w:t>
      </w:r>
      <w:r w:rsidR="00CB087C">
        <w:rPr>
          <w:rFonts w:ascii="宋体" w:eastAsia="宋体" w:hAnsi="宋体" w:cs="Times New Roman" w:hint="eastAsia"/>
          <w:kern w:val="0"/>
          <w:sz w:val="21"/>
          <w:szCs w:val="21"/>
        </w:rPr>
        <w:t>。</w:t>
      </w:r>
      <w:r w:rsidR="00CB087C" w:rsidRPr="00CB087C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</w:p>
    <w:p w:rsidR="00CB087C" w:rsidRDefault="00D21398" w:rsidP="00D21398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710342">
        <w:rPr>
          <w:rFonts w:ascii="宋体" w:eastAsia="宋体" w:hAnsi="宋体" w:cs="Times New Roman"/>
          <w:kern w:val="0"/>
          <w:sz w:val="21"/>
          <w:szCs w:val="21"/>
        </w:rPr>
        <w:t>（4）</w:t>
      </w:r>
      <w:r w:rsidRPr="00710342">
        <w:rPr>
          <w:rFonts w:ascii="宋体" w:eastAsia="宋体" w:hAnsi="宋体" w:cs="宋体"/>
          <w:kern w:val="0"/>
          <w:sz w:val="21"/>
          <w:szCs w:val="21"/>
        </w:rPr>
        <w:t>由上图可见：若控制酶A合成的基因发生了变异，会引起多个性状改变；黑尿症与图中几个基因都有代谢联系。</w:t>
      </w:r>
    </w:p>
    <w:p w:rsidR="00D21398" w:rsidRPr="00710342" w:rsidRDefault="00D21398" w:rsidP="00D21398">
      <w:pPr>
        <w:widowControl/>
        <w:spacing w:line="276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710342">
        <w:rPr>
          <w:rFonts w:ascii="宋体" w:eastAsia="宋体" w:hAnsi="宋体" w:cs="宋体"/>
          <w:kern w:val="0"/>
          <w:sz w:val="21"/>
          <w:szCs w:val="21"/>
        </w:rPr>
        <w:t>这说明：</w:t>
      </w:r>
      <w:r w:rsidRPr="00710342">
        <w:rPr>
          <w:rFonts w:ascii="宋体" w:eastAsia="宋体" w:hAnsi="宋体" w:cs="Times New Roman"/>
          <w:kern w:val="0"/>
          <w:sz w:val="21"/>
          <w:szCs w:val="21"/>
          <w:u w:val="single"/>
        </w:rPr>
        <w:t>  </w:t>
      </w:r>
      <w:r w:rsidRPr="00710342">
        <w:rPr>
          <w:rFonts w:ascii="宋体" w:eastAsia="宋体" w:hAnsi="宋体" w:cs="Times New Roman" w:hint="eastAsia"/>
          <w:kern w:val="0"/>
          <w:sz w:val="21"/>
          <w:szCs w:val="21"/>
          <w:u w:val="single"/>
        </w:rPr>
        <w:t xml:space="preserve">                                          。</w:t>
      </w:r>
      <w:r w:rsidRPr="00710342">
        <w:rPr>
          <w:rFonts w:ascii="宋体" w:eastAsia="宋体" w:hAnsi="宋体" w:cs="Times New Roman" w:hint="eastAsia"/>
          <w:kern w:val="0"/>
          <w:sz w:val="21"/>
          <w:szCs w:val="21"/>
        </w:rPr>
        <w:t xml:space="preserve"> </w:t>
      </w:r>
    </w:p>
    <w:p w:rsidR="00D21398" w:rsidRPr="00710342" w:rsidRDefault="00D21398" w:rsidP="00CA4DB2">
      <w:pPr>
        <w:rPr>
          <w:rFonts w:ascii="宋体" w:eastAsia="宋体" w:hAnsi="宋体" w:cs="宋体"/>
          <w:sz w:val="21"/>
          <w:szCs w:val="21"/>
        </w:rPr>
      </w:pPr>
    </w:p>
    <w:p w:rsidR="00EC1376" w:rsidRPr="00710342" w:rsidRDefault="00EC1376">
      <w:pPr>
        <w:rPr>
          <w:sz w:val="21"/>
          <w:szCs w:val="21"/>
        </w:rPr>
      </w:pPr>
    </w:p>
    <w:sectPr w:rsidR="00EC1376" w:rsidRPr="00710342" w:rsidSect="003B15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B2"/>
    <w:rsid w:val="001735C2"/>
    <w:rsid w:val="001B056F"/>
    <w:rsid w:val="003B157C"/>
    <w:rsid w:val="006E3910"/>
    <w:rsid w:val="00710342"/>
    <w:rsid w:val="009B7184"/>
    <w:rsid w:val="00CA4DB2"/>
    <w:rsid w:val="00CB087C"/>
    <w:rsid w:val="00D21398"/>
    <w:rsid w:val="00E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C320"/>
  <w15:chartTrackingRefBased/>
  <w15:docId w15:val="{4B433A29-5D15-1F48-803B-A5B7BBD4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4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locked/>
    <w:rsid w:val="006E3910"/>
    <w:rPr>
      <w:rFonts w:ascii="宋体" w:eastAsia="宋体" w:hAnsi="Courier New" w:cs="Courier New"/>
      <w:sz w:val="21"/>
      <w:szCs w:val="21"/>
    </w:rPr>
  </w:style>
  <w:style w:type="paragraph" w:styleId="a4">
    <w:name w:val="Plain Text"/>
    <w:basedOn w:val="a"/>
    <w:link w:val="a3"/>
    <w:rsid w:val="006E3910"/>
    <w:rPr>
      <w:rFonts w:ascii="宋体" w:eastAsia="宋体" w:hAnsi="Courier New" w:cs="Courier New"/>
      <w:sz w:val="21"/>
      <w:szCs w:val="21"/>
    </w:rPr>
  </w:style>
  <w:style w:type="character" w:customStyle="1" w:styleId="1">
    <w:name w:val="纯文本 字符1"/>
    <w:basedOn w:val="a0"/>
    <w:uiPriority w:val="99"/>
    <w:semiHidden/>
    <w:rsid w:val="006E3910"/>
    <w:rPr>
      <w:rFonts w:asciiTheme="minorEastAsia" w:hAnsi="Courier New" w:cs="Courier New"/>
    </w:rPr>
  </w:style>
  <w:style w:type="paragraph" w:customStyle="1" w:styleId="0">
    <w:name w:val="纯文本_0"/>
    <w:basedOn w:val="a"/>
    <w:rsid w:val="006E3910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file:///C:\Users\Administrator\AppData\Local\TBS19-245.T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6</cp:revision>
  <dcterms:created xsi:type="dcterms:W3CDTF">2020-04-25T06:22:00Z</dcterms:created>
  <dcterms:modified xsi:type="dcterms:W3CDTF">2020-04-25T07:28:00Z</dcterms:modified>
</cp:coreProperties>
</file>