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cs="Times New Roman"/>
          <w:b/>
          <w:bCs/>
          <w:sz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电磁波谱 电磁波的应用</w:t>
      </w:r>
      <w:bookmarkStart w:id="0" w:name="_GoBack"/>
      <w:bookmarkEnd w:id="0"/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无线电波的发射、传播和接收</w:t>
      </w:r>
    </w:p>
    <w:p>
      <w:pPr>
        <w:spacing w:line="360" w:lineRule="auto"/>
        <w:jc w:val="center"/>
        <w:rPr>
          <w:rFonts w:hint="default" w:ascii="Times New Roman" w:hAnsi="Times New Roman" w:cs="Times New Roman" w:eastAsiaTheme="minorEastAsia"/>
          <w:b/>
          <w:bCs/>
          <w:sz w:val="24"/>
          <w:lang w:val="en-US" w:eastAsia="zh-CN"/>
        </w:rPr>
      </w:pPr>
      <w:r>
        <w:rPr>
          <w:rFonts w:ascii="Times New Roman" w:hAnsi="Times New Roman" w:cs="Times New Roman"/>
          <w:b/>
          <w:bCs/>
          <w:sz w:val="24"/>
        </w:rPr>
        <w:t>课后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练习  参考答案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Ansi="宋体" w:cs="Times New Roman"/>
        </w:rPr>
      </w:pPr>
      <w:r>
        <w:rPr>
          <w:rFonts w:hint="eastAsia" w:hAnsi="宋体" w:cs="Times New Roman"/>
          <w:color w:val="0000FF"/>
          <w:lang w:val="en-US" w:eastAsia="zh-CN"/>
        </w:rPr>
        <w:t>1.</w:t>
      </w:r>
      <w:r>
        <w:rPr>
          <w:rFonts w:hAnsi="宋体" w:cs="Times New Roman"/>
          <w:color w:val="0000FF"/>
        </w:rPr>
        <w:t>解析　</w:t>
      </w:r>
      <w:r>
        <w:rPr>
          <w:rFonts w:hAnsi="宋体" w:cs="Times New Roman"/>
        </w:rPr>
        <w:t>红外线与紫外线在电磁波谱中不相邻，更不会频率重叠，A错误；紫外线、可见光、红外线虽相邻，但它们三者间有明确的界线，频率也不相重叠，C错误；在电磁波谱中紫外线、X射线、γ射线有重叠，γ射线频率最大，紫外线频率最小，故B正确，D错误．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/>
          <w:color w:val="FF0000"/>
        </w:rPr>
        <w:t>答案　</w:t>
      </w:r>
      <w:r>
        <w:rPr>
          <w:rFonts w:hAnsi="宋体" w:cs="Times New Roman"/>
        </w:rPr>
        <w:t>B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Ansi="宋体" w:cs="Times New Roman"/>
        </w:rPr>
      </w:pPr>
      <w:r>
        <w:rPr>
          <w:rFonts w:hint="eastAsia" w:hAnsi="宋体" w:cs="Times New Roman"/>
          <w:color w:val="0000FF"/>
          <w:lang w:val="en-US" w:eastAsia="zh-CN"/>
        </w:rPr>
        <w:t>2.</w:t>
      </w:r>
      <w:r>
        <w:rPr>
          <w:rFonts w:hAnsi="宋体" w:cs="Times New Roman"/>
          <w:color w:val="0000FF"/>
        </w:rPr>
        <w:t>解析　</w:t>
      </w:r>
      <w:r>
        <w:rPr>
          <w:rFonts w:hAnsi="宋体" w:cs="Times New Roman"/>
        </w:rPr>
        <w:t>荧光作用和化学作用都是紫外线的重要用途，红外线波长比可见光长，绕过障碍物能力强，易穿透云雾，故A、D正确，B、C错误．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/>
          <w:color w:val="FF0000"/>
        </w:rPr>
        <w:t>答案　</w:t>
      </w:r>
      <w:r>
        <w:rPr>
          <w:rFonts w:hAnsi="宋体" w:cs="Times New Roman"/>
        </w:rPr>
        <w:t>AD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Ansi="宋体" w:cs="Times New Roman"/>
        </w:rPr>
      </w:pPr>
      <w:r>
        <w:rPr>
          <w:rFonts w:hint="eastAsia" w:hAnsi="宋体" w:cs="Times New Roman"/>
          <w:color w:val="0000FF"/>
          <w:lang w:val="en-US" w:eastAsia="zh-CN"/>
        </w:rPr>
        <w:t>3.</w:t>
      </w:r>
      <w:r>
        <w:rPr>
          <w:rFonts w:hAnsi="宋体" w:cs="Times New Roman"/>
          <w:color w:val="0000FF"/>
        </w:rPr>
        <w:t>解析　</w:t>
      </w:r>
      <w:r>
        <w:rPr>
          <w:rFonts w:hAnsi="宋体" w:cs="Times New Roman"/>
        </w:rPr>
        <w:t>波长越长的无线电波的波动性越显著，干涉、衍射现象越容易发生；从电磁波产生的机理可知γ射线是原子核受到激发后产生的；不论物体温度高低如何，都能辐射红外线，物体的温度越高，它辐射的红外线越强．由此可知答案为A、B．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/>
          <w:color w:val="FF0000"/>
        </w:rPr>
        <w:t>答案　</w:t>
      </w:r>
      <w:r>
        <w:rPr>
          <w:rFonts w:hAnsi="宋体" w:cs="Times New Roman"/>
        </w:rPr>
        <w:t>AB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Ansi="宋体" w:cs="Times New Roman"/>
        </w:rPr>
      </w:pPr>
      <w:r>
        <w:rPr>
          <w:rFonts w:hint="eastAsia" w:hAnsi="宋体" w:cs="Times New Roman"/>
          <w:color w:val="0000FF"/>
          <w:lang w:val="en-US" w:eastAsia="zh-CN"/>
        </w:rPr>
        <w:t>4.</w:t>
      </w:r>
      <w:r>
        <w:rPr>
          <w:rFonts w:hAnsi="宋体" w:cs="Times New Roman"/>
          <w:color w:val="0000FF"/>
        </w:rPr>
        <w:t>解析　</w:t>
      </w:r>
      <w:r>
        <w:rPr>
          <w:rFonts w:hAnsi="宋体" w:cs="Times New Roman"/>
        </w:rPr>
        <w:t>医院里用紫外线杀菌消毒，A错误，B、C、D均正确．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/>
          <w:color w:val="FF0000"/>
        </w:rPr>
        <w:t>答案　</w:t>
      </w:r>
      <w:r>
        <w:rPr>
          <w:rFonts w:hAnsi="宋体" w:cs="Times New Roman"/>
        </w:rPr>
        <w:t>BCD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Ansi="宋体" w:cs="Times New Roman"/>
        </w:rPr>
      </w:pPr>
      <w:r>
        <w:rPr>
          <w:rFonts w:hint="eastAsia" w:hAnsi="宋体" w:cs="Times New Roman"/>
          <w:color w:val="FF0000"/>
          <w:lang w:val="en-US" w:eastAsia="zh-CN"/>
        </w:rPr>
        <w:t>5.</w:t>
      </w:r>
      <w:r>
        <w:rPr>
          <w:rFonts w:hAnsi="宋体" w:cs="Times New Roman"/>
          <w:color w:val="FF0000"/>
        </w:rPr>
        <w:t>答案　</w:t>
      </w:r>
      <w:r>
        <w:rPr>
          <w:rFonts w:hAnsi="宋体" w:cs="Times New Roman"/>
        </w:rPr>
        <w:t>B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Ansi="宋体" w:cs="Times New Roman"/>
        </w:rPr>
      </w:pPr>
      <w:r>
        <w:rPr>
          <w:rFonts w:hint="eastAsia" w:hAnsi="宋体" w:cs="Times New Roman"/>
          <w:color w:val="0000FF"/>
          <w:lang w:val="en-US" w:eastAsia="zh-CN"/>
        </w:rPr>
        <w:t>6.</w:t>
      </w:r>
      <w:r>
        <w:rPr>
          <w:rFonts w:hAnsi="宋体" w:cs="Times New Roman"/>
          <w:color w:val="0000FF"/>
        </w:rPr>
        <w:t>解析　</w:t>
      </w:r>
      <w:r>
        <w:rPr>
          <w:rFonts w:hAnsi="宋体" w:cs="Times New Roman"/>
        </w:rPr>
        <w:t>电磁波的发射过程中，一定要对低频输入信号进行调制．为了有效地向外发射电磁波，必须用开放电路发射，A、C、D正确；而产生电谐振的过程是在接收无线电波，B不正确．</w:t>
      </w:r>
    </w:p>
    <w:p>
      <w:pPr>
        <w:pStyle w:val="2"/>
        <w:tabs>
          <w:tab w:val="left" w:pos="4320"/>
        </w:tabs>
        <w:snapToGrid w:val="0"/>
        <w:spacing w:line="360" w:lineRule="auto"/>
      </w:pPr>
      <w:r>
        <w:rPr>
          <w:rFonts w:hAnsi="宋体" w:cs="Times New Roman"/>
          <w:color w:val="FF0000"/>
        </w:rPr>
        <w:t>答案　</w:t>
      </w:r>
      <w:r>
        <w:rPr>
          <w:rFonts w:hAnsi="宋体" w:cs="Times New Roman"/>
        </w:rPr>
        <w:t>ACD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Ansi="宋体" w:cs="Times New Roman"/>
        </w:rPr>
      </w:pPr>
      <w:r>
        <w:rPr>
          <w:rFonts w:hint="eastAsia" w:hAnsi="宋体" w:cs="Times New Roman"/>
          <w:color w:val="0000FF"/>
          <w:lang w:val="en-US" w:eastAsia="zh-CN"/>
        </w:rPr>
        <w:t>7.</w:t>
      </w:r>
      <w:r>
        <w:rPr>
          <w:rFonts w:hAnsi="宋体" w:cs="Times New Roman"/>
          <w:color w:val="0000FF"/>
        </w:rPr>
        <w:t>解析　</w:t>
      </w:r>
      <w:r>
        <w:rPr>
          <w:rFonts w:hAnsi="宋体" w:cs="Times New Roman"/>
        </w:rPr>
        <w:t>当调谐电路的固有频率等于接收电磁波的频率时，发生电谐振才能较好地收到电台信号．本题中收不到信号的原因是调谐电路的固有频率低，由</w:t>
      </w:r>
      <w:r>
        <w:rPr>
          <w:rFonts w:hAnsi="宋体" w:cs="Times New Roman"/>
          <w:i/>
        </w:rPr>
        <w:t>f</w:t>
      </w:r>
      <w:r>
        <w:rPr>
          <w:rFonts w:hAnsi="宋体" w:cs="Times New Roman"/>
        </w:rPr>
        <w:t>＝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f(1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2π\r(</w:instrText>
      </w:r>
      <w:r>
        <w:rPr>
          <w:rFonts w:hAnsi="宋体" w:cs="Times New Roman"/>
          <w:i/>
        </w:rPr>
        <w:instrText xml:space="preserve">LC</w:instrText>
      </w:r>
      <w:r>
        <w:rPr>
          <w:rFonts w:hAnsi="宋体" w:cs="Times New Roman"/>
        </w:rPr>
        <w:instrText xml:space="preserve">))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</w:rPr>
        <w:t>知，在</w:t>
      </w:r>
      <w:r>
        <w:rPr>
          <w:rFonts w:hAnsi="宋体" w:cs="Times New Roman"/>
          <w:i/>
        </w:rPr>
        <w:t>C</w:t>
      </w:r>
      <w:r>
        <w:rPr>
          <w:rFonts w:hAnsi="宋体" w:cs="Times New Roman"/>
        </w:rPr>
        <w:t>无法再调节的情况下，可减小</w:t>
      </w:r>
      <w:r>
        <w:rPr>
          <w:rFonts w:hAnsi="宋体" w:cs="Times New Roman"/>
          <w:i/>
        </w:rPr>
        <w:t>L</w:t>
      </w:r>
      <w:r>
        <w:rPr>
          <w:rFonts w:hAnsi="宋体" w:cs="Times New Roman"/>
        </w:rPr>
        <w:t>以提高</w:t>
      </w:r>
      <w:r>
        <w:rPr>
          <w:rFonts w:hAnsi="宋体" w:cs="Times New Roman"/>
          <w:i/>
        </w:rPr>
        <w:t>f</w:t>
      </w:r>
      <w:r>
        <w:rPr>
          <w:rFonts w:hAnsi="宋体" w:cs="Times New Roman"/>
        </w:rPr>
        <w:t>，故选项C、D正确．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/>
          <w:color w:val="FF0000"/>
        </w:rPr>
        <w:t>答案　</w:t>
      </w:r>
      <w:r>
        <w:rPr>
          <w:rFonts w:hAnsi="宋体" w:cs="Times New Roman"/>
        </w:rPr>
        <w:t>CD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Ansi="宋体" w:cs="Times New Roman"/>
        </w:rPr>
      </w:pPr>
      <w:r>
        <w:rPr>
          <w:rFonts w:hint="eastAsia" w:hAnsi="宋体" w:cs="Times New Roman"/>
          <w:color w:val="0000FF"/>
          <w:lang w:val="en-US" w:eastAsia="zh-CN"/>
        </w:rPr>
        <w:t>8.</w:t>
      </w:r>
      <w:r>
        <w:rPr>
          <w:rFonts w:hAnsi="宋体" w:cs="Times New Roman"/>
          <w:color w:val="0000FF"/>
        </w:rPr>
        <w:t>解析</w:t>
      </w:r>
      <w:r>
        <w:rPr>
          <w:rFonts w:hint="eastAsia" w:hAnsi="宋体" w:cs="Times New Roman"/>
          <w:color w:val="0000FF"/>
          <w:lang w:eastAsia="zh-CN"/>
        </w:rPr>
        <w:t>：</w:t>
      </w:r>
      <w:r>
        <w:rPr>
          <w:rFonts w:hAnsi="宋体" w:cs="Times New Roman"/>
        </w:rPr>
        <w:t>调制是把要发射的信号“加”到高频等幅振荡波上去，频率越高，传播信息能力越强，A对；电磁波在空气中以接近光速传播，B错；由</w:t>
      </w:r>
      <w:r>
        <w:rPr>
          <w:rFonts w:hAnsi="宋体" w:cs="Times New Roman"/>
          <w:i/>
        </w:rPr>
        <w:t>v</w:t>
      </w:r>
      <w:r>
        <w:rPr>
          <w:rFonts w:hAnsi="宋体" w:cs="Times New Roman"/>
        </w:rPr>
        <w:t>＝</w:t>
      </w:r>
      <w:r>
        <w:rPr>
          <w:rFonts w:hAnsi="宋体" w:cs="Times New Roman"/>
          <w:i/>
        </w:rPr>
        <w:t>λf</w:t>
      </w:r>
      <w:r>
        <w:rPr>
          <w:rFonts w:hAnsi="宋体" w:cs="Times New Roman"/>
        </w:rPr>
        <w:t>，知波长与波速和传播频率有关，C错，D对．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/>
          <w:color w:val="FF0000"/>
        </w:rPr>
        <w:t>答案　</w:t>
      </w:r>
      <w:r>
        <w:rPr>
          <w:rFonts w:hAnsi="宋体" w:cs="Times New Roman"/>
        </w:rPr>
        <w:t>AD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Ansi="宋体" w:cs="Times New Roman"/>
        </w:rPr>
      </w:pPr>
      <w:r>
        <w:rPr>
          <w:rFonts w:hint="eastAsia" w:hAnsi="宋体" w:cs="Times New Roman"/>
          <w:color w:val="0000FF"/>
          <w:lang w:val="en-US" w:eastAsia="zh-CN"/>
        </w:rPr>
        <w:t>9.</w:t>
      </w:r>
      <w:r>
        <w:rPr>
          <w:rFonts w:hAnsi="宋体" w:cs="Times New Roman"/>
          <w:color w:val="0000FF"/>
        </w:rPr>
        <w:t>解析　</w:t>
      </w:r>
      <w:r>
        <w:rPr>
          <w:rFonts w:hAnsi="宋体" w:cs="Times New Roman"/>
        </w:rPr>
        <w:t>处于变化的电磁场中的导体，都会产生感应电动势．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/>
          <w:color w:val="FF0000"/>
        </w:rPr>
        <w:t>答案　</w:t>
      </w:r>
      <w:r>
        <w:rPr>
          <w:rFonts w:hAnsi="宋体" w:cs="Times New Roman"/>
        </w:rPr>
        <w:t>A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Ansi="宋体" w:cs="Times New Roman"/>
        </w:rPr>
      </w:pPr>
      <w:r>
        <w:rPr>
          <w:rFonts w:hint="eastAsia" w:hAnsi="宋体" w:cs="Times New Roman"/>
          <w:color w:val="0000FF"/>
          <w:lang w:val="en-US" w:eastAsia="zh-CN"/>
        </w:rPr>
        <w:t>10.</w:t>
      </w:r>
      <w:r>
        <w:rPr>
          <w:rFonts w:hAnsi="宋体" w:cs="Times New Roman"/>
          <w:color w:val="0000FF"/>
        </w:rPr>
        <w:t>解析　</w:t>
      </w:r>
      <w:r>
        <w:rPr>
          <w:rFonts w:hAnsi="宋体" w:cs="Times New Roman"/>
        </w:rPr>
        <w:t>解调是调制的逆过程，该过程把所载的声音信号或图像信号从高频电流中还原出来．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/>
          <w:color w:val="FF0000"/>
        </w:rPr>
        <w:t>答案　</w:t>
      </w:r>
      <w:r>
        <w:rPr>
          <w:rFonts w:hAnsi="宋体" w:cs="Times New Roman"/>
        </w:rPr>
        <w:t>D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Ansi="宋体" w:cs="Times New Roman"/>
        </w:rPr>
      </w:pPr>
      <w:r>
        <w:rPr>
          <w:rFonts w:hint="eastAsia" w:hAnsi="宋体" w:cs="Times New Roman"/>
          <w:color w:val="0000FF"/>
          <w:lang w:val="en-US" w:eastAsia="zh-CN"/>
        </w:rPr>
        <w:t>11.</w:t>
      </w:r>
      <w:r>
        <w:rPr>
          <w:rFonts w:hAnsi="宋体" w:cs="Times New Roman"/>
          <w:color w:val="0000FF"/>
        </w:rPr>
        <w:t>解析　</w:t>
      </w:r>
      <w:r>
        <w:rPr>
          <w:rFonts w:hAnsi="宋体" w:cs="Times New Roman"/>
        </w:rPr>
        <w:t>雷达采用微波，是利用微波的频率高，不容易发生衍射，具有很好的直线传播的特性和反射性强的特点，所以A、B、C均正确；因微波不易发生衍射，传播的距离不一定比无线电波的长波、中波、短波段远，因此D不正确．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/>
          <w:color w:val="FF0000"/>
        </w:rPr>
        <w:t>答案　</w:t>
      </w:r>
      <w:r>
        <w:rPr>
          <w:rFonts w:hAnsi="宋体" w:cs="Times New Roman"/>
        </w:rPr>
        <w:t>ABC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Ansi="宋体" w:cs="Times New Roman"/>
        </w:rPr>
      </w:pPr>
      <w:r>
        <w:rPr>
          <w:rFonts w:hint="eastAsia" w:hAnsi="宋体" w:cs="Times New Roman"/>
          <w:color w:val="0000FF"/>
          <w:lang w:val="en-US" w:eastAsia="zh-CN"/>
        </w:rPr>
        <w:t>12.</w:t>
      </w:r>
      <w:r>
        <w:rPr>
          <w:rFonts w:hAnsi="宋体" w:cs="Times New Roman"/>
          <w:color w:val="0000FF"/>
        </w:rPr>
        <w:t>解析　</w:t>
      </w:r>
      <w:r>
        <w:rPr>
          <w:rFonts w:hAnsi="宋体" w:cs="Times New Roman"/>
        </w:rPr>
        <w:t>收音机只能接收无线电波，不能发射无线电波．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/>
          <w:color w:val="FF0000"/>
        </w:rPr>
        <w:t>答案　</w:t>
      </w:r>
      <w:r>
        <w:rPr>
          <w:rFonts w:hAnsi="宋体" w:cs="Times New Roman"/>
        </w:rPr>
        <w:t>C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Ansi="宋体" w:cs="Times New Roman"/>
        </w:rPr>
      </w:pPr>
      <w:r>
        <w:rPr>
          <w:rFonts w:hint="eastAsia" w:hAnsi="宋体" w:cs="Times New Roman"/>
          <w:color w:val="0000FF"/>
          <w:lang w:val="en-US" w:eastAsia="zh-CN"/>
        </w:rPr>
        <w:t>13.</w:t>
      </w:r>
      <w:r>
        <w:rPr>
          <w:rFonts w:hAnsi="宋体" w:cs="Times New Roman"/>
          <w:color w:val="0000FF"/>
        </w:rPr>
        <w:t>解析　</w:t>
      </w:r>
      <w:r>
        <w:rPr>
          <w:rFonts w:hAnsi="宋体" w:cs="Times New Roman"/>
        </w:rPr>
        <w:t>电磁波的频率越高，波长就越小，不容易发生衍射，越难以沿地面传播，越易沿直线传播，选项A错误，B正确；电磁波在各种介质中传播不同，但是频率不变，则波长不同，选项C错误；只要有三颗同步卫星在赤道上空传递微波，就可把信号传遍全世界，选项D正确．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/>
          <w:color w:val="FF0000"/>
        </w:rPr>
        <w:t>答案　</w:t>
      </w:r>
      <w:r>
        <w:rPr>
          <w:rFonts w:hAnsi="宋体" w:cs="Times New Roman"/>
        </w:rPr>
        <w:t>BD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Ansi="宋体" w:cs="Times New Roman"/>
        </w:rPr>
      </w:pPr>
    </w:p>
    <w:p/>
    <w:p>
      <w:pPr>
        <w:spacing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1077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KGJQ8EAIAAAk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jc w:val="left"/>
      <w:rPr>
        <w:szCs w:val="21"/>
      </w:rPr>
    </w:pPr>
    <w:r>
      <w:rPr>
        <w:rFonts w:hint="eastAsia"/>
        <w:szCs w:val="21"/>
      </w:rPr>
      <w:t xml:space="preserve">朝阳区线上课堂·高二年级物理                         </w:t>
    </w:r>
    <w:r>
      <w:rPr>
        <w:rFonts w:hint="eastAsia"/>
        <w:szCs w:val="21"/>
        <w:lang w:val="en-US" w:eastAsia="zh-CN"/>
      </w:rPr>
      <w:t xml:space="preserve"> 电磁振荡 电磁波2课后练习参考答案</w:t>
    </w:r>
    <w:r>
      <w:rPr>
        <w:rFonts w:hint="eastAsia"/>
        <w:szCs w:val="21"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729F6"/>
    <w:rsid w:val="00370EB9"/>
    <w:rsid w:val="00A3203C"/>
    <w:rsid w:val="00FD6559"/>
    <w:rsid w:val="019729EF"/>
    <w:rsid w:val="07553B7B"/>
    <w:rsid w:val="0F03229B"/>
    <w:rsid w:val="11D44E9F"/>
    <w:rsid w:val="12C75BA5"/>
    <w:rsid w:val="15EB56D0"/>
    <w:rsid w:val="178A72B6"/>
    <w:rsid w:val="1BD210D3"/>
    <w:rsid w:val="1CE6053F"/>
    <w:rsid w:val="202C1667"/>
    <w:rsid w:val="211D02B9"/>
    <w:rsid w:val="28B61DA3"/>
    <w:rsid w:val="2C101F2A"/>
    <w:rsid w:val="2CA1217C"/>
    <w:rsid w:val="2CEE0199"/>
    <w:rsid w:val="2CF2653E"/>
    <w:rsid w:val="2FD93821"/>
    <w:rsid w:val="31AC6843"/>
    <w:rsid w:val="347A40AD"/>
    <w:rsid w:val="35726F5B"/>
    <w:rsid w:val="35A421B5"/>
    <w:rsid w:val="37010EF6"/>
    <w:rsid w:val="38743360"/>
    <w:rsid w:val="3C247FB7"/>
    <w:rsid w:val="3C5F0852"/>
    <w:rsid w:val="400671D6"/>
    <w:rsid w:val="42E11764"/>
    <w:rsid w:val="455B173F"/>
    <w:rsid w:val="543214CE"/>
    <w:rsid w:val="56A73D8D"/>
    <w:rsid w:val="57194A84"/>
    <w:rsid w:val="57BD3C28"/>
    <w:rsid w:val="58A17D93"/>
    <w:rsid w:val="5F7657B4"/>
    <w:rsid w:val="5FFB10F9"/>
    <w:rsid w:val="602C0B85"/>
    <w:rsid w:val="60AA5FBB"/>
    <w:rsid w:val="6370675F"/>
    <w:rsid w:val="66DC4141"/>
    <w:rsid w:val="68933ABE"/>
    <w:rsid w:val="68EA16E3"/>
    <w:rsid w:val="69873065"/>
    <w:rsid w:val="6BC85F73"/>
    <w:rsid w:val="6BF0767E"/>
    <w:rsid w:val="74B367F4"/>
    <w:rsid w:val="7B49103A"/>
    <w:rsid w:val="7DA06B12"/>
    <w:rsid w:val="7E3729F6"/>
    <w:rsid w:val="7EA97CB1"/>
    <w:rsid w:val="7EF3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i/>
      <w:color w:val="000000"/>
      <w:sz w:val="20"/>
      <w:szCs w:val="20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51"/>
    <w:basedOn w:val="6"/>
    <w:qFormat/>
    <w:uiPriority w:val="0"/>
    <w:rPr>
      <w:rFonts w:hint="eastAsia" w:ascii="宋体" w:hAnsi="宋体" w:eastAsia="宋体" w:cs="宋体"/>
      <w:i/>
      <w:color w:val="000000"/>
      <w:sz w:val="20"/>
      <w:szCs w:val="20"/>
      <w:u w:val="none"/>
    </w:rPr>
  </w:style>
  <w:style w:type="character" w:customStyle="1" w:styleId="12">
    <w:name w:val="font11"/>
    <w:basedOn w:val="6"/>
    <w:qFormat/>
    <w:uiPriority w:val="0"/>
    <w:rPr>
      <w:rFonts w:ascii="Book Antiqua" w:hAnsi="Book Antiqua" w:eastAsia="Book Antiqua" w:cs="Book Antiqua"/>
      <w:i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416</Words>
  <Characters>2377</Characters>
  <Lines>19</Lines>
  <Paragraphs>5</Paragraphs>
  <TotalTime>1</TotalTime>
  <ScaleCrop>false</ScaleCrop>
  <LinksUpToDate>false</LinksUpToDate>
  <CharactersWithSpaces>2788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2020-02-04T00:30:00Z</dcterms:created>
  <dc:creator>静待花开</dc:creator>
  <cp:lastModifiedBy>yujing</cp:lastModifiedBy>
  <dcterms:modified xsi:type="dcterms:W3CDTF">2020-04-16T10:44:46Z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