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A2E10" w14:textId="77777777" w:rsidR="00B219DD" w:rsidRDefault="00D5211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学习任务单</w:t>
      </w:r>
    </w:p>
    <w:p w14:paraId="2546230F" w14:textId="5460B329" w:rsidR="00B219DD" w:rsidRDefault="00D5211C">
      <w:pPr>
        <w:spacing w:line="360" w:lineRule="auto"/>
        <w:rPr>
          <w:rFonts w:hint="eastAsia"/>
        </w:rPr>
      </w:pPr>
      <w:r>
        <w:rPr>
          <w:rFonts w:ascii="宋体" w:eastAsia="宋体" w:hAnsi="宋体" w:cs="宋体" w:hint="eastAsia"/>
          <w:b/>
          <w:bCs/>
        </w:rPr>
        <w:t>课时题目</w:t>
      </w:r>
      <w:r>
        <w:tab/>
      </w:r>
      <w:r w:rsidR="00032AA2">
        <w:rPr>
          <w:rFonts w:ascii="宋体" w:eastAsia="宋体" w:hAnsi="宋体" w:hint="eastAsia"/>
        </w:rPr>
        <w:t>脊椎动物</w:t>
      </w:r>
    </w:p>
    <w:p w14:paraId="0EBBCB0C" w14:textId="77777777" w:rsidR="00B219DD" w:rsidRDefault="00D5211C">
      <w:pPr>
        <w:spacing w:line="360" w:lineRule="auto"/>
      </w:pPr>
      <w:r>
        <w:rPr>
          <w:rFonts w:ascii="宋体" w:eastAsia="宋体" w:hAnsi="宋体" w:cs="宋体" w:hint="eastAsia"/>
          <w:b/>
          <w:bCs/>
        </w:rPr>
        <w:t>学习目标</w:t>
      </w:r>
      <w:r>
        <w:rPr>
          <w:rFonts w:ascii="宋体" w:eastAsia="宋体" w:hAnsi="宋体" w:cs="宋体" w:hint="eastAsia"/>
          <w:b/>
          <w:bCs/>
        </w:rPr>
        <w:tab/>
      </w:r>
    </w:p>
    <w:p w14:paraId="5569419B" w14:textId="1BEB4702" w:rsidR="00B219DD" w:rsidRDefault="00D5211C">
      <w:pPr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复习</w:t>
      </w:r>
      <w:r w:rsidR="00BB7DE5">
        <w:rPr>
          <w:rFonts w:ascii="宋体" w:eastAsia="宋体" w:hAnsi="宋体" w:hint="eastAsia"/>
        </w:rPr>
        <w:t>脊椎</w:t>
      </w:r>
      <w:r>
        <w:rPr>
          <w:rFonts w:ascii="宋体" w:eastAsia="宋体" w:hAnsi="宋体" w:hint="eastAsia"/>
        </w:rPr>
        <w:t>动物</w:t>
      </w:r>
      <w:r>
        <w:rPr>
          <w:rFonts w:ascii="宋体" w:eastAsia="宋体" w:hAnsi="宋体"/>
        </w:rPr>
        <w:t>分类</w:t>
      </w:r>
      <w:r>
        <w:rPr>
          <w:rFonts w:ascii="宋体" w:eastAsia="宋体" w:hAnsi="宋体" w:hint="eastAsia"/>
        </w:rPr>
        <w:t>及各类群的主要特征</w:t>
      </w:r>
    </w:p>
    <w:p w14:paraId="4206C4A1" w14:textId="2C0FD399" w:rsidR="00B219DD" w:rsidRDefault="00BB7DE5">
      <w:pPr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认识</w:t>
      </w:r>
      <w:r w:rsidR="00D5211C">
        <w:rPr>
          <w:rFonts w:ascii="宋体" w:eastAsia="宋体" w:hAnsi="宋体" w:hint="eastAsia"/>
        </w:rPr>
        <w:t>动物与人类生活的关系及保护生物多样性的意义</w:t>
      </w:r>
    </w:p>
    <w:p w14:paraId="18B22EDB" w14:textId="77777777" w:rsidR="00B219DD" w:rsidRDefault="00D5211C">
      <w:pPr>
        <w:spacing w:line="360" w:lineRule="auto"/>
      </w:pPr>
      <w:r>
        <w:rPr>
          <w:rFonts w:ascii="宋体" w:eastAsia="宋体" w:hAnsi="宋体" w:cs="宋体" w:hint="eastAsia"/>
          <w:b/>
          <w:bCs/>
        </w:rPr>
        <w:t>相关教材内容</w:t>
      </w:r>
      <w:r>
        <w:tab/>
      </w:r>
    </w:p>
    <w:p w14:paraId="06BC3D49" w14:textId="77777777" w:rsidR="00B219DD" w:rsidRDefault="00D5211C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八下 第十三章 生物多样性 </w:t>
      </w:r>
      <w:r>
        <w:rPr>
          <w:rFonts w:ascii="宋体" w:eastAsia="宋体" w:hAnsi="宋体" w:hint="eastAsia"/>
        </w:rPr>
        <w:t>第六节 动物</w:t>
      </w:r>
    </w:p>
    <w:p w14:paraId="7E87D60F" w14:textId="77777777" w:rsidR="00B219DD" w:rsidRDefault="00D5211C">
      <w:pPr>
        <w:spacing w:line="360" w:lineRule="auto"/>
      </w:pPr>
      <w:r>
        <w:rPr>
          <w:rFonts w:ascii="宋体" w:eastAsia="宋体" w:hAnsi="宋体" w:cs="宋体" w:hint="eastAsia"/>
          <w:b/>
          <w:bCs/>
        </w:rPr>
        <w:t>学习准备</w:t>
      </w:r>
      <w:r>
        <w:rPr>
          <w:rFonts w:ascii="宋体" w:eastAsia="宋体" w:hAnsi="宋体" w:cs="宋体" w:hint="eastAsia"/>
          <w:b/>
          <w:bCs/>
        </w:rPr>
        <w:tab/>
      </w:r>
    </w:p>
    <w:p w14:paraId="3C2BF4A9" w14:textId="77777777" w:rsidR="00B219DD" w:rsidRDefault="00D5211C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</w:p>
    <w:p w14:paraId="7D55D0EE" w14:textId="77777777" w:rsidR="00B219DD" w:rsidRDefault="00D5211C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学习过程</w:t>
      </w:r>
    </w:p>
    <w:p w14:paraId="484FE53A" w14:textId="13B457A5" w:rsidR="00B219DD" w:rsidRDefault="00D5211C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cs="宋体" w:hint="eastAsia"/>
          <w:b/>
          <w:bCs/>
        </w:rPr>
        <w:t>【任务】</w:t>
      </w:r>
    </w:p>
    <w:p w14:paraId="3C19AD73" w14:textId="7AAC8323" w:rsidR="00B219DD" w:rsidRPr="001320C8" w:rsidRDefault="00D5211C">
      <w:pPr>
        <w:spacing w:line="360" w:lineRule="auto"/>
        <w:rPr>
          <w:rFonts w:ascii="宋体" w:eastAsia="宋体" w:hAnsi="宋体"/>
          <w:b/>
          <w:bCs/>
        </w:rPr>
      </w:pPr>
      <w:proofErr w:type="gramStart"/>
      <w:r w:rsidRPr="001320C8">
        <w:rPr>
          <w:rFonts w:ascii="宋体" w:eastAsia="宋体" w:hAnsi="宋体" w:hint="eastAsia"/>
          <w:b/>
          <w:bCs/>
        </w:rPr>
        <w:t>观看微课</w:t>
      </w:r>
      <w:proofErr w:type="gramEnd"/>
      <w:r w:rsidRPr="001320C8">
        <w:rPr>
          <w:rFonts w:ascii="宋体" w:eastAsia="宋体" w:hAnsi="宋体" w:hint="eastAsia"/>
          <w:b/>
          <w:bCs/>
        </w:rPr>
        <w:t>:</w:t>
      </w:r>
      <w:r w:rsidRPr="001320C8">
        <w:rPr>
          <w:rFonts w:ascii="宋体" w:eastAsia="宋体" w:hAnsi="宋体"/>
          <w:b/>
          <w:bCs/>
        </w:rPr>
        <w:t xml:space="preserve"> “</w:t>
      </w:r>
      <w:r w:rsidRPr="001320C8">
        <w:rPr>
          <w:rFonts w:ascii="宋体" w:eastAsia="宋体" w:hAnsi="宋体" w:hint="eastAsia"/>
          <w:b/>
          <w:bCs/>
        </w:rPr>
        <w:t>脊椎动物</w:t>
      </w:r>
      <w:r w:rsidRPr="001320C8">
        <w:rPr>
          <w:rFonts w:ascii="宋体" w:eastAsia="宋体" w:hAnsi="宋体"/>
          <w:b/>
          <w:bCs/>
        </w:rPr>
        <w:t>”，阅读教材第十三章第</w:t>
      </w:r>
      <w:r w:rsidRPr="001320C8">
        <w:rPr>
          <w:rFonts w:ascii="宋体" w:eastAsia="宋体" w:hAnsi="宋体" w:hint="eastAsia"/>
          <w:b/>
          <w:bCs/>
        </w:rPr>
        <w:t>六</w:t>
      </w:r>
      <w:r w:rsidRPr="001320C8">
        <w:rPr>
          <w:rFonts w:ascii="宋体" w:eastAsia="宋体" w:hAnsi="宋体"/>
          <w:b/>
          <w:bCs/>
        </w:rPr>
        <w:t xml:space="preserve">节 </w:t>
      </w:r>
      <w:r w:rsidRPr="001320C8">
        <w:rPr>
          <w:rFonts w:ascii="宋体" w:eastAsia="宋体" w:hAnsi="宋体" w:hint="eastAsia"/>
          <w:b/>
          <w:bCs/>
        </w:rPr>
        <w:t>40-49页</w:t>
      </w:r>
    </w:p>
    <w:p w14:paraId="401FE447" w14:textId="2FFE5449" w:rsidR="00B219DD" w:rsidRPr="001320C8" w:rsidRDefault="001320C8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977728" behindDoc="0" locked="0" layoutInCell="1" allowOverlap="1" wp14:anchorId="51A0F1E7" wp14:editId="71303821">
            <wp:simplePos x="0" y="0"/>
            <wp:positionH relativeFrom="column">
              <wp:posOffset>1167765</wp:posOffset>
            </wp:positionH>
            <wp:positionV relativeFrom="paragraph">
              <wp:posOffset>400685</wp:posOffset>
            </wp:positionV>
            <wp:extent cx="4003040" cy="3928745"/>
            <wp:effectExtent l="0" t="0" r="0" b="0"/>
            <wp:wrapTopAndBottom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7">
                      <a:lum bright="-18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11C" w:rsidRPr="001320C8">
        <w:rPr>
          <w:rFonts w:ascii="宋体" w:eastAsia="宋体" w:hAnsi="宋体" w:hint="eastAsia"/>
          <w:b/>
          <w:bCs/>
        </w:rPr>
        <w:t>梳理知识点，在进化树中的横线上填出动物的类别和基本特征</w:t>
      </w:r>
    </w:p>
    <w:sectPr w:rsidR="00B219DD" w:rsidRPr="001320C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FF925" w14:textId="77777777" w:rsidR="0064480F" w:rsidRDefault="0064480F">
      <w:r>
        <w:separator/>
      </w:r>
    </w:p>
  </w:endnote>
  <w:endnote w:type="continuationSeparator" w:id="0">
    <w:p w14:paraId="4FD7F12C" w14:textId="77777777" w:rsidR="0064480F" w:rsidRDefault="0064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C2459" w14:textId="77777777" w:rsidR="00B219DD" w:rsidRDefault="00D521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33D9CE" wp14:editId="0337B6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8D2FF" w14:textId="77777777" w:rsidR="00B219DD" w:rsidRDefault="00D5211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3D9C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217yIm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6428D2FF" w14:textId="77777777" w:rsidR="00B219DD" w:rsidRDefault="00D5211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AEE88" w14:textId="77777777" w:rsidR="0064480F" w:rsidRDefault="0064480F">
      <w:r>
        <w:separator/>
      </w:r>
    </w:p>
  </w:footnote>
  <w:footnote w:type="continuationSeparator" w:id="0">
    <w:p w14:paraId="580098D0" w14:textId="77777777" w:rsidR="0064480F" w:rsidRDefault="00644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59"/>
    <w:rsid w:val="00032AA2"/>
    <w:rsid w:val="00074459"/>
    <w:rsid w:val="00124EFA"/>
    <w:rsid w:val="001320C8"/>
    <w:rsid w:val="00196EEF"/>
    <w:rsid w:val="00284E3A"/>
    <w:rsid w:val="002F6210"/>
    <w:rsid w:val="006078E9"/>
    <w:rsid w:val="0064480F"/>
    <w:rsid w:val="006F1111"/>
    <w:rsid w:val="0094645D"/>
    <w:rsid w:val="00A82916"/>
    <w:rsid w:val="00AF5F36"/>
    <w:rsid w:val="00B219DD"/>
    <w:rsid w:val="00BA07C0"/>
    <w:rsid w:val="00BB7DE5"/>
    <w:rsid w:val="00D354ED"/>
    <w:rsid w:val="00D5211C"/>
    <w:rsid w:val="00F00436"/>
    <w:rsid w:val="00FC256D"/>
    <w:rsid w:val="06725F3F"/>
    <w:rsid w:val="0EEA5D5B"/>
    <w:rsid w:val="117F1B40"/>
    <w:rsid w:val="129C37AB"/>
    <w:rsid w:val="13AA2DD1"/>
    <w:rsid w:val="158A7157"/>
    <w:rsid w:val="162B3BC7"/>
    <w:rsid w:val="17CA7383"/>
    <w:rsid w:val="19C244E2"/>
    <w:rsid w:val="1EB3674A"/>
    <w:rsid w:val="3B3B424D"/>
    <w:rsid w:val="3B9C403C"/>
    <w:rsid w:val="3CE4137E"/>
    <w:rsid w:val="462F6E2E"/>
    <w:rsid w:val="4963083D"/>
    <w:rsid w:val="4BE64FD7"/>
    <w:rsid w:val="4CF00136"/>
    <w:rsid w:val="4FBB29A1"/>
    <w:rsid w:val="56B33AA5"/>
    <w:rsid w:val="5B2C6410"/>
    <w:rsid w:val="5C5D423C"/>
    <w:rsid w:val="5E4E1C35"/>
    <w:rsid w:val="61730C8A"/>
    <w:rsid w:val="62C7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5648BE"/>
  <w15:docId w15:val="{4136C012-A56C-4C0E-B351-3089473D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7</cp:revision>
  <dcterms:created xsi:type="dcterms:W3CDTF">2020-01-31T06:46:00Z</dcterms:created>
  <dcterms:modified xsi:type="dcterms:W3CDTF">2020-04-28T08:18:00Z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