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66" w:rsidRDefault="005C2C66" w:rsidP="005C2C66">
      <w:pPr>
        <w:jc w:val="center"/>
        <w:rPr>
          <w:rFonts w:ascii="黑体" w:eastAsia="黑体" w:hAnsi="黑体" w:cs="黑体"/>
          <w:sz w:val="28"/>
          <w:szCs w:val="36"/>
        </w:rPr>
      </w:pPr>
      <w:r>
        <w:rPr>
          <w:rFonts w:ascii="黑体" w:eastAsia="黑体" w:hAnsi="黑体" w:cs="黑体" w:hint="eastAsia"/>
          <w:sz w:val="28"/>
          <w:szCs w:val="36"/>
        </w:rPr>
        <w:t>9年级英语第</w:t>
      </w:r>
      <w:r w:rsidR="00385C76">
        <w:rPr>
          <w:rFonts w:ascii="黑体" w:eastAsia="黑体" w:hAnsi="黑体" w:cs="黑体" w:hint="eastAsia"/>
          <w:sz w:val="28"/>
          <w:szCs w:val="36"/>
        </w:rPr>
        <w:t>55</w:t>
      </w:r>
      <w:r>
        <w:rPr>
          <w:rFonts w:ascii="黑体" w:eastAsia="黑体" w:hAnsi="黑体" w:cs="黑体" w:hint="eastAsia"/>
          <w:sz w:val="28"/>
          <w:szCs w:val="36"/>
        </w:rPr>
        <w:t>课时 学习指南</w:t>
      </w:r>
    </w:p>
    <w:p w:rsidR="005C2C66" w:rsidRPr="006027E2" w:rsidRDefault="005C2C66" w:rsidP="005C2C66">
      <w:pPr>
        <w:rPr>
          <w:rFonts w:ascii="Times New Roman" w:hAnsi="Times New Roman" w:cs="Times New Roman"/>
        </w:rPr>
      </w:pPr>
      <w:r w:rsidRPr="006027E2">
        <w:rPr>
          <w:rFonts w:ascii="Times New Roman" w:hAnsi="Times New Roman" w:cs="Times New Roman"/>
        </w:rPr>
        <w:t>【学习目标】</w:t>
      </w:r>
    </w:p>
    <w:p w:rsidR="002D10A6" w:rsidRPr="00511F5B" w:rsidRDefault="00511F5B" w:rsidP="00511F5B">
      <w:pPr>
        <w:ind w:firstLineChars="200" w:firstLine="420"/>
        <w:rPr>
          <w:rFonts w:ascii="Times New Roman" w:hAnsi="Times New Roman" w:cs="Times New Roman"/>
          <w:color w:val="000000" w:themeColor="text1"/>
        </w:rPr>
      </w:pPr>
      <w:r w:rsidRPr="00511F5B">
        <w:rPr>
          <w:rFonts w:ascii="Times New Roman" w:hAnsi="Times New Roman" w:cs="Times New Roman" w:hint="eastAsia"/>
          <w:color w:val="000000" w:themeColor="text1"/>
        </w:rPr>
        <w:t xml:space="preserve">1. </w:t>
      </w:r>
      <w:r w:rsidR="00A274F6" w:rsidRPr="00511F5B">
        <w:rPr>
          <w:rFonts w:ascii="Times New Roman" w:hAnsi="Times New Roman" w:cs="Times New Roman" w:hint="eastAsia"/>
          <w:color w:val="000000" w:themeColor="text1"/>
        </w:rPr>
        <w:t>了解说明文的语篇特征</w:t>
      </w:r>
    </w:p>
    <w:p w:rsidR="002D10A6" w:rsidRPr="00511F5B" w:rsidRDefault="00511F5B" w:rsidP="00511F5B">
      <w:pPr>
        <w:ind w:firstLineChars="200" w:firstLine="420"/>
        <w:rPr>
          <w:rFonts w:ascii="Times New Roman" w:hAnsi="Times New Roman" w:cs="Times New Roman"/>
          <w:color w:val="000000" w:themeColor="text1"/>
        </w:rPr>
      </w:pPr>
      <w:r w:rsidRPr="00511F5B">
        <w:rPr>
          <w:rFonts w:ascii="Times New Roman" w:hAnsi="Times New Roman" w:cs="Times New Roman" w:hint="eastAsia"/>
          <w:color w:val="000000" w:themeColor="text1"/>
        </w:rPr>
        <w:t xml:space="preserve">2. </w:t>
      </w:r>
      <w:r w:rsidR="00A274F6" w:rsidRPr="00511F5B">
        <w:rPr>
          <w:rFonts w:ascii="Times New Roman" w:hAnsi="Times New Roman" w:cs="Times New Roman" w:hint="eastAsia"/>
          <w:color w:val="000000" w:themeColor="text1"/>
        </w:rPr>
        <w:t>通过案例和实战演练，分析说明文的结构</w:t>
      </w:r>
    </w:p>
    <w:p w:rsidR="002D10A6" w:rsidRPr="00511F5B" w:rsidRDefault="00511F5B" w:rsidP="00511F5B">
      <w:pPr>
        <w:ind w:firstLineChars="200" w:firstLine="420"/>
        <w:rPr>
          <w:rFonts w:ascii="Times New Roman" w:hAnsi="Times New Roman" w:cs="Times New Roman"/>
          <w:color w:val="000000" w:themeColor="text1"/>
        </w:rPr>
      </w:pPr>
      <w:r w:rsidRPr="00511F5B">
        <w:rPr>
          <w:rFonts w:ascii="Times New Roman" w:hAnsi="Times New Roman" w:cs="Times New Roman" w:hint="eastAsia"/>
          <w:color w:val="000000" w:themeColor="text1"/>
        </w:rPr>
        <w:t xml:space="preserve">3. </w:t>
      </w:r>
      <w:r w:rsidR="00A274F6" w:rsidRPr="00511F5B">
        <w:rPr>
          <w:rFonts w:ascii="Times New Roman" w:hAnsi="Times New Roman" w:cs="Times New Roman" w:hint="eastAsia"/>
          <w:color w:val="000000" w:themeColor="text1"/>
        </w:rPr>
        <w:t>在</w:t>
      </w:r>
      <w:r w:rsidR="00184204">
        <w:rPr>
          <w:rFonts w:ascii="Times New Roman" w:hAnsi="Times New Roman" w:cs="Times New Roman" w:hint="eastAsia"/>
          <w:color w:val="000000" w:themeColor="text1"/>
        </w:rPr>
        <w:t>分析</w:t>
      </w:r>
      <w:r w:rsidR="00A274F6" w:rsidRPr="00511F5B">
        <w:rPr>
          <w:rFonts w:ascii="Times New Roman" w:hAnsi="Times New Roman" w:cs="Times New Roman" w:hint="eastAsia"/>
          <w:color w:val="000000" w:themeColor="text1"/>
        </w:rPr>
        <w:t>文章结构的基础上，准确理解文本含义，提高说明文的阅读能力</w:t>
      </w:r>
    </w:p>
    <w:p w:rsidR="005C2C66" w:rsidRPr="00511F5B" w:rsidRDefault="005C2C66" w:rsidP="005C2C66">
      <w:pPr>
        <w:rPr>
          <w:rFonts w:ascii="Times New Roman" w:hAnsi="Times New Roman" w:cs="Times New Roman"/>
        </w:rPr>
      </w:pPr>
    </w:p>
    <w:p w:rsidR="005C2C66" w:rsidRPr="006027E2" w:rsidRDefault="005C2C66" w:rsidP="005C2C66">
      <w:pPr>
        <w:rPr>
          <w:rFonts w:ascii="Times New Roman" w:hAnsi="Times New Roman" w:cs="Times New Roman"/>
        </w:rPr>
      </w:pPr>
      <w:r w:rsidRPr="006027E2">
        <w:rPr>
          <w:rFonts w:ascii="Times New Roman" w:hAnsi="Times New Roman" w:cs="Times New Roman"/>
        </w:rPr>
        <w:t>【学习任务单】</w:t>
      </w:r>
    </w:p>
    <w:p w:rsidR="00AF73A5" w:rsidRDefault="005C2C66" w:rsidP="00AF73A5">
      <w:pPr>
        <w:ind w:firstLineChars="200" w:firstLine="420"/>
        <w:rPr>
          <w:rFonts w:ascii="Times New Roman" w:hAnsi="Times New Roman" w:cs="Times New Roman"/>
        </w:rPr>
      </w:pPr>
      <w:r w:rsidRPr="006027E2">
        <w:rPr>
          <w:rFonts w:ascii="Times New Roman" w:hAnsi="Times New Roman" w:cs="Times New Roman"/>
        </w:rPr>
        <w:t>[</w:t>
      </w:r>
      <w:r w:rsidRPr="006027E2">
        <w:rPr>
          <w:rFonts w:ascii="Times New Roman" w:hAnsi="Times New Roman" w:cs="Times New Roman"/>
        </w:rPr>
        <w:t>任务</w:t>
      </w:r>
      <w:r w:rsidRPr="006027E2">
        <w:rPr>
          <w:rFonts w:ascii="Times New Roman" w:hAnsi="Times New Roman" w:cs="Times New Roman"/>
        </w:rPr>
        <w:t>1]</w:t>
      </w:r>
      <w:r w:rsidR="00AF73A5">
        <w:rPr>
          <w:rFonts w:ascii="Times New Roman" w:hAnsi="Times New Roman" w:cs="Times New Roman" w:hint="eastAsia"/>
        </w:rPr>
        <w:t xml:space="preserve"> </w:t>
      </w:r>
      <w:r w:rsidR="00AF73A5">
        <w:rPr>
          <w:rFonts w:ascii="Times New Roman" w:hAnsi="Times New Roman" w:cs="Times New Roman" w:hint="eastAsia"/>
        </w:rPr>
        <w:t>阅读下面的短文</w:t>
      </w:r>
      <w:r w:rsidR="00AF73A5">
        <w:rPr>
          <w:rFonts w:ascii="Segoe UI" w:hAnsi="Segoe UI" w:cs="Segoe UI"/>
          <w:color w:val="444444"/>
          <w:sz w:val="22"/>
          <w:shd w:val="clear" w:color="auto" w:fill="FFFFFF"/>
        </w:rPr>
        <w:t>（</w:t>
      </w:r>
      <w:r w:rsidR="00AF73A5" w:rsidRPr="00B842F7">
        <w:rPr>
          <w:rFonts w:asciiTheme="minorEastAsia" w:hAnsiTheme="minorEastAsia" w:hint="eastAsia"/>
          <w:color w:val="231F20"/>
          <w:spacing w:val="2"/>
          <w:sz w:val="18"/>
          <w:szCs w:val="18"/>
        </w:rPr>
        <w:t>选自</w:t>
      </w:r>
      <w:r w:rsidR="009671D8">
        <w:rPr>
          <w:rFonts w:asciiTheme="minorEastAsia" w:hAnsiTheme="minorEastAsia" w:hint="eastAsia"/>
          <w:color w:val="231F20"/>
          <w:spacing w:val="2"/>
          <w:sz w:val="18"/>
          <w:szCs w:val="18"/>
        </w:rPr>
        <w:t>东城</w:t>
      </w:r>
      <w:r w:rsidR="00AF73A5" w:rsidRPr="00B842F7">
        <w:rPr>
          <w:rFonts w:asciiTheme="minorEastAsia" w:hAnsiTheme="minorEastAsia" w:hint="eastAsia"/>
          <w:color w:val="231F20"/>
          <w:spacing w:val="2"/>
          <w:sz w:val="18"/>
          <w:szCs w:val="18"/>
        </w:rPr>
        <w:t>区2019-2020学年第一学期九年级期末英语试题</w:t>
      </w:r>
      <w:r w:rsidR="00AF73A5">
        <w:rPr>
          <w:rFonts w:ascii="Segoe UI" w:hAnsi="Segoe UI" w:cs="Segoe UI"/>
          <w:color w:val="444444"/>
          <w:sz w:val="22"/>
          <w:shd w:val="clear" w:color="auto" w:fill="FFFFFF"/>
        </w:rPr>
        <w:t>）</w:t>
      </w:r>
      <w:r w:rsidR="00AF73A5">
        <w:rPr>
          <w:rFonts w:ascii="Segoe UI" w:hAnsi="Segoe UI" w:cs="Segoe UI" w:hint="eastAsia"/>
          <w:color w:val="444444"/>
          <w:sz w:val="22"/>
          <w:shd w:val="clear" w:color="auto" w:fill="FFFFFF"/>
        </w:rPr>
        <w:t>，</w:t>
      </w:r>
    </w:p>
    <w:p w:rsidR="00F3522E" w:rsidRDefault="00AF73A5" w:rsidP="005C2C66">
      <w:pPr>
        <w:rPr>
          <w:rFonts w:ascii="Times New Roman" w:hAnsi="Times New Roman" w:cs="Times New Roman"/>
        </w:rPr>
      </w:pPr>
      <w:r>
        <w:rPr>
          <w:rFonts w:ascii="Times New Roman" w:hAnsi="Times New Roman" w:cs="Times New Roman" w:hint="eastAsia"/>
        </w:rPr>
        <w:t>完成短文后的任务</w:t>
      </w:r>
      <w:r w:rsidR="004029A8">
        <w:rPr>
          <w:rFonts w:ascii="Times New Roman" w:hAnsi="Times New Roman" w:cs="Times New Roman" w:hint="eastAsia"/>
        </w:rPr>
        <w:t>。</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Most adults show less interest in climate</w:t>
      </w:r>
      <w:r>
        <w:rPr>
          <w:rFonts w:ascii="Times New Roman" w:hAnsi="Times New Roman" w:cs="Times New Roman" w:hint="eastAsia"/>
          <w:szCs w:val="21"/>
        </w:rPr>
        <w:t xml:space="preserve"> </w:t>
      </w:r>
      <w:r w:rsidRPr="00D5741F">
        <w:rPr>
          <w:rFonts w:ascii="Times New Roman" w:hAnsi="Times New Roman" w:cs="Times New Roman"/>
          <w:szCs w:val="21"/>
        </w:rPr>
        <w:t>(</w:t>
      </w:r>
      <w:r w:rsidRPr="00D5741F">
        <w:rPr>
          <w:rFonts w:ascii="Times New Roman" w:hAnsi="Times New Roman" w:cs="Times New Roman"/>
          <w:szCs w:val="21"/>
        </w:rPr>
        <w:t>气候</w:t>
      </w:r>
      <w:r w:rsidRPr="00D5741F">
        <w:rPr>
          <w:rFonts w:ascii="Times New Roman" w:hAnsi="Times New Roman" w:cs="Times New Roman"/>
          <w:szCs w:val="21"/>
        </w:rPr>
        <w:t>) change than young people. Yet it’s adults who have the power to influence the policies</w:t>
      </w:r>
      <w:r>
        <w:rPr>
          <w:rFonts w:ascii="Times New Roman" w:hAnsi="Times New Roman" w:cs="Times New Roman" w:hint="eastAsia"/>
          <w:szCs w:val="21"/>
        </w:rPr>
        <w:t xml:space="preserve"> </w:t>
      </w:r>
      <w:r w:rsidRPr="00D5741F">
        <w:rPr>
          <w:rFonts w:ascii="Times New Roman" w:hAnsi="Times New Roman" w:cs="Times New Roman"/>
          <w:szCs w:val="21"/>
        </w:rPr>
        <w:t>(</w:t>
      </w:r>
      <w:r w:rsidRPr="00D5741F">
        <w:rPr>
          <w:rFonts w:ascii="Times New Roman" w:hAnsi="Times New Roman" w:cs="Times New Roman"/>
          <w:szCs w:val="21"/>
        </w:rPr>
        <w:t>政策</w:t>
      </w:r>
      <w:r w:rsidRPr="00D5741F">
        <w:rPr>
          <w:rFonts w:ascii="Times New Roman" w:hAnsi="Times New Roman" w:cs="Times New Roman"/>
          <w:szCs w:val="21"/>
        </w:rPr>
        <w:t>) causing climate change. Now a new study shows that teenagers may be able to raise their parents’ interest in human effects on climate.</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In the study, a new curriculum</w:t>
      </w:r>
      <w:r w:rsidR="00AF73A5">
        <w:rPr>
          <w:rFonts w:ascii="Times New Roman" w:hAnsi="Times New Roman" w:cs="Times New Roman" w:hint="eastAsia"/>
          <w:szCs w:val="21"/>
        </w:rPr>
        <w:t xml:space="preserve"> </w:t>
      </w:r>
      <w:r w:rsidRPr="00D5741F">
        <w:rPr>
          <w:rFonts w:ascii="Times New Roman" w:hAnsi="Times New Roman" w:cs="Times New Roman"/>
          <w:szCs w:val="21"/>
        </w:rPr>
        <w:t>(</w:t>
      </w:r>
      <w:r w:rsidRPr="00D5741F">
        <w:rPr>
          <w:rFonts w:ascii="Times New Roman" w:hAnsi="Times New Roman" w:cs="Times New Roman"/>
          <w:szCs w:val="21"/>
        </w:rPr>
        <w:t>课程</w:t>
      </w:r>
      <w:r w:rsidRPr="00D5741F">
        <w:rPr>
          <w:rFonts w:ascii="Times New Roman" w:hAnsi="Times New Roman" w:cs="Times New Roman"/>
          <w:szCs w:val="21"/>
        </w:rPr>
        <w:t>) was used in some schools in coastal North Carolina. The students worked on four activities centered on the connections between climate change and local wildlife. They also took part in a community-based project and interviewed their parents about the changes in weather they had noticed in their lifetimes. To see how attitudes changed as a result of the program, the researchers surveyed both students and parents at the beginning and the end of the study.</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The study shows the students who completed the climate change module cared more about the issue</w:t>
      </w:r>
      <w:r w:rsidR="00AF73A5">
        <w:rPr>
          <w:rFonts w:ascii="Times New Roman" w:hAnsi="Times New Roman" w:cs="Times New Roman" w:hint="eastAsia"/>
          <w:szCs w:val="21"/>
        </w:rPr>
        <w:t xml:space="preserve"> </w:t>
      </w:r>
      <w:r w:rsidRPr="00D5741F">
        <w:rPr>
          <w:rFonts w:ascii="Times New Roman" w:hAnsi="Times New Roman" w:cs="Times New Roman"/>
          <w:szCs w:val="21"/>
        </w:rPr>
        <w:t>(</w:t>
      </w:r>
      <w:r w:rsidRPr="00D5741F">
        <w:rPr>
          <w:rFonts w:ascii="Times New Roman" w:hAnsi="Times New Roman" w:cs="Times New Roman"/>
          <w:szCs w:val="21"/>
        </w:rPr>
        <w:t>问题</w:t>
      </w:r>
      <w:r w:rsidRPr="00D5741F">
        <w:rPr>
          <w:rFonts w:ascii="Times New Roman" w:hAnsi="Times New Roman" w:cs="Times New Roman"/>
          <w:szCs w:val="21"/>
        </w:rPr>
        <w:t>). The effect was even stronger among parents. Experts say the program’s success had a lot to do with how teachers dealt with climate change in the classroom.</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“Reading a textbook and completing a worksheet are unlikely to lead students to talk about their day at the dinner table,” says Martha Monroe, an expert on environmental education at the University of Florida. Instead, the researchers designed hands-on lessons focused on local issues. For example, one task involved monitoring the weather outside the school and comparing it with historical information about the area.</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Those activities may have helped increase parental involvement. “If you can get kids so excited and talking with their parents about what they are learning in schools, parents will want to learn,</w:t>
      </w:r>
      <w:r w:rsidR="00AF73A5">
        <w:rPr>
          <w:rFonts w:ascii="Times New Roman" w:hAnsi="Times New Roman" w:cs="Times New Roman"/>
          <w:szCs w:val="21"/>
        </w:rPr>
        <w:t>”</w:t>
      </w:r>
      <w:r w:rsidRPr="00D5741F">
        <w:rPr>
          <w:rFonts w:ascii="Times New Roman" w:hAnsi="Times New Roman" w:cs="Times New Roman"/>
          <w:szCs w:val="21"/>
        </w:rPr>
        <w:t xml:space="preserve"> says Danielle Lawson, a social scientist and leading researcher of the study. However, she adds, “We are not telling the students what to think or what to say. That way, kids didn’t feel that there was all this responsibility put on them to change their parents’ minds about anything.”</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 xml:space="preserve">Lawson is hopeful that kids can </w:t>
      </w:r>
      <w:r w:rsidRPr="00D5741F">
        <w:rPr>
          <w:rFonts w:ascii="Times New Roman" w:hAnsi="Times New Roman" w:cs="Times New Roman"/>
          <w:b/>
          <w:szCs w:val="21"/>
          <w:u w:val="single"/>
        </w:rPr>
        <w:t>boost</w:t>
      </w:r>
      <w:r w:rsidRPr="00D5741F">
        <w:rPr>
          <w:rFonts w:ascii="Times New Roman" w:hAnsi="Times New Roman" w:cs="Times New Roman"/>
          <w:szCs w:val="21"/>
        </w:rPr>
        <w:t xml:space="preserve"> their parents’ understanding of climate science. “I know how powerful kids can be,” Lawson says. “Kids don’t need a special curriculum to discuss climate change at home. They just need to talk to their parents about what they see going on.”</w:t>
      </w:r>
    </w:p>
    <w:p w:rsidR="00385C76" w:rsidRPr="00D5741F" w:rsidRDefault="00385C76" w:rsidP="00385C76">
      <w:pPr>
        <w:rPr>
          <w:rFonts w:ascii="Times New Roman" w:hAnsi="Times New Roman" w:cs="Times New Roman"/>
          <w:szCs w:val="21"/>
        </w:rPr>
      </w:pPr>
      <w:r w:rsidRPr="00D5741F">
        <w:rPr>
          <w:rFonts w:ascii="Times New Roman" w:hAnsi="Times New Roman" w:cs="Times New Roman"/>
          <w:szCs w:val="21"/>
        </w:rPr>
        <w:t xml:space="preserve">27. </w:t>
      </w:r>
      <w:r w:rsidRPr="00D5741F">
        <w:rPr>
          <w:rFonts w:ascii="Times New Roman" w:hAnsi="Times New Roman" w:cs="Times New Roman"/>
          <w:szCs w:val="21"/>
        </w:rPr>
        <w:tab/>
        <w:t>The second paragraph is mainly about</w:t>
      </w:r>
      <w:r w:rsidRPr="00D5741F">
        <w:rPr>
          <w:rFonts w:ascii="Times New Roman" w:hAnsi="Times New Roman" w:cs="Times New Roman"/>
          <w:szCs w:val="21"/>
          <w:u w:val="single"/>
        </w:rPr>
        <w:t xml:space="preserve">     </w:t>
      </w:r>
      <w:r w:rsidRPr="00D5741F">
        <w:rPr>
          <w:rFonts w:ascii="Times New Roman" w:hAnsi="Times New Roman" w:cs="Times New Roman"/>
          <w:szCs w:val="21"/>
        </w:rPr>
        <w:t>.</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A. how the study was carried out</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B. how the activities were designed</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C. why a new curriculum was introduced</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D. why both students and parents were surveyed</w:t>
      </w:r>
    </w:p>
    <w:p w:rsidR="00385C76" w:rsidRPr="00D5741F" w:rsidRDefault="00385C76" w:rsidP="00385C76">
      <w:pPr>
        <w:rPr>
          <w:rFonts w:ascii="Times New Roman" w:hAnsi="Times New Roman" w:cs="Times New Roman"/>
          <w:szCs w:val="21"/>
        </w:rPr>
      </w:pPr>
      <w:r w:rsidRPr="00D5741F">
        <w:rPr>
          <w:rFonts w:ascii="Times New Roman" w:hAnsi="Times New Roman" w:cs="Times New Roman"/>
          <w:szCs w:val="21"/>
        </w:rPr>
        <w:t xml:space="preserve">28. </w:t>
      </w:r>
      <w:r w:rsidRPr="00D5741F">
        <w:rPr>
          <w:rFonts w:ascii="Times New Roman" w:hAnsi="Times New Roman" w:cs="Times New Roman"/>
          <w:szCs w:val="21"/>
        </w:rPr>
        <w:tab/>
        <w:t>What can we learn about the new curriculum from the passage?</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A. It developed students’ communication skills.</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B. It focused on lessons about climate change in textbooks.</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C. It helped students feel responsible to change their parents.</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lastRenderedPageBreak/>
        <w:t>D. It created more chances for families to talk about climate change.</w:t>
      </w:r>
    </w:p>
    <w:p w:rsidR="00385C76" w:rsidRPr="00D5741F" w:rsidRDefault="00385C76" w:rsidP="00385C76">
      <w:pPr>
        <w:rPr>
          <w:rFonts w:ascii="Times New Roman" w:hAnsi="Times New Roman" w:cs="Times New Roman"/>
          <w:szCs w:val="21"/>
        </w:rPr>
      </w:pPr>
      <w:r>
        <w:rPr>
          <w:rFonts w:ascii="Times New Roman" w:hAnsi="Times New Roman" w:cs="Times New Roman"/>
          <w:szCs w:val="21"/>
        </w:rPr>
        <w:t>29.</w:t>
      </w:r>
      <w:r>
        <w:rPr>
          <w:rFonts w:ascii="Times New Roman" w:hAnsi="Times New Roman" w:cs="Times New Roman"/>
          <w:szCs w:val="21"/>
        </w:rPr>
        <w:tab/>
      </w:r>
      <w:r w:rsidRPr="00D5741F">
        <w:rPr>
          <w:rFonts w:ascii="Times New Roman" w:hAnsi="Times New Roman" w:cs="Times New Roman"/>
          <w:szCs w:val="21"/>
        </w:rPr>
        <w:t>The word “</w:t>
      </w:r>
      <w:r w:rsidRPr="00D5741F">
        <w:rPr>
          <w:rFonts w:ascii="Times New Roman" w:hAnsi="Times New Roman" w:cs="Times New Roman"/>
          <w:b/>
          <w:szCs w:val="21"/>
        </w:rPr>
        <w:t>boost</w:t>
      </w:r>
      <w:r w:rsidRPr="00D5741F">
        <w:rPr>
          <w:rFonts w:ascii="Times New Roman" w:hAnsi="Times New Roman" w:cs="Times New Roman"/>
          <w:szCs w:val="21"/>
        </w:rPr>
        <w:t>" in the last paragraph probably means “</w:t>
      </w:r>
      <w:r w:rsidRPr="00D5741F">
        <w:rPr>
          <w:rFonts w:ascii="Times New Roman" w:hAnsi="Times New Roman" w:cs="Times New Roman"/>
          <w:szCs w:val="21"/>
          <w:u w:val="single"/>
        </w:rPr>
        <w:t xml:space="preserve">     </w:t>
      </w:r>
      <w:r w:rsidRPr="00D5741F">
        <w:rPr>
          <w:rFonts w:ascii="Times New Roman" w:hAnsi="Times New Roman" w:cs="Times New Roman"/>
          <w:szCs w:val="21"/>
        </w:rPr>
        <w:t>”.</w:t>
      </w:r>
    </w:p>
    <w:p w:rsidR="00385C76" w:rsidRPr="00D5741F" w:rsidRDefault="00385C76" w:rsidP="00385C76">
      <w:pPr>
        <w:ind w:firstLine="420"/>
        <w:rPr>
          <w:rFonts w:ascii="Times New Roman" w:hAnsi="Times New Roman" w:cs="Times New Roman"/>
          <w:szCs w:val="21"/>
        </w:rPr>
      </w:pPr>
      <w:r w:rsidRPr="00D5741F">
        <w:rPr>
          <w:rFonts w:ascii="Times New Roman" w:hAnsi="Times New Roman" w:cs="Times New Roman"/>
          <w:szCs w:val="21"/>
        </w:rPr>
        <w:t>A. check</w:t>
      </w:r>
      <w:r w:rsidR="00AF73A5">
        <w:rPr>
          <w:rFonts w:ascii="Times New Roman" w:hAnsi="Times New Roman" w:cs="Times New Roman" w:hint="eastAsia"/>
          <w:szCs w:val="21"/>
        </w:rPr>
        <w:tab/>
      </w:r>
      <w:r w:rsidR="00AF73A5">
        <w:rPr>
          <w:rFonts w:ascii="Times New Roman" w:hAnsi="Times New Roman" w:cs="Times New Roman" w:hint="eastAsia"/>
          <w:szCs w:val="21"/>
        </w:rPr>
        <w:tab/>
      </w:r>
      <w:r w:rsidR="00AF73A5">
        <w:rPr>
          <w:rFonts w:ascii="Times New Roman" w:hAnsi="Times New Roman" w:cs="Times New Roman" w:hint="eastAsia"/>
          <w:szCs w:val="21"/>
        </w:rPr>
        <w:tab/>
      </w:r>
      <w:r w:rsidRPr="00D5741F">
        <w:rPr>
          <w:rFonts w:ascii="Times New Roman" w:hAnsi="Times New Roman" w:cs="Times New Roman"/>
          <w:szCs w:val="21"/>
        </w:rPr>
        <w:t>B. express</w:t>
      </w:r>
      <w:r w:rsidR="00AF73A5">
        <w:rPr>
          <w:rFonts w:ascii="Times New Roman" w:hAnsi="Times New Roman" w:cs="Times New Roman" w:hint="eastAsia"/>
          <w:szCs w:val="21"/>
        </w:rPr>
        <w:tab/>
      </w:r>
      <w:r w:rsidR="00AF73A5">
        <w:rPr>
          <w:rFonts w:ascii="Times New Roman" w:hAnsi="Times New Roman" w:cs="Times New Roman" w:hint="eastAsia"/>
          <w:szCs w:val="21"/>
        </w:rPr>
        <w:tab/>
      </w:r>
      <w:r w:rsidRPr="00D5741F">
        <w:rPr>
          <w:rFonts w:ascii="Times New Roman" w:hAnsi="Times New Roman" w:cs="Times New Roman"/>
          <w:szCs w:val="21"/>
        </w:rPr>
        <w:t xml:space="preserve">C. improve </w:t>
      </w:r>
      <w:r w:rsidRPr="00D5741F">
        <w:rPr>
          <w:rFonts w:ascii="Times New Roman" w:hAnsi="Times New Roman" w:cs="Times New Roman"/>
          <w:szCs w:val="21"/>
        </w:rPr>
        <w:tab/>
      </w:r>
      <w:r w:rsidRPr="00D5741F">
        <w:rPr>
          <w:rFonts w:ascii="Times New Roman" w:hAnsi="Times New Roman" w:cs="Times New Roman"/>
          <w:szCs w:val="21"/>
        </w:rPr>
        <w:tab/>
        <w:t>D. share</w:t>
      </w:r>
    </w:p>
    <w:p w:rsidR="005C2C66" w:rsidRPr="00385C76" w:rsidRDefault="005C2C66" w:rsidP="005C2C66">
      <w:pPr>
        <w:rPr>
          <w:rFonts w:ascii="Times New Roman" w:hAnsi="Times New Roman" w:cs="Times New Roman"/>
        </w:rPr>
      </w:pPr>
    </w:p>
    <w:p w:rsidR="00AF73A5" w:rsidRDefault="00AF73A5" w:rsidP="00AF73A5">
      <w:pPr>
        <w:pStyle w:val="a3"/>
        <w:spacing w:line="360" w:lineRule="exact"/>
        <w:rPr>
          <w:rFonts w:asciiTheme="minorEastAsia" w:eastAsiaTheme="minorEastAsia" w:hAnsiTheme="minorEastAsia"/>
          <w:kern w:val="2"/>
          <w:szCs w:val="22"/>
          <w:lang w:val="en-US" w:bidi="ar-SA"/>
        </w:rPr>
      </w:pPr>
      <w:r w:rsidRPr="00AF73A5">
        <w:rPr>
          <w:rFonts w:asciiTheme="minorEastAsia" w:eastAsiaTheme="minorEastAsia" w:hAnsiTheme="minorEastAsia" w:hint="eastAsia"/>
          <w:kern w:val="2"/>
          <w:szCs w:val="22"/>
          <w:lang w:val="en-US" w:bidi="ar-SA"/>
        </w:rPr>
        <w:t xml:space="preserve">① </w:t>
      </w:r>
      <w:r w:rsidR="00BC6975">
        <w:rPr>
          <w:rFonts w:asciiTheme="minorEastAsia" w:eastAsiaTheme="minorEastAsia" w:hAnsiTheme="minorEastAsia" w:hint="eastAsia"/>
          <w:kern w:val="2"/>
          <w:szCs w:val="22"/>
          <w:lang w:val="en-US" w:bidi="ar-SA"/>
        </w:rPr>
        <w:t>阅读短文，</w:t>
      </w:r>
      <w:r>
        <w:rPr>
          <w:rFonts w:asciiTheme="minorEastAsia" w:eastAsiaTheme="minorEastAsia" w:hAnsiTheme="minorEastAsia" w:hint="eastAsia"/>
          <w:kern w:val="2"/>
          <w:szCs w:val="22"/>
          <w:lang w:val="en-US" w:bidi="ar-SA"/>
        </w:rPr>
        <w:t>分</w:t>
      </w:r>
      <w:r w:rsidRPr="00385C76">
        <w:rPr>
          <w:rFonts w:eastAsiaTheme="minorEastAsia" w:hint="eastAsia"/>
          <w:kern w:val="2"/>
          <w:szCs w:val="22"/>
          <w:lang w:val="en-US" w:bidi="ar-SA"/>
        </w:rPr>
        <w:t>析</w:t>
      </w:r>
      <w:r>
        <w:rPr>
          <w:rFonts w:eastAsiaTheme="minorEastAsia" w:hint="eastAsia"/>
          <w:kern w:val="2"/>
          <w:szCs w:val="22"/>
          <w:lang w:val="en-US" w:bidi="ar-SA"/>
        </w:rPr>
        <w:t>短文的结构</w:t>
      </w:r>
      <w:r w:rsidRPr="00385C76">
        <w:rPr>
          <w:rFonts w:eastAsiaTheme="minorEastAsia" w:hint="eastAsia"/>
          <w:kern w:val="2"/>
          <w:szCs w:val="22"/>
          <w:lang w:val="en-US" w:bidi="ar-SA"/>
        </w:rPr>
        <w:t>，</w:t>
      </w:r>
      <w:r w:rsidR="00BC6975">
        <w:rPr>
          <w:rFonts w:eastAsiaTheme="minorEastAsia" w:hint="eastAsia"/>
          <w:kern w:val="2"/>
          <w:szCs w:val="22"/>
          <w:lang w:val="en-US" w:bidi="ar-SA"/>
        </w:rPr>
        <w:t>并</w:t>
      </w:r>
      <w:r>
        <w:rPr>
          <w:rFonts w:eastAsiaTheme="minorEastAsia" w:hint="eastAsia"/>
          <w:kern w:val="2"/>
          <w:szCs w:val="22"/>
          <w:lang w:val="en-US" w:bidi="ar-SA"/>
        </w:rPr>
        <w:t>画出结构图。</w:t>
      </w: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FC4F82" w:rsidRDefault="00FC4F82" w:rsidP="00AF73A5">
      <w:pPr>
        <w:pStyle w:val="a3"/>
        <w:spacing w:line="360" w:lineRule="exact"/>
        <w:rPr>
          <w:rFonts w:asciiTheme="minorEastAsia" w:eastAsiaTheme="minorEastAsia" w:hAnsiTheme="minorEastAsia"/>
          <w:kern w:val="2"/>
          <w:szCs w:val="22"/>
          <w:lang w:val="en-US" w:bidi="ar-SA"/>
        </w:rPr>
      </w:pPr>
    </w:p>
    <w:p w:rsidR="00FC4F82" w:rsidRDefault="00FC4F82"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Default="00AF73A5" w:rsidP="00AF73A5">
      <w:pPr>
        <w:pStyle w:val="a3"/>
        <w:spacing w:line="360" w:lineRule="exact"/>
        <w:rPr>
          <w:rFonts w:asciiTheme="minorEastAsia" w:eastAsiaTheme="minorEastAsia" w:hAnsiTheme="minorEastAsia"/>
          <w:kern w:val="2"/>
          <w:szCs w:val="22"/>
          <w:lang w:val="en-US" w:bidi="ar-SA"/>
        </w:rPr>
      </w:pPr>
    </w:p>
    <w:p w:rsidR="00AF73A5" w:rsidRPr="00AF73A5" w:rsidRDefault="00AF73A5" w:rsidP="00AF73A5">
      <w:pPr>
        <w:pStyle w:val="a3"/>
        <w:spacing w:line="360" w:lineRule="exact"/>
        <w:rPr>
          <w:rFonts w:asciiTheme="minorEastAsia" w:eastAsiaTheme="minorEastAsia" w:hAnsiTheme="minorEastAsia"/>
          <w:kern w:val="2"/>
          <w:szCs w:val="22"/>
          <w:lang w:val="en-US" w:bidi="ar-SA"/>
        </w:rPr>
      </w:pPr>
      <w:r w:rsidRPr="00AF73A5">
        <w:rPr>
          <w:rFonts w:asciiTheme="minorEastAsia" w:eastAsiaTheme="minorEastAsia" w:hAnsiTheme="minorEastAsia" w:hint="eastAsia"/>
          <w:kern w:val="2"/>
          <w:szCs w:val="22"/>
          <w:lang w:val="en-US" w:bidi="ar-SA"/>
        </w:rPr>
        <w:t>②</w:t>
      </w:r>
      <w:r w:rsidR="00BC6975">
        <w:rPr>
          <w:rFonts w:asciiTheme="minorEastAsia" w:eastAsiaTheme="minorEastAsia" w:hAnsiTheme="minorEastAsia" w:hint="eastAsia"/>
          <w:kern w:val="2"/>
          <w:szCs w:val="22"/>
          <w:lang w:val="en-US" w:bidi="ar-SA"/>
        </w:rPr>
        <w:t xml:space="preserve"> </w:t>
      </w:r>
      <w:r w:rsidR="00841D20" w:rsidRPr="00841D20">
        <w:rPr>
          <w:rFonts w:asciiTheme="minorEastAsia" w:eastAsiaTheme="minorEastAsia" w:hAnsiTheme="minorEastAsia" w:hint="eastAsia"/>
          <w:kern w:val="2"/>
          <w:szCs w:val="22"/>
          <w:lang w:val="en-US" w:bidi="ar-SA"/>
        </w:rPr>
        <w:t>在分析的过程中理解</w:t>
      </w:r>
      <w:r w:rsidR="00A75D2C">
        <w:rPr>
          <w:rFonts w:asciiTheme="minorEastAsia" w:eastAsiaTheme="minorEastAsia" w:hAnsiTheme="minorEastAsia" w:hint="eastAsia"/>
          <w:kern w:val="2"/>
          <w:szCs w:val="22"/>
          <w:lang w:val="en-US" w:bidi="ar-SA"/>
        </w:rPr>
        <w:t>并</w:t>
      </w:r>
      <w:r w:rsidR="00841D20">
        <w:rPr>
          <w:rFonts w:asciiTheme="minorEastAsia" w:eastAsiaTheme="minorEastAsia" w:hAnsiTheme="minorEastAsia" w:hint="eastAsia"/>
          <w:kern w:val="2"/>
          <w:szCs w:val="22"/>
          <w:lang w:val="en-US" w:bidi="ar-SA"/>
        </w:rPr>
        <w:t>积累</w:t>
      </w:r>
      <w:r w:rsidR="00BC6975">
        <w:rPr>
          <w:rFonts w:asciiTheme="minorEastAsia" w:eastAsiaTheme="minorEastAsia" w:hAnsiTheme="minorEastAsia" w:hint="eastAsia"/>
          <w:kern w:val="2"/>
          <w:szCs w:val="22"/>
          <w:lang w:val="en-US" w:bidi="ar-SA"/>
        </w:rPr>
        <w:t>生词</w:t>
      </w:r>
      <w:r w:rsidR="00A75D2C">
        <w:rPr>
          <w:rFonts w:asciiTheme="minorEastAsia" w:eastAsiaTheme="minorEastAsia" w:hAnsiTheme="minorEastAsia" w:hint="eastAsia"/>
          <w:kern w:val="2"/>
          <w:szCs w:val="22"/>
          <w:lang w:val="en-US" w:bidi="ar-SA"/>
        </w:rPr>
        <w:t>和</w:t>
      </w:r>
      <w:r w:rsidR="00935EDC">
        <w:rPr>
          <w:rFonts w:asciiTheme="minorEastAsia" w:eastAsiaTheme="minorEastAsia" w:hAnsiTheme="minorEastAsia" w:hint="eastAsia"/>
          <w:kern w:val="2"/>
          <w:szCs w:val="22"/>
          <w:lang w:val="en-US" w:bidi="ar-SA"/>
        </w:rPr>
        <w:t>短语，将所积累的词汇或短语写在下面空白处</w:t>
      </w:r>
      <w:r>
        <w:rPr>
          <w:rFonts w:ascii="宋体" w:eastAsia="宋体" w:hAnsi="宋体" w:cs="宋体" w:hint="eastAsia"/>
        </w:rPr>
        <w:t>。</w:t>
      </w:r>
    </w:p>
    <w:p w:rsidR="00AF73A5" w:rsidRPr="00BC6975" w:rsidRDefault="00AF73A5" w:rsidP="002E7D12">
      <w:pPr>
        <w:pStyle w:val="a3"/>
        <w:spacing w:line="360" w:lineRule="exact"/>
        <w:rPr>
          <w:rFonts w:asciiTheme="minorEastAsia" w:eastAsiaTheme="minorEastAsia" w:hAnsiTheme="minorEastAsia"/>
          <w:kern w:val="2"/>
          <w:szCs w:val="22"/>
          <w:lang w:val="en-US" w:bidi="ar-SA"/>
        </w:rPr>
      </w:pPr>
    </w:p>
    <w:p w:rsidR="00AF73A5" w:rsidRDefault="00AF73A5" w:rsidP="002E7D12">
      <w:pPr>
        <w:pStyle w:val="a3"/>
        <w:spacing w:line="360" w:lineRule="exact"/>
        <w:rPr>
          <w:rFonts w:asciiTheme="minorEastAsia" w:eastAsiaTheme="minorEastAsia" w:hAnsiTheme="minorEastAsia"/>
          <w:kern w:val="2"/>
          <w:szCs w:val="22"/>
          <w:lang w:val="en-US" w:bidi="ar-SA"/>
        </w:rPr>
      </w:pPr>
    </w:p>
    <w:p w:rsidR="00FC4F82" w:rsidRPr="00A75D2C"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FC4F82" w:rsidRDefault="00FC4F82" w:rsidP="002E7D12">
      <w:pPr>
        <w:pStyle w:val="a3"/>
        <w:spacing w:line="360" w:lineRule="exact"/>
        <w:rPr>
          <w:rFonts w:asciiTheme="minorEastAsia" w:eastAsiaTheme="minorEastAsia" w:hAnsiTheme="minorEastAsia"/>
          <w:kern w:val="2"/>
          <w:szCs w:val="22"/>
          <w:lang w:val="en-US" w:bidi="ar-SA"/>
        </w:rPr>
      </w:pPr>
    </w:p>
    <w:p w:rsidR="008E3FF7" w:rsidRDefault="00AF73A5" w:rsidP="002E7D12">
      <w:pPr>
        <w:pStyle w:val="a3"/>
        <w:spacing w:line="360" w:lineRule="exact"/>
        <w:rPr>
          <w:rFonts w:eastAsia="微软雅黑"/>
          <w:color w:val="231F20"/>
          <w:spacing w:val="2"/>
          <w:sz w:val="18"/>
          <w:szCs w:val="18"/>
          <w:lang w:val="en-US"/>
        </w:rPr>
      </w:pPr>
      <w:r w:rsidRPr="00AF73A5">
        <w:rPr>
          <w:rFonts w:asciiTheme="minorEastAsia" w:eastAsiaTheme="minorEastAsia" w:hAnsiTheme="minorEastAsia" w:hint="eastAsia"/>
          <w:kern w:val="2"/>
          <w:szCs w:val="22"/>
          <w:lang w:val="en-US" w:bidi="ar-SA"/>
        </w:rPr>
        <w:t>③</w:t>
      </w:r>
      <w:r w:rsidR="00BC6975">
        <w:rPr>
          <w:rFonts w:asciiTheme="minorEastAsia" w:eastAsiaTheme="minorEastAsia" w:hAnsiTheme="minorEastAsia" w:hint="eastAsia"/>
          <w:kern w:val="2"/>
          <w:szCs w:val="22"/>
          <w:lang w:val="en-US" w:bidi="ar-SA"/>
        </w:rPr>
        <w:t xml:space="preserve"> </w:t>
      </w:r>
      <w:r w:rsidR="00BC6975">
        <w:rPr>
          <w:rFonts w:ascii="宋体" w:eastAsia="宋体" w:hAnsi="宋体" w:cs="宋体" w:hint="eastAsia"/>
        </w:rPr>
        <w:t>完成答题，将答案写在题号前。</w:t>
      </w:r>
    </w:p>
    <w:p w:rsidR="005C2C66" w:rsidRPr="00AF73A5" w:rsidRDefault="005C2C66" w:rsidP="002E7D12">
      <w:pPr>
        <w:pStyle w:val="a3"/>
        <w:spacing w:line="360" w:lineRule="exact"/>
        <w:rPr>
          <w:rFonts w:eastAsia="微软雅黑"/>
          <w:color w:val="231F20"/>
          <w:spacing w:val="2"/>
          <w:sz w:val="18"/>
          <w:szCs w:val="18"/>
          <w:lang w:val="en-US"/>
        </w:rPr>
      </w:pPr>
    </w:p>
    <w:p w:rsidR="00B842F7" w:rsidRDefault="00B842F7" w:rsidP="00B842F7">
      <w:pPr>
        <w:rPr>
          <w:rFonts w:ascii="Times New Roman" w:hAnsi="Times New Roman" w:cs="Times New Roman"/>
        </w:rPr>
      </w:pPr>
    </w:p>
    <w:p w:rsidR="00FC4F82" w:rsidRDefault="00FC4F82" w:rsidP="00B842F7">
      <w:pPr>
        <w:rPr>
          <w:rFonts w:ascii="Times New Roman" w:hAnsi="Times New Roman" w:cs="Times New Roman"/>
        </w:rPr>
      </w:pPr>
    </w:p>
    <w:p w:rsidR="00FC4F82" w:rsidRDefault="00FC4F82" w:rsidP="00B842F7">
      <w:pPr>
        <w:rPr>
          <w:rFonts w:ascii="Times New Roman" w:hAnsi="Times New Roman" w:cs="Times New Roman"/>
        </w:rPr>
      </w:pPr>
    </w:p>
    <w:p w:rsidR="00FC4F82" w:rsidRDefault="00FC4F82" w:rsidP="00B842F7">
      <w:pPr>
        <w:rPr>
          <w:rFonts w:ascii="Times New Roman" w:hAnsi="Times New Roman" w:cs="Times New Roman"/>
        </w:rPr>
      </w:pPr>
    </w:p>
    <w:p w:rsidR="00FC4F82" w:rsidRDefault="00FC4F82" w:rsidP="00B842F7">
      <w:pPr>
        <w:rPr>
          <w:rFonts w:ascii="Times New Roman" w:hAnsi="Times New Roman" w:cs="Times New Roman"/>
        </w:rPr>
      </w:pPr>
    </w:p>
    <w:p w:rsidR="00FC4F82" w:rsidRDefault="00FC4F82" w:rsidP="00B842F7">
      <w:pPr>
        <w:rPr>
          <w:rFonts w:ascii="Times New Roman" w:hAnsi="Times New Roman" w:cs="Times New Roman"/>
        </w:rPr>
      </w:pPr>
    </w:p>
    <w:p w:rsidR="00FC4F82" w:rsidRDefault="00FC4F82" w:rsidP="00B842F7">
      <w:pPr>
        <w:rPr>
          <w:rFonts w:ascii="Times New Roman" w:hAnsi="Times New Roman" w:cs="Times New Roman"/>
        </w:rPr>
      </w:pPr>
    </w:p>
    <w:p w:rsidR="00511F5B" w:rsidRDefault="00FC4F82" w:rsidP="00B842F7">
      <w:pPr>
        <w:rPr>
          <w:rFonts w:ascii="Times New Roman" w:hAnsi="Times New Roman" w:cs="Times New Roman"/>
        </w:rPr>
      </w:pPr>
      <w:r w:rsidRPr="006027E2">
        <w:rPr>
          <w:rFonts w:ascii="Times New Roman" w:hAnsi="Times New Roman" w:cs="Times New Roman"/>
        </w:rPr>
        <w:t xml:space="preserve"> </w:t>
      </w:r>
    </w:p>
    <w:p w:rsidR="00B842F7" w:rsidRDefault="00B842F7" w:rsidP="00B842F7">
      <w:pPr>
        <w:rPr>
          <w:rFonts w:ascii="Times New Roman" w:hAnsi="Times New Roman" w:cs="Times New Roman"/>
        </w:rPr>
      </w:pPr>
      <w:r w:rsidRPr="006027E2">
        <w:rPr>
          <w:rFonts w:ascii="Times New Roman" w:hAnsi="Times New Roman" w:cs="Times New Roman"/>
        </w:rPr>
        <w:lastRenderedPageBreak/>
        <w:t>[</w:t>
      </w:r>
      <w:r w:rsidRPr="006027E2">
        <w:rPr>
          <w:rFonts w:ascii="Times New Roman" w:hAnsi="Times New Roman" w:cs="Times New Roman"/>
        </w:rPr>
        <w:t>任务</w:t>
      </w:r>
      <w:r w:rsidR="00AF73A5">
        <w:rPr>
          <w:rFonts w:ascii="Times New Roman" w:hAnsi="Times New Roman" w:cs="Times New Roman" w:hint="eastAsia"/>
        </w:rPr>
        <w:t>2</w:t>
      </w:r>
      <w:r w:rsidRPr="006027E2">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实战演练</w:t>
      </w:r>
    </w:p>
    <w:p w:rsidR="00B842F7" w:rsidRPr="00B842F7" w:rsidRDefault="00B842F7" w:rsidP="00B842F7">
      <w:pPr>
        <w:rPr>
          <w:rFonts w:ascii="Times New Roman" w:hAnsi="Times New Roman" w:cs="Times New Roman"/>
        </w:rPr>
      </w:pPr>
      <w:r w:rsidRPr="00B842F7">
        <w:rPr>
          <w:rFonts w:ascii="Times New Roman" w:hAnsi="Times New Roman" w:cs="Times New Roman" w:hint="eastAsia"/>
          <w:bCs/>
        </w:rPr>
        <w:t>具体任务：</w:t>
      </w:r>
      <w:r w:rsidRPr="00B842F7">
        <w:rPr>
          <w:rFonts w:ascii="Times New Roman" w:hAnsi="Times New Roman" w:cs="Times New Roman" w:hint="eastAsia"/>
          <w:bCs/>
        </w:rPr>
        <w:t xml:space="preserve"> </w:t>
      </w:r>
      <w:r w:rsidRPr="00B842F7">
        <w:rPr>
          <w:rFonts w:ascii="Times New Roman" w:hAnsi="Times New Roman" w:cs="Times New Roman" w:hint="eastAsia"/>
        </w:rPr>
        <w:t xml:space="preserve">1. </w:t>
      </w:r>
      <w:r w:rsidR="00AF73A5">
        <w:rPr>
          <w:rFonts w:ascii="Times New Roman" w:hAnsi="Times New Roman" w:cs="Times New Roman" w:hint="eastAsia"/>
        </w:rPr>
        <w:t>分析</w:t>
      </w:r>
      <w:r w:rsidR="00B61D69">
        <w:rPr>
          <w:rFonts w:ascii="Times New Roman" w:hAnsi="Times New Roman" w:cs="Times New Roman" w:hint="eastAsia"/>
        </w:rPr>
        <w:t>下面一篇短文，画出</w:t>
      </w:r>
      <w:r w:rsidR="002559E4">
        <w:rPr>
          <w:rFonts w:ascii="Times New Roman" w:hAnsi="Times New Roman" w:cs="Times New Roman" w:hint="eastAsia"/>
        </w:rPr>
        <w:t>短文的</w:t>
      </w:r>
      <w:r w:rsidRPr="00B842F7">
        <w:rPr>
          <w:rFonts w:ascii="Times New Roman" w:hAnsi="Times New Roman" w:cs="Times New Roman" w:hint="eastAsia"/>
        </w:rPr>
        <w:t>结构</w:t>
      </w:r>
      <w:r w:rsidR="00B61D69">
        <w:rPr>
          <w:rFonts w:ascii="Times New Roman" w:hAnsi="Times New Roman" w:cs="Times New Roman" w:hint="eastAsia"/>
        </w:rPr>
        <w:t>图</w:t>
      </w:r>
      <w:r w:rsidR="002559E4">
        <w:rPr>
          <w:rFonts w:ascii="Times New Roman" w:hAnsi="Times New Roman" w:cs="Times New Roman" w:hint="eastAsia"/>
        </w:rPr>
        <w:t>。</w:t>
      </w:r>
    </w:p>
    <w:p w:rsidR="00B842F7" w:rsidRPr="00B842F7" w:rsidRDefault="00B842F7" w:rsidP="00B61D69">
      <w:pPr>
        <w:ind w:firstLineChars="550" w:firstLine="1155"/>
        <w:rPr>
          <w:rFonts w:ascii="Times New Roman" w:hAnsi="Times New Roman" w:cs="Times New Roman"/>
        </w:rPr>
      </w:pPr>
      <w:r w:rsidRPr="00B842F7">
        <w:rPr>
          <w:rFonts w:ascii="Times New Roman" w:hAnsi="Times New Roman" w:cs="Times New Roman" w:hint="eastAsia"/>
        </w:rPr>
        <w:t xml:space="preserve">2. </w:t>
      </w:r>
      <w:r w:rsidRPr="00B842F7">
        <w:rPr>
          <w:rFonts w:ascii="Times New Roman" w:hAnsi="Times New Roman" w:cs="Times New Roman" w:hint="eastAsia"/>
        </w:rPr>
        <w:t>完成答题</w:t>
      </w:r>
      <w:r w:rsidR="009671D8">
        <w:rPr>
          <w:rFonts w:ascii="Times New Roman" w:hAnsi="Times New Roman" w:cs="Times New Roman" w:hint="eastAsia"/>
        </w:rPr>
        <w:t>。</w:t>
      </w:r>
      <w:r w:rsidRPr="00B842F7">
        <w:rPr>
          <w:rFonts w:ascii="Times New Roman" w:hAnsi="Times New Roman" w:cs="Times New Roman" w:hint="eastAsia"/>
        </w:rPr>
        <w:t xml:space="preserve"> </w:t>
      </w:r>
    </w:p>
    <w:p w:rsidR="00B842F7" w:rsidRDefault="00AF73A5" w:rsidP="00B842F7">
      <w:pPr>
        <w:spacing w:line="360" w:lineRule="exact"/>
        <w:jc w:val="left"/>
        <w:rPr>
          <w:rFonts w:ascii="Segoe UI" w:hAnsi="Segoe UI" w:cs="Segoe UI"/>
          <w:color w:val="444444"/>
          <w:sz w:val="22"/>
        </w:rPr>
      </w:pPr>
      <w:r>
        <w:rPr>
          <w:rFonts w:ascii="Segoe UI" w:hAnsi="Segoe UI" w:cs="Segoe UI" w:hint="eastAsia"/>
          <w:color w:val="444444"/>
          <w:sz w:val="22"/>
          <w:shd w:val="clear" w:color="auto" w:fill="FFFFFF"/>
        </w:rPr>
        <w:t>阅读理解</w:t>
      </w:r>
      <w:r w:rsidR="00B842F7">
        <w:rPr>
          <w:rFonts w:ascii="Segoe UI" w:hAnsi="Segoe UI" w:cs="Segoe UI"/>
          <w:color w:val="444444"/>
          <w:sz w:val="22"/>
          <w:shd w:val="clear" w:color="auto" w:fill="FFFFFF"/>
        </w:rPr>
        <w:t>（</w:t>
      </w:r>
      <w:r w:rsidR="00B842F7" w:rsidRPr="00B842F7">
        <w:rPr>
          <w:rFonts w:asciiTheme="minorEastAsia" w:hAnsiTheme="minorEastAsia" w:hint="eastAsia"/>
          <w:color w:val="231F20"/>
          <w:spacing w:val="2"/>
          <w:sz w:val="18"/>
          <w:szCs w:val="18"/>
        </w:rPr>
        <w:t>选自</w:t>
      </w:r>
      <w:r>
        <w:rPr>
          <w:rFonts w:asciiTheme="minorEastAsia" w:hAnsiTheme="minorEastAsia" w:hint="eastAsia"/>
          <w:color w:val="231F20"/>
          <w:spacing w:val="2"/>
          <w:sz w:val="18"/>
          <w:szCs w:val="18"/>
        </w:rPr>
        <w:t>西城</w:t>
      </w:r>
      <w:r w:rsidR="00B842F7" w:rsidRPr="00B842F7">
        <w:rPr>
          <w:rFonts w:asciiTheme="minorEastAsia" w:hAnsiTheme="minorEastAsia" w:hint="eastAsia"/>
          <w:color w:val="231F20"/>
          <w:spacing w:val="2"/>
          <w:sz w:val="18"/>
          <w:szCs w:val="18"/>
        </w:rPr>
        <w:t>区2019-2020学年第一学期九年级期末英语试题</w:t>
      </w:r>
      <w:r w:rsidR="00B842F7">
        <w:rPr>
          <w:rFonts w:ascii="Segoe UI" w:hAnsi="Segoe UI" w:cs="Segoe UI"/>
          <w:color w:val="444444"/>
          <w:sz w:val="22"/>
          <w:shd w:val="clear" w:color="auto" w:fill="FFFFFF"/>
        </w:rPr>
        <w:t>）</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Old habits, especially bad ones, can be hard to break.</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People often make fun of New Year's resolutions (</w:t>
      </w:r>
      <w:r w:rsidRPr="00500E58">
        <w:rPr>
          <w:rFonts w:ascii="Times New Roman" w:hAnsi="Times New Roman" w:cs="Times New Roman"/>
          <w:szCs w:val="21"/>
        </w:rPr>
        <w:t>决心</w:t>
      </w:r>
      <w:r w:rsidRPr="00500E58">
        <w:rPr>
          <w:rFonts w:ascii="Times New Roman" w:hAnsi="Times New Roman" w:cs="Times New Roman"/>
          <w:szCs w:val="21"/>
        </w:rPr>
        <w:t>). However, resolutions present a big opportunity for self-improvement. Fortunately, social science has some ideas about how to start a good habit and stick to it.</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Gary Charness and Uri Gneezy, two scientists at the University of Chicago, did some research, where 120 students were asked to take part in an experiment about exercise habits, and each of them would get $175 in the end. The students were randomly assigned (</w:t>
      </w:r>
      <w:r w:rsidRPr="00500E58">
        <w:rPr>
          <w:rFonts w:ascii="Times New Roman" w:hAnsi="Times New Roman" w:cs="Times New Roman"/>
          <w:szCs w:val="21"/>
        </w:rPr>
        <w:t>随机分配</w:t>
      </w:r>
      <w:r w:rsidRPr="00500E58">
        <w:rPr>
          <w:rFonts w:ascii="Times New Roman" w:hAnsi="Times New Roman" w:cs="Times New Roman"/>
          <w:szCs w:val="21"/>
        </w:rPr>
        <w:t>) to three groups. The first group got the money for just giving researchers permission (</w:t>
      </w:r>
      <w:r w:rsidRPr="00500E58">
        <w:rPr>
          <w:rFonts w:ascii="Times New Roman" w:hAnsi="Times New Roman" w:cs="Times New Roman"/>
          <w:szCs w:val="21"/>
        </w:rPr>
        <w:t>允许</w:t>
      </w:r>
      <w:r w:rsidRPr="00500E58">
        <w:rPr>
          <w:rFonts w:ascii="Times New Roman" w:hAnsi="Times New Roman" w:cs="Times New Roman"/>
          <w:szCs w:val="21"/>
        </w:rPr>
        <w:t>) to record their gym attendance. The second group gave permission, but had to go to the gym at least once the next month. The final group gave permission and had to go to the gym eight times that month.</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Unsurprisingly, the group that had to make eight gym visits to get paid exercised more than the other two groups. After the payments stopped, these students kept going to the gym at higher rates (</w:t>
      </w:r>
      <w:r w:rsidRPr="00500E58">
        <w:rPr>
          <w:rFonts w:ascii="Times New Roman" w:hAnsi="Times New Roman" w:cs="Times New Roman"/>
          <w:szCs w:val="21"/>
        </w:rPr>
        <w:t>频率</w:t>
      </w:r>
      <w:r w:rsidRPr="00500E58">
        <w:rPr>
          <w:rFonts w:ascii="Times New Roman" w:hAnsi="Times New Roman" w:cs="Times New Roman"/>
          <w:szCs w:val="21"/>
        </w:rPr>
        <w:t>). They went to the gym about twice as often as the other two groups.</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In another study, researchers invited 151 students to work out in the gym, and randomly assigned 75 to a “</w:t>
      </w:r>
      <w:r w:rsidRPr="00500E58">
        <w:rPr>
          <w:rFonts w:ascii="Times New Roman" w:hAnsi="Times New Roman" w:cs="Times New Roman"/>
          <w:b/>
          <w:bCs/>
          <w:szCs w:val="21"/>
          <w:u w:val="single"/>
        </w:rPr>
        <w:t>temptation-bundling</w:t>
      </w:r>
      <w:r w:rsidRPr="00500E58">
        <w:rPr>
          <w:rFonts w:ascii="Times New Roman" w:hAnsi="Times New Roman" w:cs="Times New Roman"/>
          <w:szCs w:val="21"/>
        </w:rPr>
        <w:t>” group. As they exercised, they listened to the start of an attractive audio-novel (</w:t>
      </w:r>
      <w:r w:rsidRPr="00500E58">
        <w:rPr>
          <w:rFonts w:ascii="Times New Roman" w:hAnsi="Times New Roman" w:cs="Times New Roman"/>
          <w:szCs w:val="21"/>
        </w:rPr>
        <w:t>有声小说</w:t>
      </w:r>
      <w:r w:rsidRPr="00500E58">
        <w:rPr>
          <w:rFonts w:ascii="Times New Roman" w:hAnsi="Times New Roman" w:cs="Times New Roman"/>
          <w:szCs w:val="21"/>
        </w:rPr>
        <w:t>). At the end of their workout, students were told that if they wanted to hear what happened next in their book, they would have to come back to the gym. They could only listen to the audio-book while exercising. The other 76 students also completed the first workout but without any kind of temptation bundle.</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 xml:space="preserve">It turned out that the students in the temptation-bundling group visited the gym 27% more often than the control group over the next seven weeks. Sadly, the temptation-bundling trick fell apart over the Thanksgiving holiday when the gym was closed. </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The studies show that trying something new quite often for as little as a month can kick-start a lasting change in behavior. Moreover, “temptation-bundling” may also be a useful method for changing behavior, particularly when used together with other methods. Even if you cannot promise yourself to stick with something for long, there is a huge benefit in putting in a lot of energy for a few weeks. It may pay off for longer than you think. So, why not challenge yourself with next New Year's resolution?</w:t>
      </w:r>
    </w:p>
    <w:p w:rsidR="00385C76" w:rsidRPr="00500E58" w:rsidRDefault="00385C76" w:rsidP="00385C76">
      <w:pPr>
        <w:rPr>
          <w:rFonts w:ascii="Times New Roman" w:hAnsi="Times New Roman" w:cs="Times New Roman"/>
          <w:szCs w:val="21"/>
        </w:rPr>
      </w:pPr>
      <w:r w:rsidRPr="00500E58">
        <w:rPr>
          <w:rFonts w:ascii="Times New Roman" w:hAnsi="Times New Roman" w:cs="Times New Roman"/>
          <w:szCs w:val="21"/>
        </w:rPr>
        <w:t xml:space="preserve">27. </w:t>
      </w:r>
      <w:r w:rsidRPr="00500E58">
        <w:rPr>
          <w:rFonts w:ascii="Times New Roman" w:hAnsi="Times New Roman" w:cs="Times New Roman"/>
          <w:szCs w:val="21"/>
        </w:rPr>
        <w:tab/>
        <w:t>What can we learn from the two studies?</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A. The students got different payments according to their gym attendance.</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B. The temptation-bundling group loved audio-novels more than the other group.</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C. 27% of students in the temptation-bundling group exercised more often than before.</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D. The students who exercised more often at first were more likely to keep working out.</w:t>
      </w:r>
    </w:p>
    <w:p w:rsidR="00385C76" w:rsidRPr="00500E58" w:rsidRDefault="00385C76" w:rsidP="00385C76">
      <w:pPr>
        <w:rPr>
          <w:rFonts w:ascii="Times New Roman" w:hAnsi="Times New Roman" w:cs="Times New Roman"/>
          <w:szCs w:val="21"/>
        </w:rPr>
      </w:pPr>
      <w:r w:rsidRPr="00500E58">
        <w:rPr>
          <w:rFonts w:ascii="Times New Roman" w:hAnsi="Times New Roman" w:cs="Times New Roman"/>
          <w:szCs w:val="21"/>
        </w:rPr>
        <w:t xml:space="preserve">28. </w:t>
      </w:r>
      <w:r w:rsidRPr="00500E58">
        <w:rPr>
          <w:rFonts w:ascii="Times New Roman" w:hAnsi="Times New Roman" w:cs="Times New Roman"/>
          <w:szCs w:val="21"/>
        </w:rPr>
        <w:tab/>
        <w:t xml:space="preserve">The third paragraph is mainly about </w:t>
      </w:r>
      <w:r w:rsidRPr="00500E58">
        <w:rPr>
          <w:rFonts w:ascii="Times New Roman" w:hAnsi="Times New Roman" w:cs="Times New Roman"/>
          <w:szCs w:val="21"/>
          <w:u w:val="single"/>
        </w:rPr>
        <w:t xml:space="preserve">        </w:t>
      </w:r>
      <w:r w:rsidRPr="00500E58">
        <w:rPr>
          <w:rFonts w:ascii="Times New Roman" w:hAnsi="Times New Roman" w:cs="Times New Roman"/>
          <w:szCs w:val="21"/>
        </w:rPr>
        <w:t>.</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A. how the research was performed</w:t>
      </w:r>
      <w:r w:rsidRPr="00500E58">
        <w:rPr>
          <w:rFonts w:ascii="Times New Roman" w:hAnsi="Times New Roman" w:cs="Times New Roman"/>
          <w:szCs w:val="21"/>
        </w:rPr>
        <w:tab/>
      </w:r>
      <w:r w:rsidRPr="00500E58">
        <w:rPr>
          <w:rFonts w:ascii="Times New Roman" w:hAnsi="Times New Roman" w:cs="Times New Roman"/>
          <w:szCs w:val="21"/>
        </w:rPr>
        <w:tab/>
      </w:r>
      <w:r w:rsidRPr="00500E58">
        <w:rPr>
          <w:rFonts w:ascii="Times New Roman" w:hAnsi="Times New Roman" w:cs="Times New Roman"/>
          <w:szCs w:val="21"/>
        </w:rPr>
        <w:tab/>
      </w:r>
      <w:r w:rsidRPr="00500E58">
        <w:rPr>
          <w:rFonts w:ascii="Times New Roman" w:hAnsi="Times New Roman" w:cs="Times New Roman"/>
          <w:szCs w:val="21"/>
        </w:rPr>
        <w:tab/>
        <w:t>B. what was found in the research</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C. why the scientists did the research</w:t>
      </w:r>
      <w:r w:rsidRPr="00500E58">
        <w:rPr>
          <w:rFonts w:ascii="Times New Roman" w:hAnsi="Times New Roman" w:cs="Times New Roman"/>
          <w:szCs w:val="21"/>
        </w:rPr>
        <w:tab/>
      </w:r>
      <w:r w:rsidRPr="00500E58">
        <w:rPr>
          <w:rFonts w:ascii="Times New Roman" w:hAnsi="Times New Roman" w:cs="Times New Roman"/>
          <w:szCs w:val="21"/>
        </w:rPr>
        <w:tab/>
      </w:r>
      <w:r w:rsidRPr="00500E58">
        <w:rPr>
          <w:rFonts w:ascii="Times New Roman" w:hAnsi="Times New Roman" w:cs="Times New Roman"/>
          <w:szCs w:val="21"/>
        </w:rPr>
        <w:tab/>
      </w:r>
      <w:r w:rsidRPr="00500E58">
        <w:rPr>
          <w:rFonts w:ascii="Times New Roman" w:hAnsi="Times New Roman" w:cs="Times New Roman"/>
          <w:szCs w:val="21"/>
        </w:rPr>
        <w:tab/>
        <w:t>D. who took part in the research</w:t>
      </w:r>
    </w:p>
    <w:p w:rsidR="00385C76" w:rsidRPr="00500E58" w:rsidRDefault="00385C76" w:rsidP="00385C76">
      <w:pPr>
        <w:rPr>
          <w:rFonts w:ascii="Times New Roman" w:hAnsi="Times New Roman" w:cs="Times New Roman"/>
          <w:szCs w:val="21"/>
        </w:rPr>
      </w:pPr>
      <w:r w:rsidRPr="00500E58">
        <w:rPr>
          <w:rFonts w:ascii="Times New Roman" w:hAnsi="Times New Roman" w:cs="Times New Roman"/>
          <w:szCs w:val="21"/>
        </w:rPr>
        <w:t xml:space="preserve">29. </w:t>
      </w:r>
      <w:r w:rsidRPr="00500E58">
        <w:rPr>
          <w:rFonts w:ascii="Times New Roman" w:hAnsi="Times New Roman" w:cs="Times New Roman"/>
          <w:szCs w:val="21"/>
        </w:rPr>
        <w:tab/>
        <w:t>The underlined word “</w:t>
      </w:r>
      <w:r w:rsidRPr="002559E4">
        <w:rPr>
          <w:rFonts w:ascii="Times New Roman" w:hAnsi="Times New Roman" w:cs="Times New Roman"/>
          <w:b/>
          <w:szCs w:val="21"/>
          <w:u w:val="single"/>
        </w:rPr>
        <w:t>temptation-bundling</w:t>
      </w:r>
      <w:r w:rsidRPr="00500E58">
        <w:rPr>
          <w:rFonts w:ascii="Times New Roman" w:hAnsi="Times New Roman" w:cs="Times New Roman"/>
          <w:szCs w:val="21"/>
        </w:rPr>
        <w:t xml:space="preserve">” in Paragraph 5 probably means </w:t>
      </w:r>
      <w:r w:rsidRPr="00500E58">
        <w:rPr>
          <w:rFonts w:ascii="Times New Roman" w:hAnsi="Times New Roman" w:cs="Times New Roman"/>
          <w:szCs w:val="21"/>
          <w:u w:val="single"/>
        </w:rPr>
        <w:t xml:space="preserve">        </w:t>
      </w:r>
      <w:r w:rsidRPr="00500E58">
        <w:rPr>
          <w:rFonts w:ascii="Times New Roman" w:hAnsi="Times New Roman" w:cs="Times New Roman"/>
          <w:szCs w:val="21"/>
        </w:rPr>
        <w:t>.</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A. forming new habits by trying something you didn't like before</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B. connecting something you like with something you have to do</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C. improving your workout skills by listening to audio-books</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lastRenderedPageBreak/>
        <w:t>D. pushing yourself by doing two tasks at the same time</w:t>
      </w:r>
    </w:p>
    <w:p w:rsidR="00385C76" w:rsidRPr="00500E58" w:rsidRDefault="00385C76" w:rsidP="00385C76">
      <w:pPr>
        <w:rPr>
          <w:rFonts w:ascii="Times New Roman" w:hAnsi="Times New Roman" w:cs="Times New Roman"/>
          <w:szCs w:val="21"/>
        </w:rPr>
      </w:pPr>
      <w:r w:rsidRPr="00500E58">
        <w:rPr>
          <w:rFonts w:ascii="Times New Roman" w:hAnsi="Times New Roman" w:cs="Times New Roman"/>
          <w:szCs w:val="21"/>
        </w:rPr>
        <w:t xml:space="preserve">30. </w:t>
      </w:r>
      <w:r w:rsidRPr="00500E58">
        <w:rPr>
          <w:rFonts w:ascii="Times New Roman" w:hAnsi="Times New Roman" w:cs="Times New Roman"/>
          <w:szCs w:val="21"/>
        </w:rPr>
        <w:tab/>
        <w:t>What is the writer's main purpose in writing this passage?</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A. To encourage people to go to the gym more often.</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B. To present a new way to do scientific research.</w:t>
      </w:r>
    </w:p>
    <w:p w:rsidR="00385C76" w:rsidRPr="00500E58" w:rsidRDefault="00385C76" w:rsidP="00385C76">
      <w:pPr>
        <w:ind w:firstLine="420"/>
        <w:rPr>
          <w:rFonts w:ascii="Times New Roman" w:hAnsi="Times New Roman" w:cs="Times New Roman"/>
          <w:szCs w:val="21"/>
        </w:rPr>
      </w:pPr>
      <w:r w:rsidRPr="00500E58">
        <w:rPr>
          <w:rFonts w:ascii="Times New Roman" w:hAnsi="Times New Roman" w:cs="Times New Roman"/>
          <w:szCs w:val="21"/>
        </w:rPr>
        <w:t>C. To offer advice on how to develop a good habit.</w:t>
      </w:r>
    </w:p>
    <w:p w:rsidR="00B842F7" w:rsidRPr="00AF73A5" w:rsidRDefault="00385C76" w:rsidP="00AF73A5">
      <w:pPr>
        <w:ind w:firstLine="420"/>
        <w:rPr>
          <w:rFonts w:ascii="Times New Roman" w:hAnsi="Times New Roman" w:cs="Times New Roman"/>
          <w:szCs w:val="21"/>
        </w:rPr>
      </w:pPr>
      <w:r w:rsidRPr="00500E58">
        <w:rPr>
          <w:rFonts w:ascii="Times New Roman" w:hAnsi="Times New Roman" w:cs="Times New Roman"/>
          <w:szCs w:val="21"/>
        </w:rPr>
        <w:t>D. To stress the importance of New Year's resolutions.</w:t>
      </w:r>
    </w:p>
    <w:sectPr w:rsidR="00B842F7" w:rsidRPr="00AF73A5" w:rsidSect="00B95A24">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61" w:rsidRDefault="005A0D61" w:rsidP="00385C76">
      <w:r>
        <w:separator/>
      </w:r>
    </w:p>
  </w:endnote>
  <w:endnote w:type="continuationSeparator" w:id="0">
    <w:p w:rsidR="005A0D61" w:rsidRDefault="005A0D61" w:rsidP="00385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61" w:rsidRDefault="005A0D61" w:rsidP="00385C76">
      <w:r>
        <w:separator/>
      </w:r>
    </w:p>
  </w:footnote>
  <w:footnote w:type="continuationSeparator" w:id="0">
    <w:p w:rsidR="005A0D61" w:rsidRDefault="005A0D61" w:rsidP="00385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5D52"/>
    <w:multiLevelType w:val="hybridMultilevel"/>
    <w:tmpl w:val="B9661D62"/>
    <w:lvl w:ilvl="0" w:tplc="0409000F">
      <w:start w:val="1"/>
      <w:numFmt w:val="decimal"/>
      <w:lvlText w:val="%1."/>
      <w:lvlJc w:val="left"/>
      <w:pPr>
        <w:tabs>
          <w:tab w:val="num" w:pos="720"/>
        </w:tabs>
        <w:ind w:left="720" w:hanging="360"/>
      </w:pPr>
      <w:rPr>
        <w:rFonts w:hint="default"/>
      </w:rPr>
    </w:lvl>
    <w:lvl w:ilvl="1" w:tplc="C1D6E75E" w:tentative="1">
      <w:start w:val="1"/>
      <w:numFmt w:val="bullet"/>
      <w:lvlText w:val=""/>
      <w:lvlJc w:val="left"/>
      <w:pPr>
        <w:tabs>
          <w:tab w:val="num" w:pos="1440"/>
        </w:tabs>
        <w:ind w:left="1440" w:hanging="360"/>
      </w:pPr>
      <w:rPr>
        <w:rFonts w:ascii="Wingdings" w:hAnsi="Wingdings" w:hint="default"/>
      </w:rPr>
    </w:lvl>
    <w:lvl w:ilvl="2" w:tplc="B5B69874" w:tentative="1">
      <w:start w:val="1"/>
      <w:numFmt w:val="bullet"/>
      <w:lvlText w:val=""/>
      <w:lvlJc w:val="left"/>
      <w:pPr>
        <w:tabs>
          <w:tab w:val="num" w:pos="2160"/>
        </w:tabs>
        <w:ind w:left="2160" w:hanging="360"/>
      </w:pPr>
      <w:rPr>
        <w:rFonts w:ascii="Wingdings" w:hAnsi="Wingdings" w:hint="default"/>
      </w:rPr>
    </w:lvl>
    <w:lvl w:ilvl="3" w:tplc="0028638E" w:tentative="1">
      <w:start w:val="1"/>
      <w:numFmt w:val="bullet"/>
      <w:lvlText w:val=""/>
      <w:lvlJc w:val="left"/>
      <w:pPr>
        <w:tabs>
          <w:tab w:val="num" w:pos="2880"/>
        </w:tabs>
        <w:ind w:left="2880" w:hanging="360"/>
      </w:pPr>
      <w:rPr>
        <w:rFonts w:ascii="Wingdings" w:hAnsi="Wingdings" w:hint="default"/>
      </w:rPr>
    </w:lvl>
    <w:lvl w:ilvl="4" w:tplc="B9F68036" w:tentative="1">
      <w:start w:val="1"/>
      <w:numFmt w:val="bullet"/>
      <w:lvlText w:val=""/>
      <w:lvlJc w:val="left"/>
      <w:pPr>
        <w:tabs>
          <w:tab w:val="num" w:pos="3600"/>
        </w:tabs>
        <w:ind w:left="3600" w:hanging="360"/>
      </w:pPr>
      <w:rPr>
        <w:rFonts w:ascii="Wingdings" w:hAnsi="Wingdings" w:hint="default"/>
      </w:rPr>
    </w:lvl>
    <w:lvl w:ilvl="5" w:tplc="FE8E39A6" w:tentative="1">
      <w:start w:val="1"/>
      <w:numFmt w:val="bullet"/>
      <w:lvlText w:val=""/>
      <w:lvlJc w:val="left"/>
      <w:pPr>
        <w:tabs>
          <w:tab w:val="num" w:pos="4320"/>
        </w:tabs>
        <w:ind w:left="4320" w:hanging="360"/>
      </w:pPr>
      <w:rPr>
        <w:rFonts w:ascii="Wingdings" w:hAnsi="Wingdings" w:hint="default"/>
      </w:rPr>
    </w:lvl>
    <w:lvl w:ilvl="6" w:tplc="E92037D0" w:tentative="1">
      <w:start w:val="1"/>
      <w:numFmt w:val="bullet"/>
      <w:lvlText w:val=""/>
      <w:lvlJc w:val="left"/>
      <w:pPr>
        <w:tabs>
          <w:tab w:val="num" w:pos="5040"/>
        </w:tabs>
        <w:ind w:left="5040" w:hanging="360"/>
      </w:pPr>
      <w:rPr>
        <w:rFonts w:ascii="Wingdings" w:hAnsi="Wingdings" w:hint="default"/>
      </w:rPr>
    </w:lvl>
    <w:lvl w:ilvl="7" w:tplc="A2B0DF8C" w:tentative="1">
      <w:start w:val="1"/>
      <w:numFmt w:val="bullet"/>
      <w:lvlText w:val=""/>
      <w:lvlJc w:val="left"/>
      <w:pPr>
        <w:tabs>
          <w:tab w:val="num" w:pos="5760"/>
        </w:tabs>
        <w:ind w:left="5760" w:hanging="360"/>
      </w:pPr>
      <w:rPr>
        <w:rFonts w:ascii="Wingdings" w:hAnsi="Wingdings" w:hint="default"/>
      </w:rPr>
    </w:lvl>
    <w:lvl w:ilvl="8" w:tplc="81507900" w:tentative="1">
      <w:start w:val="1"/>
      <w:numFmt w:val="bullet"/>
      <w:lvlText w:val=""/>
      <w:lvlJc w:val="left"/>
      <w:pPr>
        <w:tabs>
          <w:tab w:val="num" w:pos="6480"/>
        </w:tabs>
        <w:ind w:left="6480" w:hanging="360"/>
      </w:pPr>
      <w:rPr>
        <w:rFonts w:ascii="Wingdings" w:hAnsi="Wingdings" w:hint="default"/>
      </w:rPr>
    </w:lvl>
  </w:abstractNum>
  <w:abstractNum w:abstractNumId="1">
    <w:nsid w:val="2BA87631"/>
    <w:multiLevelType w:val="hybridMultilevel"/>
    <w:tmpl w:val="A1AA71EC"/>
    <w:lvl w:ilvl="0" w:tplc="4CBE9ED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AC75D2"/>
    <w:multiLevelType w:val="hybridMultilevel"/>
    <w:tmpl w:val="A2BEDCA6"/>
    <w:lvl w:ilvl="0" w:tplc="819A7E28">
      <w:start w:val="1"/>
      <w:numFmt w:val="bullet"/>
      <w:lvlText w:val=""/>
      <w:lvlJc w:val="left"/>
      <w:pPr>
        <w:tabs>
          <w:tab w:val="num" w:pos="720"/>
        </w:tabs>
        <w:ind w:left="720" w:hanging="360"/>
      </w:pPr>
      <w:rPr>
        <w:rFonts w:ascii="Wingdings" w:hAnsi="Wingdings" w:hint="default"/>
      </w:rPr>
    </w:lvl>
    <w:lvl w:ilvl="1" w:tplc="6220E398" w:tentative="1">
      <w:start w:val="1"/>
      <w:numFmt w:val="bullet"/>
      <w:lvlText w:val=""/>
      <w:lvlJc w:val="left"/>
      <w:pPr>
        <w:tabs>
          <w:tab w:val="num" w:pos="1440"/>
        </w:tabs>
        <w:ind w:left="1440" w:hanging="360"/>
      </w:pPr>
      <w:rPr>
        <w:rFonts w:ascii="Wingdings" w:hAnsi="Wingdings" w:hint="default"/>
      </w:rPr>
    </w:lvl>
    <w:lvl w:ilvl="2" w:tplc="031A436C" w:tentative="1">
      <w:start w:val="1"/>
      <w:numFmt w:val="bullet"/>
      <w:lvlText w:val=""/>
      <w:lvlJc w:val="left"/>
      <w:pPr>
        <w:tabs>
          <w:tab w:val="num" w:pos="2160"/>
        </w:tabs>
        <w:ind w:left="2160" w:hanging="360"/>
      </w:pPr>
      <w:rPr>
        <w:rFonts w:ascii="Wingdings" w:hAnsi="Wingdings" w:hint="default"/>
      </w:rPr>
    </w:lvl>
    <w:lvl w:ilvl="3" w:tplc="FB126852" w:tentative="1">
      <w:start w:val="1"/>
      <w:numFmt w:val="bullet"/>
      <w:lvlText w:val=""/>
      <w:lvlJc w:val="left"/>
      <w:pPr>
        <w:tabs>
          <w:tab w:val="num" w:pos="2880"/>
        </w:tabs>
        <w:ind w:left="2880" w:hanging="360"/>
      </w:pPr>
      <w:rPr>
        <w:rFonts w:ascii="Wingdings" w:hAnsi="Wingdings" w:hint="default"/>
      </w:rPr>
    </w:lvl>
    <w:lvl w:ilvl="4" w:tplc="7F8A5956" w:tentative="1">
      <w:start w:val="1"/>
      <w:numFmt w:val="bullet"/>
      <w:lvlText w:val=""/>
      <w:lvlJc w:val="left"/>
      <w:pPr>
        <w:tabs>
          <w:tab w:val="num" w:pos="3600"/>
        </w:tabs>
        <w:ind w:left="3600" w:hanging="360"/>
      </w:pPr>
      <w:rPr>
        <w:rFonts w:ascii="Wingdings" w:hAnsi="Wingdings" w:hint="default"/>
      </w:rPr>
    </w:lvl>
    <w:lvl w:ilvl="5" w:tplc="CE5409B6" w:tentative="1">
      <w:start w:val="1"/>
      <w:numFmt w:val="bullet"/>
      <w:lvlText w:val=""/>
      <w:lvlJc w:val="left"/>
      <w:pPr>
        <w:tabs>
          <w:tab w:val="num" w:pos="4320"/>
        </w:tabs>
        <w:ind w:left="4320" w:hanging="360"/>
      </w:pPr>
      <w:rPr>
        <w:rFonts w:ascii="Wingdings" w:hAnsi="Wingdings" w:hint="default"/>
      </w:rPr>
    </w:lvl>
    <w:lvl w:ilvl="6" w:tplc="D1BA5988" w:tentative="1">
      <w:start w:val="1"/>
      <w:numFmt w:val="bullet"/>
      <w:lvlText w:val=""/>
      <w:lvlJc w:val="left"/>
      <w:pPr>
        <w:tabs>
          <w:tab w:val="num" w:pos="5040"/>
        </w:tabs>
        <w:ind w:left="5040" w:hanging="360"/>
      </w:pPr>
      <w:rPr>
        <w:rFonts w:ascii="Wingdings" w:hAnsi="Wingdings" w:hint="default"/>
      </w:rPr>
    </w:lvl>
    <w:lvl w:ilvl="7" w:tplc="3014C05C" w:tentative="1">
      <w:start w:val="1"/>
      <w:numFmt w:val="bullet"/>
      <w:lvlText w:val=""/>
      <w:lvlJc w:val="left"/>
      <w:pPr>
        <w:tabs>
          <w:tab w:val="num" w:pos="5760"/>
        </w:tabs>
        <w:ind w:left="5760" w:hanging="360"/>
      </w:pPr>
      <w:rPr>
        <w:rFonts w:ascii="Wingdings" w:hAnsi="Wingdings" w:hint="default"/>
      </w:rPr>
    </w:lvl>
    <w:lvl w:ilvl="8" w:tplc="026E8C32" w:tentative="1">
      <w:start w:val="1"/>
      <w:numFmt w:val="bullet"/>
      <w:lvlText w:val=""/>
      <w:lvlJc w:val="left"/>
      <w:pPr>
        <w:tabs>
          <w:tab w:val="num" w:pos="6480"/>
        </w:tabs>
        <w:ind w:left="6480" w:hanging="360"/>
      </w:pPr>
      <w:rPr>
        <w:rFonts w:ascii="Wingdings" w:hAnsi="Wingdings" w:hint="default"/>
      </w:rPr>
    </w:lvl>
  </w:abstractNum>
  <w:abstractNum w:abstractNumId="3">
    <w:nsid w:val="35B17C72"/>
    <w:multiLevelType w:val="hybridMultilevel"/>
    <w:tmpl w:val="C3947714"/>
    <w:lvl w:ilvl="0" w:tplc="0409000F">
      <w:start w:val="1"/>
      <w:numFmt w:val="decimal"/>
      <w:lvlText w:val="%1."/>
      <w:lvlJc w:val="left"/>
      <w:pPr>
        <w:tabs>
          <w:tab w:val="num" w:pos="720"/>
        </w:tabs>
        <w:ind w:left="720" w:hanging="360"/>
      </w:pPr>
      <w:rPr>
        <w:rFonts w:hint="default"/>
      </w:rPr>
    </w:lvl>
    <w:lvl w:ilvl="1" w:tplc="6220E398" w:tentative="1">
      <w:start w:val="1"/>
      <w:numFmt w:val="bullet"/>
      <w:lvlText w:val=""/>
      <w:lvlJc w:val="left"/>
      <w:pPr>
        <w:tabs>
          <w:tab w:val="num" w:pos="1440"/>
        </w:tabs>
        <w:ind w:left="1440" w:hanging="360"/>
      </w:pPr>
      <w:rPr>
        <w:rFonts w:ascii="Wingdings" w:hAnsi="Wingdings" w:hint="default"/>
      </w:rPr>
    </w:lvl>
    <w:lvl w:ilvl="2" w:tplc="031A436C" w:tentative="1">
      <w:start w:val="1"/>
      <w:numFmt w:val="bullet"/>
      <w:lvlText w:val=""/>
      <w:lvlJc w:val="left"/>
      <w:pPr>
        <w:tabs>
          <w:tab w:val="num" w:pos="2160"/>
        </w:tabs>
        <w:ind w:left="2160" w:hanging="360"/>
      </w:pPr>
      <w:rPr>
        <w:rFonts w:ascii="Wingdings" w:hAnsi="Wingdings" w:hint="default"/>
      </w:rPr>
    </w:lvl>
    <w:lvl w:ilvl="3" w:tplc="FB126852" w:tentative="1">
      <w:start w:val="1"/>
      <w:numFmt w:val="bullet"/>
      <w:lvlText w:val=""/>
      <w:lvlJc w:val="left"/>
      <w:pPr>
        <w:tabs>
          <w:tab w:val="num" w:pos="2880"/>
        </w:tabs>
        <w:ind w:left="2880" w:hanging="360"/>
      </w:pPr>
      <w:rPr>
        <w:rFonts w:ascii="Wingdings" w:hAnsi="Wingdings" w:hint="default"/>
      </w:rPr>
    </w:lvl>
    <w:lvl w:ilvl="4" w:tplc="7F8A5956" w:tentative="1">
      <w:start w:val="1"/>
      <w:numFmt w:val="bullet"/>
      <w:lvlText w:val=""/>
      <w:lvlJc w:val="left"/>
      <w:pPr>
        <w:tabs>
          <w:tab w:val="num" w:pos="3600"/>
        </w:tabs>
        <w:ind w:left="3600" w:hanging="360"/>
      </w:pPr>
      <w:rPr>
        <w:rFonts w:ascii="Wingdings" w:hAnsi="Wingdings" w:hint="default"/>
      </w:rPr>
    </w:lvl>
    <w:lvl w:ilvl="5" w:tplc="CE5409B6" w:tentative="1">
      <w:start w:val="1"/>
      <w:numFmt w:val="bullet"/>
      <w:lvlText w:val=""/>
      <w:lvlJc w:val="left"/>
      <w:pPr>
        <w:tabs>
          <w:tab w:val="num" w:pos="4320"/>
        </w:tabs>
        <w:ind w:left="4320" w:hanging="360"/>
      </w:pPr>
      <w:rPr>
        <w:rFonts w:ascii="Wingdings" w:hAnsi="Wingdings" w:hint="default"/>
      </w:rPr>
    </w:lvl>
    <w:lvl w:ilvl="6" w:tplc="D1BA5988" w:tentative="1">
      <w:start w:val="1"/>
      <w:numFmt w:val="bullet"/>
      <w:lvlText w:val=""/>
      <w:lvlJc w:val="left"/>
      <w:pPr>
        <w:tabs>
          <w:tab w:val="num" w:pos="5040"/>
        </w:tabs>
        <w:ind w:left="5040" w:hanging="360"/>
      </w:pPr>
      <w:rPr>
        <w:rFonts w:ascii="Wingdings" w:hAnsi="Wingdings" w:hint="default"/>
      </w:rPr>
    </w:lvl>
    <w:lvl w:ilvl="7" w:tplc="3014C05C" w:tentative="1">
      <w:start w:val="1"/>
      <w:numFmt w:val="bullet"/>
      <w:lvlText w:val=""/>
      <w:lvlJc w:val="left"/>
      <w:pPr>
        <w:tabs>
          <w:tab w:val="num" w:pos="5760"/>
        </w:tabs>
        <w:ind w:left="5760" w:hanging="360"/>
      </w:pPr>
      <w:rPr>
        <w:rFonts w:ascii="Wingdings" w:hAnsi="Wingdings" w:hint="default"/>
      </w:rPr>
    </w:lvl>
    <w:lvl w:ilvl="8" w:tplc="026E8C32" w:tentative="1">
      <w:start w:val="1"/>
      <w:numFmt w:val="bullet"/>
      <w:lvlText w:val=""/>
      <w:lvlJc w:val="left"/>
      <w:pPr>
        <w:tabs>
          <w:tab w:val="num" w:pos="6480"/>
        </w:tabs>
        <w:ind w:left="6480" w:hanging="360"/>
      </w:pPr>
      <w:rPr>
        <w:rFonts w:ascii="Wingdings" w:hAnsi="Wingdings" w:hint="default"/>
      </w:rPr>
    </w:lvl>
  </w:abstractNum>
  <w:abstractNum w:abstractNumId="4">
    <w:nsid w:val="362B45AB"/>
    <w:multiLevelType w:val="hybridMultilevel"/>
    <w:tmpl w:val="F7065DDC"/>
    <w:lvl w:ilvl="0" w:tplc="0409000F">
      <w:start w:val="1"/>
      <w:numFmt w:val="decimal"/>
      <w:lvlText w:val="%1."/>
      <w:lvlJc w:val="left"/>
      <w:pPr>
        <w:tabs>
          <w:tab w:val="num" w:pos="360"/>
        </w:tabs>
        <w:ind w:left="360" w:hanging="360"/>
      </w:pPr>
      <w:rPr>
        <w:rFonts w:hint="default"/>
      </w:rPr>
    </w:lvl>
    <w:lvl w:ilvl="1" w:tplc="3E5EF6DA" w:tentative="1">
      <w:start w:val="1"/>
      <w:numFmt w:val="bullet"/>
      <w:lvlText w:val=""/>
      <w:lvlJc w:val="left"/>
      <w:pPr>
        <w:tabs>
          <w:tab w:val="num" w:pos="1080"/>
        </w:tabs>
        <w:ind w:left="1080" w:hanging="360"/>
      </w:pPr>
      <w:rPr>
        <w:rFonts w:ascii="Wingdings" w:hAnsi="Wingdings" w:hint="default"/>
      </w:rPr>
    </w:lvl>
    <w:lvl w:ilvl="2" w:tplc="98A68352" w:tentative="1">
      <w:start w:val="1"/>
      <w:numFmt w:val="bullet"/>
      <w:lvlText w:val=""/>
      <w:lvlJc w:val="left"/>
      <w:pPr>
        <w:tabs>
          <w:tab w:val="num" w:pos="1800"/>
        </w:tabs>
        <w:ind w:left="1800" w:hanging="360"/>
      </w:pPr>
      <w:rPr>
        <w:rFonts w:ascii="Wingdings" w:hAnsi="Wingdings" w:hint="default"/>
      </w:rPr>
    </w:lvl>
    <w:lvl w:ilvl="3" w:tplc="4DB0EC28" w:tentative="1">
      <w:start w:val="1"/>
      <w:numFmt w:val="bullet"/>
      <w:lvlText w:val=""/>
      <w:lvlJc w:val="left"/>
      <w:pPr>
        <w:tabs>
          <w:tab w:val="num" w:pos="2520"/>
        </w:tabs>
        <w:ind w:left="2520" w:hanging="360"/>
      </w:pPr>
      <w:rPr>
        <w:rFonts w:ascii="Wingdings" w:hAnsi="Wingdings" w:hint="default"/>
      </w:rPr>
    </w:lvl>
    <w:lvl w:ilvl="4" w:tplc="3E44117E" w:tentative="1">
      <w:start w:val="1"/>
      <w:numFmt w:val="bullet"/>
      <w:lvlText w:val=""/>
      <w:lvlJc w:val="left"/>
      <w:pPr>
        <w:tabs>
          <w:tab w:val="num" w:pos="3240"/>
        </w:tabs>
        <w:ind w:left="3240" w:hanging="360"/>
      </w:pPr>
      <w:rPr>
        <w:rFonts w:ascii="Wingdings" w:hAnsi="Wingdings" w:hint="default"/>
      </w:rPr>
    </w:lvl>
    <w:lvl w:ilvl="5" w:tplc="8D86E02E" w:tentative="1">
      <w:start w:val="1"/>
      <w:numFmt w:val="bullet"/>
      <w:lvlText w:val=""/>
      <w:lvlJc w:val="left"/>
      <w:pPr>
        <w:tabs>
          <w:tab w:val="num" w:pos="3960"/>
        </w:tabs>
        <w:ind w:left="3960" w:hanging="360"/>
      </w:pPr>
      <w:rPr>
        <w:rFonts w:ascii="Wingdings" w:hAnsi="Wingdings" w:hint="default"/>
      </w:rPr>
    </w:lvl>
    <w:lvl w:ilvl="6" w:tplc="F7C2866A" w:tentative="1">
      <w:start w:val="1"/>
      <w:numFmt w:val="bullet"/>
      <w:lvlText w:val=""/>
      <w:lvlJc w:val="left"/>
      <w:pPr>
        <w:tabs>
          <w:tab w:val="num" w:pos="4680"/>
        </w:tabs>
        <w:ind w:left="4680" w:hanging="360"/>
      </w:pPr>
      <w:rPr>
        <w:rFonts w:ascii="Wingdings" w:hAnsi="Wingdings" w:hint="default"/>
      </w:rPr>
    </w:lvl>
    <w:lvl w:ilvl="7" w:tplc="FC6C4A40" w:tentative="1">
      <w:start w:val="1"/>
      <w:numFmt w:val="bullet"/>
      <w:lvlText w:val=""/>
      <w:lvlJc w:val="left"/>
      <w:pPr>
        <w:tabs>
          <w:tab w:val="num" w:pos="5400"/>
        </w:tabs>
        <w:ind w:left="5400" w:hanging="360"/>
      </w:pPr>
      <w:rPr>
        <w:rFonts w:ascii="Wingdings" w:hAnsi="Wingdings" w:hint="default"/>
      </w:rPr>
    </w:lvl>
    <w:lvl w:ilvl="8" w:tplc="D266345A" w:tentative="1">
      <w:start w:val="1"/>
      <w:numFmt w:val="bullet"/>
      <w:lvlText w:val=""/>
      <w:lvlJc w:val="left"/>
      <w:pPr>
        <w:tabs>
          <w:tab w:val="num" w:pos="6120"/>
        </w:tabs>
        <w:ind w:left="6120" w:hanging="360"/>
      </w:pPr>
      <w:rPr>
        <w:rFonts w:ascii="Wingdings" w:hAnsi="Wingdings" w:hint="default"/>
      </w:rPr>
    </w:lvl>
  </w:abstractNum>
  <w:abstractNum w:abstractNumId="5">
    <w:nsid w:val="381529CB"/>
    <w:multiLevelType w:val="hybridMultilevel"/>
    <w:tmpl w:val="D5165160"/>
    <w:lvl w:ilvl="0" w:tplc="9FF288FC">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C857CE"/>
    <w:multiLevelType w:val="hybridMultilevel"/>
    <w:tmpl w:val="76DC33A8"/>
    <w:lvl w:ilvl="0" w:tplc="1648262E">
      <w:start w:val="1"/>
      <w:numFmt w:val="bullet"/>
      <w:lvlText w:val=""/>
      <w:lvlJc w:val="left"/>
      <w:pPr>
        <w:tabs>
          <w:tab w:val="num" w:pos="360"/>
        </w:tabs>
        <w:ind w:left="360" w:hanging="360"/>
      </w:pPr>
      <w:rPr>
        <w:rFonts w:ascii="Wingdings" w:hAnsi="Wingdings" w:hint="default"/>
      </w:rPr>
    </w:lvl>
    <w:lvl w:ilvl="1" w:tplc="3E5EF6DA" w:tentative="1">
      <w:start w:val="1"/>
      <w:numFmt w:val="bullet"/>
      <w:lvlText w:val=""/>
      <w:lvlJc w:val="left"/>
      <w:pPr>
        <w:tabs>
          <w:tab w:val="num" w:pos="1080"/>
        </w:tabs>
        <w:ind w:left="1080" w:hanging="360"/>
      </w:pPr>
      <w:rPr>
        <w:rFonts w:ascii="Wingdings" w:hAnsi="Wingdings" w:hint="default"/>
      </w:rPr>
    </w:lvl>
    <w:lvl w:ilvl="2" w:tplc="98A68352" w:tentative="1">
      <w:start w:val="1"/>
      <w:numFmt w:val="bullet"/>
      <w:lvlText w:val=""/>
      <w:lvlJc w:val="left"/>
      <w:pPr>
        <w:tabs>
          <w:tab w:val="num" w:pos="1800"/>
        </w:tabs>
        <w:ind w:left="1800" w:hanging="360"/>
      </w:pPr>
      <w:rPr>
        <w:rFonts w:ascii="Wingdings" w:hAnsi="Wingdings" w:hint="default"/>
      </w:rPr>
    </w:lvl>
    <w:lvl w:ilvl="3" w:tplc="4DB0EC28" w:tentative="1">
      <w:start w:val="1"/>
      <w:numFmt w:val="bullet"/>
      <w:lvlText w:val=""/>
      <w:lvlJc w:val="left"/>
      <w:pPr>
        <w:tabs>
          <w:tab w:val="num" w:pos="2520"/>
        </w:tabs>
        <w:ind w:left="2520" w:hanging="360"/>
      </w:pPr>
      <w:rPr>
        <w:rFonts w:ascii="Wingdings" w:hAnsi="Wingdings" w:hint="default"/>
      </w:rPr>
    </w:lvl>
    <w:lvl w:ilvl="4" w:tplc="3E44117E" w:tentative="1">
      <w:start w:val="1"/>
      <w:numFmt w:val="bullet"/>
      <w:lvlText w:val=""/>
      <w:lvlJc w:val="left"/>
      <w:pPr>
        <w:tabs>
          <w:tab w:val="num" w:pos="3240"/>
        </w:tabs>
        <w:ind w:left="3240" w:hanging="360"/>
      </w:pPr>
      <w:rPr>
        <w:rFonts w:ascii="Wingdings" w:hAnsi="Wingdings" w:hint="default"/>
      </w:rPr>
    </w:lvl>
    <w:lvl w:ilvl="5" w:tplc="8D86E02E" w:tentative="1">
      <w:start w:val="1"/>
      <w:numFmt w:val="bullet"/>
      <w:lvlText w:val=""/>
      <w:lvlJc w:val="left"/>
      <w:pPr>
        <w:tabs>
          <w:tab w:val="num" w:pos="3960"/>
        </w:tabs>
        <w:ind w:left="3960" w:hanging="360"/>
      </w:pPr>
      <w:rPr>
        <w:rFonts w:ascii="Wingdings" w:hAnsi="Wingdings" w:hint="default"/>
      </w:rPr>
    </w:lvl>
    <w:lvl w:ilvl="6" w:tplc="F7C2866A" w:tentative="1">
      <w:start w:val="1"/>
      <w:numFmt w:val="bullet"/>
      <w:lvlText w:val=""/>
      <w:lvlJc w:val="left"/>
      <w:pPr>
        <w:tabs>
          <w:tab w:val="num" w:pos="4680"/>
        </w:tabs>
        <w:ind w:left="4680" w:hanging="360"/>
      </w:pPr>
      <w:rPr>
        <w:rFonts w:ascii="Wingdings" w:hAnsi="Wingdings" w:hint="default"/>
      </w:rPr>
    </w:lvl>
    <w:lvl w:ilvl="7" w:tplc="FC6C4A40" w:tentative="1">
      <w:start w:val="1"/>
      <w:numFmt w:val="bullet"/>
      <w:lvlText w:val=""/>
      <w:lvlJc w:val="left"/>
      <w:pPr>
        <w:tabs>
          <w:tab w:val="num" w:pos="5400"/>
        </w:tabs>
        <w:ind w:left="5400" w:hanging="360"/>
      </w:pPr>
      <w:rPr>
        <w:rFonts w:ascii="Wingdings" w:hAnsi="Wingdings" w:hint="default"/>
      </w:rPr>
    </w:lvl>
    <w:lvl w:ilvl="8" w:tplc="D266345A" w:tentative="1">
      <w:start w:val="1"/>
      <w:numFmt w:val="bullet"/>
      <w:lvlText w:val=""/>
      <w:lvlJc w:val="left"/>
      <w:pPr>
        <w:tabs>
          <w:tab w:val="num" w:pos="6120"/>
        </w:tabs>
        <w:ind w:left="6120" w:hanging="360"/>
      </w:pPr>
      <w:rPr>
        <w:rFonts w:ascii="Wingdings" w:hAnsi="Wingdings" w:hint="default"/>
      </w:rPr>
    </w:lvl>
  </w:abstractNum>
  <w:abstractNum w:abstractNumId="7">
    <w:nsid w:val="7EAD12EC"/>
    <w:multiLevelType w:val="hybridMultilevel"/>
    <w:tmpl w:val="4322CD0E"/>
    <w:lvl w:ilvl="0" w:tplc="31F8434A">
      <w:start w:val="1"/>
      <w:numFmt w:val="bullet"/>
      <w:lvlText w:val=""/>
      <w:lvlJc w:val="left"/>
      <w:pPr>
        <w:tabs>
          <w:tab w:val="num" w:pos="720"/>
        </w:tabs>
        <w:ind w:left="720" w:hanging="360"/>
      </w:pPr>
      <w:rPr>
        <w:rFonts w:ascii="Wingdings" w:hAnsi="Wingdings" w:hint="default"/>
      </w:rPr>
    </w:lvl>
    <w:lvl w:ilvl="1" w:tplc="C1D6E75E" w:tentative="1">
      <w:start w:val="1"/>
      <w:numFmt w:val="bullet"/>
      <w:lvlText w:val=""/>
      <w:lvlJc w:val="left"/>
      <w:pPr>
        <w:tabs>
          <w:tab w:val="num" w:pos="1440"/>
        </w:tabs>
        <w:ind w:left="1440" w:hanging="360"/>
      </w:pPr>
      <w:rPr>
        <w:rFonts w:ascii="Wingdings" w:hAnsi="Wingdings" w:hint="default"/>
      </w:rPr>
    </w:lvl>
    <w:lvl w:ilvl="2" w:tplc="B5B69874" w:tentative="1">
      <w:start w:val="1"/>
      <w:numFmt w:val="bullet"/>
      <w:lvlText w:val=""/>
      <w:lvlJc w:val="left"/>
      <w:pPr>
        <w:tabs>
          <w:tab w:val="num" w:pos="2160"/>
        </w:tabs>
        <w:ind w:left="2160" w:hanging="360"/>
      </w:pPr>
      <w:rPr>
        <w:rFonts w:ascii="Wingdings" w:hAnsi="Wingdings" w:hint="default"/>
      </w:rPr>
    </w:lvl>
    <w:lvl w:ilvl="3" w:tplc="0028638E" w:tentative="1">
      <w:start w:val="1"/>
      <w:numFmt w:val="bullet"/>
      <w:lvlText w:val=""/>
      <w:lvlJc w:val="left"/>
      <w:pPr>
        <w:tabs>
          <w:tab w:val="num" w:pos="2880"/>
        </w:tabs>
        <w:ind w:left="2880" w:hanging="360"/>
      </w:pPr>
      <w:rPr>
        <w:rFonts w:ascii="Wingdings" w:hAnsi="Wingdings" w:hint="default"/>
      </w:rPr>
    </w:lvl>
    <w:lvl w:ilvl="4" w:tplc="B9F68036" w:tentative="1">
      <w:start w:val="1"/>
      <w:numFmt w:val="bullet"/>
      <w:lvlText w:val=""/>
      <w:lvlJc w:val="left"/>
      <w:pPr>
        <w:tabs>
          <w:tab w:val="num" w:pos="3600"/>
        </w:tabs>
        <w:ind w:left="3600" w:hanging="360"/>
      </w:pPr>
      <w:rPr>
        <w:rFonts w:ascii="Wingdings" w:hAnsi="Wingdings" w:hint="default"/>
      </w:rPr>
    </w:lvl>
    <w:lvl w:ilvl="5" w:tplc="FE8E39A6" w:tentative="1">
      <w:start w:val="1"/>
      <w:numFmt w:val="bullet"/>
      <w:lvlText w:val=""/>
      <w:lvlJc w:val="left"/>
      <w:pPr>
        <w:tabs>
          <w:tab w:val="num" w:pos="4320"/>
        </w:tabs>
        <w:ind w:left="4320" w:hanging="360"/>
      </w:pPr>
      <w:rPr>
        <w:rFonts w:ascii="Wingdings" w:hAnsi="Wingdings" w:hint="default"/>
      </w:rPr>
    </w:lvl>
    <w:lvl w:ilvl="6" w:tplc="E92037D0" w:tentative="1">
      <w:start w:val="1"/>
      <w:numFmt w:val="bullet"/>
      <w:lvlText w:val=""/>
      <w:lvlJc w:val="left"/>
      <w:pPr>
        <w:tabs>
          <w:tab w:val="num" w:pos="5040"/>
        </w:tabs>
        <w:ind w:left="5040" w:hanging="360"/>
      </w:pPr>
      <w:rPr>
        <w:rFonts w:ascii="Wingdings" w:hAnsi="Wingdings" w:hint="default"/>
      </w:rPr>
    </w:lvl>
    <w:lvl w:ilvl="7" w:tplc="A2B0DF8C" w:tentative="1">
      <w:start w:val="1"/>
      <w:numFmt w:val="bullet"/>
      <w:lvlText w:val=""/>
      <w:lvlJc w:val="left"/>
      <w:pPr>
        <w:tabs>
          <w:tab w:val="num" w:pos="5760"/>
        </w:tabs>
        <w:ind w:left="5760" w:hanging="360"/>
      </w:pPr>
      <w:rPr>
        <w:rFonts w:ascii="Wingdings" w:hAnsi="Wingdings" w:hint="default"/>
      </w:rPr>
    </w:lvl>
    <w:lvl w:ilvl="8" w:tplc="8150790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2892"/>
    <w:rsid w:val="000009AF"/>
    <w:rsid w:val="00004513"/>
    <w:rsid w:val="0000471D"/>
    <w:rsid w:val="00004F85"/>
    <w:rsid w:val="00010AEF"/>
    <w:rsid w:val="000148D9"/>
    <w:rsid w:val="00021107"/>
    <w:rsid w:val="000255D8"/>
    <w:rsid w:val="00030301"/>
    <w:rsid w:val="000306A8"/>
    <w:rsid w:val="00031A6C"/>
    <w:rsid w:val="0003290B"/>
    <w:rsid w:val="00032F4B"/>
    <w:rsid w:val="00034268"/>
    <w:rsid w:val="00035A7A"/>
    <w:rsid w:val="00043827"/>
    <w:rsid w:val="00046360"/>
    <w:rsid w:val="000468A9"/>
    <w:rsid w:val="000515E5"/>
    <w:rsid w:val="000540E8"/>
    <w:rsid w:val="000545B3"/>
    <w:rsid w:val="0005740C"/>
    <w:rsid w:val="00061660"/>
    <w:rsid w:val="00062E37"/>
    <w:rsid w:val="00063F46"/>
    <w:rsid w:val="0006513A"/>
    <w:rsid w:val="00065379"/>
    <w:rsid w:val="00067695"/>
    <w:rsid w:val="00070DBC"/>
    <w:rsid w:val="0007133E"/>
    <w:rsid w:val="00072CC4"/>
    <w:rsid w:val="00073C92"/>
    <w:rsid w:val="000742C9"/>
    <w:rsid w:val="00080DF0"/>
    <w:rsid w:val="00087E16"/>
    <w:rsid w:val="000912D6"/>
    <w:rsid w:val="00091944"/>
    <w:rsid w:val="00092DE6"/>
    <w:rsid w:val="000A3B1B"/>
    <w:rsid w:val="000A5175"/>
    <w:rsid w:val="000A5CFE"/>
    <w:rsid w:val="000B20F0"/>
    <w:rsid w:val="000B25ED"/>
    <w:rsid w:val="000B3489"/>
    <w:rsid w:val="000B4211"/>
    <w:rsid w:val="000C09C5"/>
    <w:rsid w:val="000C2ABC"/>
    <w:rsid w:val="000C49ED"/>
    <w:rsid w:val="000C6078"/>
    <w:rsid w:val="000D15F8"/>
    <w:rsid w:val="000D1C90"/>
    <w:rsid w:val="000D2DAF"/>
    <w:rsid w:val="000D5321"/>
    <w:rsid w:val="000E101A"/>
    <w:rsid w:val="000E1A51"/>
    <w:rsid w:val="000E4C4B"/>
    <w:rsid w:val="000E4C7C"/>
    <w:rsid w:val="000E65BA"/>
    <w:rsid w:val="000E685E"/>
    <w:rsid w:val="000E796D"/>
    <w:rsid w:val="000F0487"/>
    <w:rsid w:val="000F33EC"/>
    <w:rsid w:val="000F4D42"/>
    <w:rsid w:val="000F65D8"/>
    <w:rsid w:val="00105DB2"/>
    <w:rsid w:val="0010608A"/>
    <w:rsid w:val="00112966"/>
    <w:rsid w:val="00114C5F"/>
    <w:rsid w:val="00115585"/>
    <w:rsid w:val="00116586"/>
    <w:rsid w:val="001174D5"/>
    <w:rsid w:val="001201E6"/>
    <w:rsid w:val="00120A0A"/>
    <w:rsid w:val="00122204"/>
    <w:rsid w:val="00123469"/>
    <w:rsid w:val="00133CFB"/>
    <w:rsid w:val="00134107"/>
    <w:rsid w:val="00134297"/>
    <w:rsid w:val="001359CC"/>
    <w:rsid w:val="00137772"/>
    <w:rsid w:val="00137A2C"/>
    <w:rsid w:val="0014091E"/>
    <w:rsid w:val="00141081"/>
    <w:rsid w:val="00141214"/>
    <w:rsid w:val="00142333"/>
    <w:rsid w:val="0015184C"/>
    <w:rsid w:val="00151A23"/>
    <w:rsid w:val="00152914"/>
    <w:rsid w:val="00153DC2"/>
    <w:rsid w:val="0015529A"/>
    <w:rsid w:val="00156D13"/>
    <w:rsid w:val="00161848"/>
    <w:rsid w:val="00162AC3"/>
    <w:rsid w:val="001637EB"/>
    <w:rsid w:val="00163D15"/>
    <w:rsid w:val="001654E8"/>
    <w:rsid w:val="00167853"/>
    <w:rsid w:val="00171524"/>
    <w:rsid w:val="001716A2"/>
    <w:rsid w:val="00173309"/>
    <w:rsid w:val="00173BC4"/>
    <w:rsid w:val="00176CAE"/>
    <w:rsid w:val="0018079B"/>
    <w:rsid w:val="00184204"/>
    <w:rsid w:val="001866A6"/>
    <w:rsid w:val="001903AB"/>
    <w:rsid w:val="00194070"/>
    <w:rsid w:val="0019558C"/>
    <w:rsid w:val="00196D82"/>
    <w:rsid w:val="001970F1"/>
    <w:rsid w:val="00197244"/>
    <w:rsid w:val="001A2132"/>
    <w:rsid w:val="001A2B82"/>
    <w:rsid w:val="001B1783"/>
    <w:rsid w:val="001B22FA"/>
    <w:rsid w:val="001B2C41"/>
    <w:rsid w:val="001B46BC"/>
    <w:rsid w:val="001B4AD4"/>
    <w:rsid w:val="001B4D7A"/>
    <w:rsid w:val="001B52D2"/>
    <w:rsid w:val="001C3A54"/>
    <w:rsid w:val="001C4E97"/>
    <w:rsid w:val="001C5A9F"/>
    <w:rsid w:val="001D0566"/>
    <w:rsid w:val="001D0F07"/>
    <w:rsid w:val="001D16D8"/>
    <w:rsid w:val="001D28E0"/>
    <w:rsid w:val="001D2A5F"/>
    <w:rsid w:val="001D3F37"/>
    <w:rsid w:val="001D592F"/>
    <w:rsid w:val="001D6959"/>
    <w:rsid w:val="001E4182"/>
    <w:rsid w:val="001E4A9E"/>
    <w:rsid w:val="001F24CF"/>
    <w:rsid w:val="001F5798"/>
    <w:rsid w:val="001F6D5F"/>
    <w:rsid w:val="00201FF8"/>
    <w:rsid w:val="002028FC"/>
    <w:rsid w:val="00206CEF"/>
    <w:rsid w:val="002101E0"/>
    <w:rsid w:val="00212207"/>
    <w:rsid w:val="00212DD1"/>
    <w:rsid w:val="00213812"/>
    <w:rsid w:val="00215CCE"/>
    <w:rsid w:val="00217FF4"/>
    <w:rsid w:val="00221C56"/>
    <w:rsid w:val="00222CFA"/>
    <w:rsid w:val="00225C93"/>
    <w:rsid w:val="00225E65"/>
    <w:rsid w:val="00234B72"/>
    <w:rsid w:val="00235826"/>
    <w:rsid w:val="00235AEE"/>
    <w:rsid w:val="002361F4"/>
    <w:rsid w:val="002377E1"/>
    <w:rsid w:val="00241518"/>
    <w:rsid w:val="002415C4"/>
    <w:rsid w:val="002424F2"/>
    <w:rsid w:val="00243519"/>
    <w:rsid w:val="00243A49"/>
    <w:rsid w:val="002508A5"/>
    <w:rsid w:val="002508B8"/>
    <w:rsid w:val="0025218C"/>
    <w:rsid w:val="0025314F"/>
    <w:rsid w:val="00253E31"/>
    <w:rsid w:val="00255204"/>
    <w:rsid w:val="002559E4"/>
    <w:rsid w:val="00256EC9"/>
    <w:rsid w:val="002625B6"/>
    <w:rsid w:val="00277C34"/>
    <w:rsid w:val="00281185"/>
    <w:rsid w:val="002818A0"/>
    <w:rsid w:val="00281E70"/>
    <w:rsid w:val="002823D3"/>
    <w:rsid w:val="002841FE"/>
    <w:rsid w:val="00287336"/>
    <w:rsid w:val="00292CC9"/>
    <w:rsid w:val="00296608"/>
    <w:rsid w:val="0029758D"/>
    <w:rsid w:val="00297D8C"/>
    <w:rsid w:val="002A196D"/>
    <w:rsid w:val="002A2F4D"/>
    <w:rsid w:val="002A3762"/>
    <w:rsid w:val="002A5CA5"/>
    <w:rsid w:val="002A5D72"/>
    <w:rsid w:val="002A6AC8"/>
    <w:rsid w:val="002B16DC"/>
    <w:rsid w:val="002B21FD"/>
    <w:rsid w:val="002B236C"/>
    <w:rsid w:val="002B6E0B"/>
    <w:rsid w:val="002C187F"/>
    <w:rsid w:val="002C29C4"/>
    <w:rsid w:val="002C6DD2"/>
    <w:rsid w:val="002D10A6"/>
    <w:rsid w:val="002D272C"/>
    <w:rsid w:val="002D7BA8"/>
    <w:rsid w:val="002E11CE"/>
    <w:rsid w:val="002E19ED"/>
    <w:rsid w:val="002E6D37"/>
    <w:rsid w:val="002E7726"/>
    <w:rsid w:val="002E7D12"/>
    <w:rsid w:val="002F0B29"/>
    <w:rsid w:val="002F16DF"/>
    <w:rsid w:val="002F4B21"/>
    <w:rsid w:val="003031F6"/>
    <w:rsid w:val="00303EC0"/>
    <w:rsid w:val="003049AE"/>
    <w:rsid w:val="00306670"/>
    <w:rsid w:val="0031310C"/>
    <w:rsid w:val="00314243"/>
    <w:rsid w:val="00321EC6"/>
    <w:rsid w:val="00324BCB"/>
    <w:rsid w:val="00326A0C"/>
    <w:rsid w:val="003356AD"/>
    <w:rsid w:val="00337A1E"/>
    <w:rsid w:val="00337B57"/>
    <w:rsid w:val="00340235"/>
    <w:rsid w:val="00340D30"/>
    <w:rsid w:val="003413EF"/>
    <w:rsid w:val="0034167D"/>
    <w:rsid w:val="0034180F"/>
    <w:rsid w:val="003437DE"/>
    <w:rsid w:val="00344E66"/>
    <w:rsid w:val="00347C56"/>
    <w:rsid w:val="003500E8"/>
    <w:rsid w:val="003519E4"/>
    <w:rsid w:val="00353651"/>
    <w:rsid w:val="00355722"/>
    <w:rsid w:val="00363A0A"/>
    <w:rsid w:val="00364613"/>
    <w:rsid w:val="00364AB9"/>
    <w:rsid w:val="00365324"/>
    <w:rsid w:val="0036600D"/>
    <w:rsid w:val="00371FD2"/>
    <w:rsid w:val="00374A97"/>
    <w:rsid w:val="00381363"/>
    <w:rsid w:val="00383383"/>
    <w:rsid w:val="0038389C"/>
    <w:rsid w:val="00383CB8"/>
    <w:rsid w:val="003842E7"/>
    <w:rsid w:val="00384825"/>
    <w:rsid w:val="00385C76"/>
    <w:rsid w:val="00394F3F"/>
    <w:rsid w:val="0039617A"/>
    <w:rsid w:val="00397ED4"/>
    <w:rsid w:val="003A4538"/>
    <w:rsid w:val="003A4B7B"/>
    <w:rsid w:val="003B13A5"/>
    <w:rsid w:val="003B198C"/>
    <w:rsid w:val="003B5894"/>
    <w:rsid w:val="003C330E"/>
    <w:rsid w:val="003C3AC3"/>
    <w:rsid w:val="003C6340"/>
    <w:rsid w:val="003C76B7"/>
    <w:rsid w:val="003D3D09"/>
    <w:rsid w:val="003E0991"/>
    <w:rsid w:val="003E0BBD"/>
    <w:rsid w:val="003E18BD"/>
    <w:rsid w:val="003E2419"/>
    <w:rsid w:val="003E2B0C"/>
    <w:rsid w:val="003E59D6"/>
    <w:rsid w:val="003E784C"/>
    <w:rsid w:val="003F55A1"/>
    <w:rsid w:val="00400D15"/>
    <w:rsid w:val="004020B0"/>
    <w:rsid w:val="004029A8"/>
    <w:rsid w:val="00403D27"/>
    <w:rsid w:val="00404432"/>
    <w:rsid w:val="00410726"/>
    <w:rsid w:val="0041388D"/>
    <w:rsid w:val="00416B33"/>
    <w:rsid w:val="004177E7"/>
    <w:rsid w:val="004201A7"/>
    <w:rsid w:val="004232A7"/>
    <w:rsid w:val="0042365B"/>
    <w:rsid w:val="00424704"/>
    <w:rsid w:val="00424826"/>
    <w:rsid w:val="004255B4"/>
    <w:rsid w:val="004263BB"/>
    <w:rsid w:val="0042694A"/>
    <w:rsid w:val="00430552"/>
    <w:rsid w:val="00431151"/>
    <w:rsid w:val="00433E8C"/>
    <w:rsid w:val="00441564"/>
    <w:rsid w:val="00441716"/>
    <w:rsid w:val="00441EDC"/>
    <w:rsid w:val="004444A4"/>
    <w:rsid w:val="00446BE7"/>
    <w:rsid w:val="00452532"/>
    <w:rsid w:val="00452783"/>
    <w:rsid w:val="004528F5"/>
    <w:rsid w:val="00453F86"/>
    <w:rsid w:val="004546FF"/>
    <w:rsid w:val="00456A77"/>
    <w:rsid w:val="004576DA"/>
    <w:rsid w:val="004606BE"/>
    <w:rsid w:val="00461085"/>
    <w:rsid w:val="004623D6"/>
    <w:rsid w:val="004675BE"/>
    <w:rsid w:val="00471C6B"/>
    <w:rsid w:val="00472778"/>
    <w:rsid w:val="00472B72"/>
    <w:rsid w:val="004733BF"/>
    <w:rsid w:val="00475078"/>
    <w:rsid w:val="004758B7"/>
    <w:rsid w:val="004766B2"/>
    <w:rsid w:val="00476E09"/>
    <w:rsid w:val="0047729B"/>
    <w:rsid w:val="00481EA8"/>
    <w:rsid w:val="00482B93"/>
    <w:rsid w:val="004846D5"/>
    <w:rsid w:val="0048734C"/>
    <w:rsid w:val="00491F70"/>
    <w:rsid w:val="00493D18"/>
    <w:rsid w:val="00494182"/>
    <w:rsid w:val="004946DE"/>
    <w:rsid w:val="00495129"/>
    <w:rsid w:val="004967DA"/>
    <w:rsid w:val="00497935"/>
    <w:rsid w:val="004A1C31"/>
    <w:rsid w:val="004A5647"/>
    <w:rsid w:val="004A57B3"/>
    <w:rsid w:val="004A58FB"/>
    <w:rsid w:val="004A6CF1"/>
    <w:rsid w:val="004B237F"/>
    <w:rsid w:val="004B3F47"/>
    <w:rsid w:val="004B4170"/>
    <w:rsid w:val="004B6440"/>
    <w:rsid w:val="004C094A"/>
    <w:rsid w:val="004C1C3D"/>
    <w:rsid w:val="004C210A"/>
    <w:rsid w:val="004C3583"/>
    <w:rsid w:val="004C5049"/>
    <w:rsid w:val="004C5852"/>
    <w:rsid w:val="004C6604"/>
    <w:rsid w:val="004C666B"/>
    <w:rsid w:val="004C695F"/>
    <w:rsid w:val="004D23D4"/>
    <w:rsid w:val="004D2550"/>
    <w:rsid w:val="004D280E"/>
    <w:rsid w:val="004D3583"/>
    <w:rsid w:val="004D39A6"/>
    <w:rsid w:val="004D5F4F"/>
    <w:rsid w:val="004D70F2"/>
    <w:rsid w:val="004E15D2"/>
    <w:rsid w:val="004E1E9F"/>
    <w:rsid w:val="004E2FB3"/>
    <w:rsid w:val="004F5BCD"/>
    <w:rsid w:val="004F6D30"/>
    <w:rsid w:val="004F7527"/>
    <w:rsid w:val="004F76A9"/>
    <w:rsid w:val="004F7D9D"/>
    <w:rsid w:val="00500644"/>
    <w:rsid w:val="00502C4C"/>
    <w:rsid w:val="00503EF8"/>
    <w:rsid w:val="0050781C"/>
    <w:rsid w:val="00510F0D"/>
    <w:rsid w:val="00511379"/>
    <w:rsid w:val="00511F5B"/>
    <w:rsid w:val="005201AD"/>
    <w:rsid w:val="00522389"/>
    <w:rsid w:val="00523C4B"/>
    <w:rsid w:val="00524159"/>
    <w:rsid w:val="00525B07"/>
    <w:rsid w:val="00534B4D"/>
    <w:rsid w:val="005362B6"/>
    <w:rsid w:val="0054083B"/>
    <w:rsid w:val="00540BCB"/>
    <w:rsid w:val="00542578"/>
    <w:rsid w:val="005426A0"/>
    <w:rsid w:val="005427F7"/>
    <w:rsid w:val="005448E2"/>
    <w:rsid w:val="00544F83"/>
    <w:rsid w:val="0054702A"/>
    <w:rsid w:val="005474AC"/>
    <w:rsid w:val="005474C7"/>
    <w:rsid w:val="00552745"/>
    <w:rsid w:val="00553A45"/>
    <w:rsid w:val="00554B35"/>
    <w:rsid w:val="00554D65"/>
    <w:rsid w:val="00555F75"/>
    <w:rsid w:val="005561A3"/>
    <w:rsid w:val="0056016F"/>
    <w:rsid w:val="005614D9"/>
    <w:rsid w:val="005648A6"/>
    <w:rsid w:val="00565536"/>
    <w:rsid w:val="00566709"/>
    <w:rsid w:val="00567977"/>
    <w:rsid w:val="00570B7D"/>
    <w:rsid w:val="00572BE1"/>
    <w:rsid w:val="00572F78"/>
    <w:rsid w:val="00573A68"/>
    <w:rsid w:val="00573C79"/>
    <w:rsid w:val="00573E99"/>
    <w:rsid w:val="0057472B"/>
    <w:rsid w:val="0057474B"/>
    <w:rsid w:val="005759A4"/>
    <w:rsid w:val="005810C8"/>
    <w:rsid w:val="00583B8C"/>
    <w:rsid w:val="00585E5B"/>
    <w:rsid w:val="005873F3"/>
    <w:rsid w:val="005902B0"/>
    <w:rsid w:val="00593787"/>
    <w:rsid w:val="005A0900"/>
    <w:rsid w:val="005A0D61"/>
    <w:rsid w:val="005A176F"/>
    <w:rsid w:val="005A2880"/>
    <w:rsid w:val="005A379B"/>
    <w:rsid w:val="005A4C75"/>
    <w:rsid w:val="005B38A3"/>
    <w:rsid w:val="005C1A14"/>
    <w:rsid w:val="005C1A87"/>
    <w:rsid w:val="005C1EBA"/>
    <w:rsid w:val="005C2C66"/>
    <w:rsid w:val="005C5F35"/>
    <w:rsid w:val="005D2D5E"/>
    <w:rsid w:val="005D5BEB"/>
    <w:rsid w:val="005D614D"/>
    <w:rsid w:val="005E0742"/>
    <w:rsid w:val="005E281E"/>
    <w:rsid w:val="005E2A34"/>
    <w:rsid w:val="005E5D9E"/>
    <w:rsid w:val="005E7C4C"/>
    <w:rsid w:val="005F15F0"/>
    <w:rsid w:val="005F16A5"/>
    <w:rsid w:val="005F4480"/>
    <w:rsid w:val="005F4690"/>
    <w:rsid w:val="005F5AFF"/>
    <w:rsid w:val="005F5DD0"/>
    <w:rsid w:val="005F7CF8"/>
    <w:rsid w:val="006007F2"/>
    <w:rsid w:val="00601D6D"/>
    <w:rsid w:val="00610FAF"/>
    <w:rsid w:val="00611336"/>
    <w:rsid w:val="006116F4"/>
    <w:rsid w:val="00612273"/>
    <w:rsid w:val="006150B6"/>
    <w:rsid w:val="006154DF"/>
    <w:rsid w:val="00620541"/>
    <w:rsid w:val="00621D8B"/>
    <w:rsid w:val="00626E31"/>
    <w:rsid w:val="006309CC"/>
    <w:rsid w:val="006323D9"/>
    <w:rsid w:val="00633FBB"/>
    <w:rsid w:val="00635896"/>
    <w:rsid w:val="00635A7E"/>
    <w:rsid w:val="00636CB2"/>
    <w:rsid w:val="00644553"/>
    <w:rsid w:val="0064455B"/>
    <w:rsid w:val="00644DF2"/>
    <w:rsid w:val="00647ED2"/>
    <w:rsid w:val="00650C76"/>
    <w:rsid w:val="006513D3"/>
    <w:rsid w:val="0065183F"/>
    <w:rsid w:val="00653F18"/>
    <w:rsid w:val="0065708A"/>
    <w:rsid w:val="006571ED"/>
    <w:rsid w:val="0065765B"/>
    <w:rsid w:val="006637BC"/>
    <w:rsid w:val="00663B82"/>
    <w:rsid w:val="00663DB0"/>
    <w:rsid w:val="00663ED3"/>
    <w:rsid w:val="006663CB"/>
    <w:rsid w:val="00667209"/>
    <w:rsid w:val="0067059B"/>
    <w:rsid w:val="00674F93"/>
    <w:rsid w:val="00677404"/>
    <w:rsid w:val="00677592"/>
    <w:rsid w:val="006776DA"/>
    <w:rsid w:val="006778AF"/>
    <w:rsid w:val="00683C63"/>
    <w:rsid w:val="00684952"/>
    <w:rsid w:val="00684EF4"/>
    <w:rsid w:val="00690E49"/>
    <w:rsid w:val="006933B2"/>
    <w:rsid w:val="00695C38"/>
    <w:rsid w:val="00695C67"/>
    <w:rsid w:val="0069648D"/>
    <w:rsid w:val="00697F53"/>
    <w:rsid w:val="006A13ED"/>
    <w:rsid w:val="006A309A"/>
    <w:rsid w:val="006A5303"/>
    <w:rsid w:val="006A60EC"/>
    <w:rsid w:val="006A72C0"/>
    <w:rsid w:val="006B0421"/>
    <w:rsid w:val="006B0942"/>
    <w:rsid w:val="006B48E3"/>
    <w:rsid w:val="006C2532"/>
    <w:rsid w:val="006C30EC"/>
    <w:rsid w:val="006C49B7"/>
    <w:rsid w:val="006C5809"/>
    <w:rsid w:val="006C678D"/>
    <w:rsid w:val="006D2ED8"/>
    <w:rsid w:val="006D352F"/>
    <w:rsid w:val="006D6733"/>
    <w:rsid w:val="006D6F99"/>
    <w:rsid w:val="006E1832"/>
    <w:rsid w:val="006E36A8"/>
    <w:rsid w:val="006E53C0"/>
    <w:rsid w:val="006F1254"/>
    <w:rsid w:val="006F4DC5"/>
    <w:rsid w:val="00701FE8"/>
    <w:rsid w:val="007029D5"/>
    <w:rsid w:val="0070372F"/>
    <w:rsid w:val="00703B8B"/>
    <w:rsid w:val="007057D9"/>
    <w:rsid w:val="007069C4"/>
    <w:rsid w:val="00706A1A"/>
    <w:rsid w:val="00706F58"/>
    <w:rsid w:val="00712C57"/>
    <w:rsid w:val="00712F35"/>
    <w:rsid w:val="00713511"/>
    <w:rsid w:val="007152C5"/>
    <w:rsid w:val="007154ED"/>
    <w:rsid w:val="007154F2"/>
    <w:rsid w:val="0071685F"/>
    <w:rsid w:val="00716DFC"/>
    <w:rsid w:val="007209E4"/>
    <w:rsid w:val="00720D58"/>
    <w:rsid w:val="007276CE"/>
    <w:rsid w:val="00731ADE"/>
    <w:rsid w:val="00731EAE"/>
    <w:rsid w:val="0073216F"/>
    <w:rsid w:val="00734E51"/>
    <w:rsid w:val="00734E96"/>
    <w:rsid w:val="00740C54"/>
    <w:rsid w:val="00741553"/>
    <w:rsid w:val="0074224D"/>
    <w:rsid w:val="00742BAC"/>
    <w:rsid w:val="00744A8C"/>
    <w:rsid w:val="007465A8"/>
    <w:rsid w:val="00752445"/>
    <w:rsid w:val="00753A97"/>
    <w:rsid w:val="0075588A"/>
    <w:rsid w:val="00756766"/>
    <w:rsid w:val="00756F93"/>
    <w:rsid w:val="00757BEA"/>
    <w:rsid w:val="007610AC"/>
    <w:rsid w:val="0076152F"/>
    <w:rsid w:val="00761829"/>
    <w:rsid w:val="007676B6"/>
    <w:rsid w:val="00767B72"/>
    <w:rsid w:val="0077251A"/>
    <w:rsid w:val="00774196"/>
    <w:rsid w:val="00775393"/>
    <w:rsid w:val="00780741"/>
    <w:rsid w:val="00780CF8"/>
    <w:rsid w:val="00781160"/>
    <w:rsid w:val="00784114"/>
    <w:rsid w:val="00784208"/>
    <w:rsid w:val="00784494"/>
    <w:rsid w:val="0078549E"/>
    <w:rsid w:val="007905FF"/>
    <w:rsid w:val="0079343F"/>
    <w:rsid w:val="00796112"/>
    <w:rsid w:val="0079681D"/>
    <w:rsid w:val="00796F3D"/>
    <w:rsid w:val="007A0B4A"/>
    <w:rsid w:val="007A10BD"/>
    <w:rsid w:val="007A1B9B"/>
    <w:rsid w:val="007A1DE4"/>
    <w:rsid w:val="007A335F"/>
    <w:rsid w:val="007A3485"/>
    <w:rsid w:val="007B1D3E"/>
    <w:rsid w:val="007B2B9D"/>
    <w:rsid w:val="007B4EC1"/>
    <w:rsid w:val="007B55C9"/>
    <w:rsid w:val="007B71D7"/>
    <w:rsid w:val="007B743C"/>
    <w:rsid w:val="007C0BA7"/>
    <w:rsid w:val="007C1FCC"/>
    <w:rsid w:val="007C2464"/>
    <w:rsid w:val="007C6E80"/>
    <w:rsid w:val="007C710E"/>
    <w:rsid w:val="007D1139"/>
    <w:rsid w:val="007D2332"/>
    <w:rsid w:val="007D256F"/>
    <w:rsid w:val="007D7D89"/>
    <w:rsid w:val="007E095C"/>
    <w:rsid w:val="007E230B"/>
    <w:rsid w:val="007E2AFB"/>
    <w:rsid w:val="007E2CE0"/>
    <w:rsid w:val="007E3E8B"/>
    <w:rsid w:val="007E4601"/>
    <w:rsid w:val="007E5EBF"/>
    <w:rsid w:val="007F51BE"/>
    <w:rsid w:val="007F525C"/>
    <w:rsid w:val="007F5B39"/>
    <w:rsid w:val="0080009A"/>
    <w:rsid w:val="008010AC"/>
    <w:rsid w:val="00801C25"/>
    <w:rsid w:val="008073E2"/>
    <w:rsid w:val="00810DD0"/>
    <w:rsid w:val="0081473F"/>
    <w:rsid w:val="00817AB3"/>
    <w:rsid w:val="00817EEC"/>
    <w:rsid w:val="00820B9C"/>
    <w:rsid w:val="00820EDC"/>
    <w:rsid w:val="00825D0F"/>
    <w:rsid w:val="008266AC"/>
    <w:rsid w:val="0083187D"/>
    <w:rsid w:val="00832E79"/>
    <w:rsid w:val="008351DB"/>
    <w:rsid w:val="008352CF"/>
    <w:rsid w:val="0084124D"/>
    <w:rsid w:val="0084184E"/>
    <w:rsid w:val="00841D20"/>
    <w:rsid w:val="00842C0E"/>
    <w:rsid w:val="0084354F"/>
    <w:rsid w:val="00844113"/>
    <w:rsid w:val="0084413B"/>
    <w:rsid w:val="00844C67"/>
    <w:rsid w:val="00844C6E"/>
    <w:rsid w:val="00845D6E"/>
    <w:rsid w:val="00846DC6"/>
    <w:rsid w:val="008475C6"/>
    <w:rsid w:val="00847CCA"/>
    <w:rsid w:val="00853252"/>
    <w:rsid w:val="00855107"/>
    <w:rsid w:val="00862AFC"/>
    <w:rsid w:val="00862C1C"/>
    <w:rsid w:val="0086739C"/>
    <w:rsid w:val="008674B6"/>
    <w:rsid w:val="00867AF5"/>
    <w:rsid w:val="00885C75"/>
    <w:rsid w:val="0088763E"/>
    <w:rsid w:val="00895954"/>
    <w:rsid w:val="00897F7D"/>
    <w:rsid w:val="008A1049"/>
    <w:rsid w:val="008A16A9"/>
    <w:rsid w:val="008A4285"/>
    <w:rsid w:val="008A4B35"/>
    <w:rsid w:val="008C6014"/>
    <w:rsid w:val="008D23C9"/>
    <w:rsid w:val="008D31D2"/>
    <w:rsid w:val="008D76AA"/>
    <w:rsid w:val="008D7A7A"/>
    <w:rsid w:val="008E1010"/>
    <w:rsid w:val="008E3FF7"/>
    <w:rsid w:val="008E4279"/>
    <w:rsid w:val="008F3282"/>
    <w:rsid w:val="008F3D06"/>
    <w:rsid w:val="008F3DC7"/>
    <w:rsid w:val="008F6291"/>
    <w:rsid w:val="008F76B5"/>
    <w:rsid w:val="00901E2A"/>
    <w:rsid w:val="009021B6"/>
    <w:rsid w:val="00902B55"/>
    <w:rsid w:val="00903176"/>
    <w:rsid w:val="00904B23"/>
    <w:rsid w:val="009070D8"/>
    <w:rsid w:val="0091087E"/>
    <w:rsid w:val="00911039"/>
    <w:rsid w:val="00912B14"/>
    <w:rsid w:val="00914F86"/>
    <w:rsid w:val="00915DD2"/>
    <w:rsid w:val="009214AA"/>
    <w:rsid w:val="00924D93"/>
    <w:rsid w:val="00930E62"/>
    <w:rsid w:val="00933E5A"/>
    <w:rsid w:val="00934B1C"/>
    <w:rsid w:val="00935163"/>
    <w:rsid w:val="00935C35"/>
    <w:rsid w:val="00935EDC"/>
    <w:rsid w:val="0093687A"/>
    <w:rsid w:val="00943076"/>
    <w:rsid w:val="00944B2B"/>
    <w:rsid w:val="0094578B"/>
    <w:rsid w:val="009505FA"/>
    <w:rsid w:val="00955F68"/>
    <w:rsid w:val="00957CA8"/>
    <w:rsid w:val="00963442"/>
    <w:rsid w:val="00963658"/>
    <w:rsid w:val="00963EA1"/>
    <w:rsid w:val="00964FFF"/>
    <w:rsid w:val="00966141"/>
    <w:rsid w:val="0096642F"/>
    <w:rsid w:val="009671D8"/>
    <w:rsid w:val="009728CC"/>
    <w:rsid w:val="00973A72"/>
    <w:rsid w:val="00976FBD"/>
    <w:rsid w:val="0098314D"/>
    <w:rsid w:val="009834EE"/>
    <w:rsid w:val="00983D4E"/>
    <w:rsid w:val="0098771E"/>
    <w:rsid w:val="00996EA9"/>
    <w:rsid w:val="0099734E"/>
    <w:rsid w:val="009A075F"/>
    <w:rsid w:val="009A126E"/>
    <w:rsid w:val="009A2434"/>
    <w:rsid w:val="009A4F70"/>
    <w:rsid w:val="009B1AD9"/>
    <w:rsid w:val="009B29E3"/>
    <w:rsid w:val="009B49A9"/>
    <w:rsid w:val="009B7882"/>
    <w:rsid w:val="009C3277"/>
    <w:rsid w:val="009C40DB"/>
    <w:rsid w:val="009C6CBB"/>
    <w:rsid w:val="009C7013"/>
    <w:rsid w:val="009C71F6"/>
    <w:rsid w:val="009D5BCC"/>
    <w:rsid w:val="009E2AD3"/>
    <w:rsid w:val="009E5A4B"/>
    <w:rsid w:val="009E60C4"/>
    <w:rsid w:val="009E6101"/>
    <w:rsid w:val="009E779A"/>
    <w:rsid w:val="009F23BF"/>
    <w:rsid w:val="009F2F91"/>
    <w:rsid w:val="009F54B1"/>
    <w:rsid w:val="009F5E07"/>
    <w:rsid w:val="009F7B6B"/>
    <w:rsid w:val="00A11B8C"/>
    <w:rsid w:val="00A16DBA"/>
    <w:rsid w:val="00A1713B"/>
    <w:rsid w:val="00A20782"/>
    <w:rsid w:val="00A20B0B"/>
    <w:rsid w:val="00A230CB"/>
    <w:rsid w:val="00A24BCC"/>
    <w:rsid w:val="00A274F6"/>
    <w:rsid w:val="00A3158E"/>
    <w:rsid w:val="00A3693E"/>
    <w:rsid w:val="00A40405"/>
    <w:rsid w:val="00A42046"/>
    <w:rsid w:val="00A44A41"/>
    <w:rsid w:val="00A504FC"/>
    <w:rsid w:val="00A509B6"/>
    <w:rsid w:val="00A51F36"/>
    <w:rsid w:val="00A52D0B"/>
    <w:rsid w:val="00A54E57"/>
    <w:rsid w:val="00A56ECC"/>
    <w:rsid w:val="00A60FD2"/>
    <w:rsid w:val="00A63257"/>
    <w:rsid w:val="00A6389E"/>
    <w:rsid w:val="00A71FE6"/>
    <w:rsid w:val="00A73254"/>
    <w:rsid w:val="00A752A5"/>
    <w:rsid w:val="00A75D2C"/>
    <w:rsid w:val="00A7654D"/>
    <w:rsid w:val="00A83CC8"/>
    <w:rsid w:val="00A84EDC"/>
    <w:rsid w:val="00A85A25"/>
    <w:rsid w:val="00A91363"/>
    <w:rsid w:val="00A93C20"/>
    <w:rsid w:val="00A94E2B"/>
    <w:rsid w:val="00AA1647"/>
    <w:rsid w:val="00AA45D5"/>
    <w:rsid w:val="00AA5E81"/>
    <w:rsid w:val="00AA7958"/>
    <w:rsid w:val="00AB0470"/>
    <w:rsid w:val="00AB394B"/>
    <w:rsid w:val="00AB47E2"/>
    <w:rsid w:val="00AB57B6"/>
    <w:rsid w:val="00AB5D91"/>
    <w:rsid w:val="00AB7741"/>
    <w:rsid w:val="00AB777C"/>
    <w:rsid w:val="00AC04C2"/>
    <w:rsid w:val="00AC2583"/>
    <w:rsid w:val="00AC2D5C"/>
    <w:rsid w:val="00AC36BE"/>
    <w:rsid w:val="00AC3C36"/>
    <w:rsid w:val="00AC447B"/>
    <w:rsid w:val="00AD30DC"/>
    <w:rsid w:val="00AD31D7"/>
    <w:rsid w:val="00AD653B"/>
    <w:rsid w:val="00AD788C"/>
    <w:rsid w:val="00AE055F"/>
    <w:rsid w:val="00AE0D7C"/>
    <w:rsid w:val="00AE1E74"/>
    <w:rsid w:val="00AE2740"/>
    <w:rsid w:val="00AE4FA1"/>
    <w:rsid w:val="00AF0355"/>
    <w:rsid w:val="00AF03A8"/>
    <w:rsid w:val="00AF074D"/>
    <w:rsid w:val="00AF2975"/>
    <w:rsid w:val="00AF43A0"/>
    <w:rsid w:val="00AF4CE8"/>
    <w:rsid w:val="00AF5B5F"/>
    <w:rsid w:val="00AF5C0A"/>
    <w:rsid w:val="00AF653F"/>
    <w:rsid w:val="00AF73A5"/>
    <w:rsid w:val="00B02436"/>
    <w:rsid w:val="00B03EE1"/>
    <w:rsid w:val="00B0457D"/>
    <w:rsid w:val="00B049AA"/>
    <w:rsid w:val="00B0568D"/>
    <w:rsid w:val="00B06A08"/>
    <w:rsid w:val="00B06D53"/>
    <w:rsid w:val="00B07059"/>
    <w:rsid w:val="00B10952"/>
    <w:rsid w:val="00B12952"/>
    <w:rsid w:val="00B1453C"/>
    <w:rsid w:val="00B209A1"/>
    <w:rsid w:val="00B20F04"/>
    <w:rsid w:val="00B2118B"/>
    <w:rsid w:val="00B2139D"/>
    <w:rsid w:val="00B227BE"/>
    <w:rsid w:val="00B22A34"/>
    <w:rsid w:val="00B23123"/>
    <w:rsid w:val="00B31B73"/>
    <w:rsid w:val="00B35A11"/>
    <w:rsid w:val="00B3636A"/>
    <w:rsid w:val="00B401DA"/>
    <w:rsid w:val="00B40E9A"/>
    <w:rsid w:val="00B44B84"/>
    <w:rsid w:val="00B44FAE"/>
    <w:rsid w:val="00B536C2"/>
    <w:rsid w:val="00B5409A"/>
    <w:rsid w:val="00B55C0D"/>
    <w:rsid w:val="00B6064B"/>
    <w:rsid w:val="00B61D69"/>
    <w:rsid w:val="00B6390B"/>
    <w:rsid w:val="00B63B5A"/>
    <w:rsid w:val="00B661A5"/>
    <w:rsid w:val="00B702B2"/>
    <w:rsid w:val="00B765C5"/>
    <w:rsid w:val="00B76AB1"/>
    <w:rsid w:val="00B76CE9"/>
    <w:rsid w:val="00B8091C"/>
    <w:rsid w:val="00B83680"/>
    <w:rsid w:val="00B842F7"/>
    <w:rsid w:val="00B843F4"/>
    <w:rsid w:val="00B85D51"/>
    <w:rsid w:val="00B87FFE"/>
    <w:rsid w:val="00B922D1"/>
    <w:rsid w:val="00B935B5"/>
    <w:rsid w:val="00B95030"/>
    <w:rsid w:val="00B952A0"/>
    <w:rsid w:val="00B95A24"/>
    <w:rsid w:val="00B95F37"/>
    <w:rsid w:val="00B9780E"/>
    <w:rsid w:val="00BA0725"/>
    <w:rsid w:val="00BA2984"/>
    <w:rsid w:val="00BA2F24"/>
    <w:rsid w:val="00BA4CFC"/>
    <w:rsid w:val="00BA541F"/>
    <w:rsid w:val="00BA5571"/>
    <w:rsid w:val="00BA637C"/>
    <w:rsid w:val="00BA7829"/>
    <w:rsid w:val="00BA7B1F"/>
    <w:rsid w:val="00BB0DAC"/>
    <w:rsid w:val="00BB0F75"/>
    <w:rsid w:val="00BB1E9A"/>
    <w:rsid w:val="00BB2892"/>
    <w:rsid w:val="00BB30C6"/>
    <w:rsid w:val="00BB3528"/>
    <w:rsid w:val="00BB3EA2"/>
    <w:rsid w:val="00BB74C6"/>
    <w:rsid w:val="00BC1921"/>
    <w:rsid w:val="00BC4BB8"/>
    <w:rsid w:val="00BC5E6B"/>
    <w:rsid w:val="00BC65E7"/>
    <w:rsid w:val="00BC6975"/>
    <w:rsid w:val="00BD4503"/>
    <w:rsid w:val="00BD7095"/>
    <w:rsid w:val="00BE084A"/>
    <w:rsid w:val="00BE2C10"/>
    <w:rsid w:val="00BE2EAA"/>
    <w:rsid w:val="00BE4B00"/>
    <w:rsid w:val="00BE5112"/>
    <w:rsid w:val="00BE6A7D"/>
    <w:rsid w:val="00BE6FF4"/>
    <w:rsid w:val="00BF109F"/>
    <w:rsid w:val="00BF1B76"/>
    <w:rsid w:val="00BF298C"/>
    <w:rsid w:val="00BF2FD0"/>
    <w:rsid w:val="00BF6C69"/>
    <w:rsid w:val="00BF72DE"/>
    <w:rsid w:val="00BF754E"/>
    <w:rsid w:val="00C03B8B"/>
    <w:rsid w:val="00C04F01"/>
    <w:rsid w:val="00C07449"/>
    <w:rsid w:val="00C07F61"/>
    <w:rsid w:val="00C11555"/>
    <w:rsid w:val="00C13E23"/>
    <w:rsid w:val="00C16C9F"/>
    <w:rsid w:val="00C179B3"/>
    <w:rsid w:val="00C21215"/>
    <w:rsid w:val="00C21AAB"/>
    <w:rsid w:val="00C21AB9"/>
    <w:rsid w:val="00C21E3D"/>
    <w:rsid w:val="00C22658"/>
    <w:rsid w:val="00C22AB0"/>
    <w:rsid w:val="00C23E2F"/>
    <w:rsid w:val="00C248FE"/>
    <w:rsid w:val="00C26A7E"/>
    <w:rsid w:val="00C26DEB"/>
    <w:rsid w:val="00C270DF"/>
    <w:rsid w:val="00C333E4"/>
    <w:rsid w:val="00C341FD"/>
    <w:rsid w:val="00C34694"/>
    <w:rsid w:val="00C3602B"/>
    <w:rsid w:val="00C36D20"/>
    <w:rsid w:val="00C407E7"/>
    <w:rsid w:val="00C40E2A"/>
    <w:rsid w:val="00C432BA"/>
    <w:rsid w:val="00C44507"/>
    <w:rsid w:val="00C4464A"/>
    <w:rsid w:val="00C46292"/>
    <w:rsid w:val="00C53181"/>
    <w:rsid w:val="00C54488"/>
    <w:rsid w:val="00C55429"/>
    <w:rsid w:val="00C567B3"/>
    <w:rsid w:val="00C57C76"/>
    <w:rsid w:val="00C57DA0"/>
    <w:rsid w:val="00C6335E"/>
    <w:rsid w:val="00C63F93"/>
    <w:rsid w:val="00C66811"/>
    <w:rsid w:val="00C6691E"/>
    <w:rsid w:val="00C67721"/>
    <w:rsid w:val="00C71ADA"/>
    <w:rsid w:val="00C73720"/>
    <w:rsid w:val="00C744A4"/>
    <w:rsid w:val="00C7566E"/>
    <w:rsid w:val="00C77ABB"/>
    <w:rsid w:val="00C80DA2"/>
    <w:rsid w:val="00C85937"/>
    <w:rsid w:val="00C866DD"/>
    <w:rsid w:val="00C867A9"/>
    <w:rsid w:val="00C87241"/>
    <w:rsid w:val="00C87C67"/>
    <w:rsid w:val="00C94895"/>
    <w:rsid w:val="00C958F1"/>
    <w:rsid w:val="00CA2BC1"/>
    <w:rsid w:val="00CA2F17"/>
    <w:rsid w:val="00CA6235"/>
    <w:rsid w:val="00CB0871"/>
    <w:rsid w:val="00CB561C"/>
    <w:rsid w:val="00CB76F6"/>
    <w:rsid w:val="00CC16A8"/>
    <w:rsid w:val="00CC63F3"/>
    <w:rsid w:val="00CE0013"/>
    <w:rsid w:val="00CE078A"/>
    <w:rsid w:val="00CE6143"/>
    <w:rsid w:val="00CE655C"/>
    <w:rsid w:val="00CE69F3"/>
    <w:rsid w:val="00CF0FEA"/>
    <w:rsid w:val="00CF17DD"/>
    <w:rsid w:val="00CF56E3"/>
    <w:rsid w:val="00D01DDB"/>
    <w:rsid w:val="00D02A58"/>
    <w:rsid w:val="00D05226"/>
    <w:rsid w:val="00D05E5C"/>
    <w:rsid w:val="00D1742D"/>
    <w:rsid w:val="00D17F85"/>
    <w:rsid w:val="00D204E5"/>
    <w:rsid w:val="00D24840"/>
    <w:rsid w:val="00D27618"/>
    <w:rsid w:val="00D3134D"/>
    <w:rsid w:val="00D346E8"/>
    <w:rsid w:val="00D3485F"/>
    <w:rsid w:val="00D3595D"/>
    <w:rsid w:val="00D36084"/>
    <w:rsid w:val="00D40026"/>
    <w:rsid w:val="00D40AB0"/>
    <w:rsid w:val="00D41539"/>
    <w:rsid w:val="00D422CF"/>
    <w:rsid w:val="00D429EF"/>
    <w:rsid w:val="00D44DE2"/>
    <w:rsid w:val="00D45D19"/>
    <w:rsid w:val="00D51083"/>
    <w:rsid w:val="00D53E66"/>
    <w:rsid w:val="00D5551D"/>
    <w:rsid w:val="00D55678"/>
    <w:rsid w:val="00D56D57"/>
    <w:rsid w:val="00D572D2"/>
    <w:rsid w:val="00D576F8"/>
    <w:rsid w:val="00D57F99"/>
    <w:rsid w:val="00D60998"/>
    <w:rsid w:val="00D61969"/>
    <w:rsid w:val="00D6344B"/>
    <w:rsid w:val="00D65ADF"/>
    <w:rsid w:val="00D6731B"/>
    <w:rsid w:val="00D74B78"/>
    <w:rsid w:val="00D762E5"/>
    <w:rsid w:val="00D76FA1"/>
    <w:rsid w:val="00D770DF"/>
    <w:rsid w:val="00D77978"/>
    <w:rsid w:val="00D80A21"/>
    <w:rsid w:val="00D85724"/>
    <w:rsid w:val="00D85B28"/>
    <w:rsid w:val="00D87341"/>
    <w:rsid w:val="00D90C20"/>
    <w:rsid w:val="00D9229C"/>
    <w:rsid w:val="00D93496"/>
    <w:rsid w:val="00D95300"/>
    <w:rsid w:val="00DA2090"/>
    <w:rsid w:val="00DA5E3B"/>
    <w:rsid w:val="00DB722D"/>
    <w:rsid w:val="00DB74A6"/>
    <w:rsid w:val="00DC19B6"/>
    <w:rsid w:val="00DC2892"/>
    <w:rsid w:val="00DC5643"/>
    <w:rsid w:val="00DC59AC"/>
    <w:rsid w:val="00DC6AE3"/>
    <w:rsid w:val="00DD00DE"/>
    <w:rsid w:val="00DD3D30"/>
    <w:rsid w:val="00DD52E7"/>
    <w:rsid w:val="00DD7108"/>
    <w:rsid w:val="00DD77A7"/>
    <w:rsid w:val="00DE16E3"/>
    <w:rsid w:val="00DE3226"/>
    <w:rsid w:val="00DE4FB2"/>
    <w:rsid w:val="00DE5795"/>
    <w:rsid w:val="00DE6767"/>
    <w:rsid w:val="00DF1052"/>
    <w:rsid w:val="00DF22E4"/>
    <w:rsid w:val="00DF5619"/>
    <w:rsid w:val="00DF66E4"/>
    <w:rsid w:val="00E013AE"/>
    <w:rsid w:val="00E03383"/>
    <w:rsid w:val="00E04FBA"/>
    <w:rsid w:val="00E115F5"/>
    <w:rsid w:val="00E12287"/>
    <w:rsid w:val="00E13682"/>
    <w:rsid w:val="00E1380B"/>
    <w:rsid w:val="00E144F6"/>
    <w:rsid w:val="00E21504"/>
    <w:rsid w:val="00E2189C"/>
    <w:rsid w:val="00E22616"/>
    <w:rsid w:val="00E2300A"/>
    <w:rsid w:val="00E345AC"/>
    <w:rsid w:val="00E40369"/>
    <w:rsid w:val="00E41484"/>
    <w:rsid w:val="00E43775"/>
    <w:rsid w:val="00E467FC"/>
    <w:rsid w:val="00E50C2D"/>
    <w:rsid w:val="00E50E47"/>
    <w:rsid w:val="00E52098"/>
    <w:rsid w:val="00E53D1D"/>
    <w:rsid w:val="00E53DB2"/>
    <w:rsid w:val="00E559D5"/>
    <w:rsid w:val="00E61DE0"/>
    <w:rsid w:val="00E62012"/>
    <w:rsid w:val="00E670C2"/>
    <w:rsid w:val="00E72273"/>
    <w:rsid w:val="00E76071"/>
    <w:rsid w:val="00E8123C"/>
    <w:rsid w:val="00E844E5"/>
    <w:rsid w:val="00E86728"/>
    <w:rsid w:val="00E86D99"/>
    <w:rsid w:val="00E90BC4"/>
    <w:rsid w:val="00E90D83"/>
    <w:rsid w:val="00E94956"/>
    <w:rsid w:val="00E94E2E"/>
    <w:rsid w:val="00EA06DE"/>
    <w:rsid w:val="00EA0EF2"/>
    <w:rsid w:val="00EA5840"/>
    <w:rsid w:val="00EB1688"/>
    <w:rsid w:val="00EB23DD"/>
    <w:rsid w:val="00EB28AD"/>
    <w:rsid w:val="00EB2976"/>
    <w:rsid w:val="00EB3128"/>
    <w:rsid w:val="00EB439D"/>
    <w:rsid w:val="00EB669F"/>
    <w:rsid w:val="00EC018D"/>
    <w:rsid w:val="00EC01F2"/>
    <w:rsid w:val="00EC1DB3"/>
    <w:rsid w:val="00EC25DA"/>
    <w:rsid w:val="00EC7B32"/>
    <w:rsid w:val="00EC7B65"/>
    <w:rsid w:val="00ED04D1"/>
    <w:rsid w:val="00ED1F9E"/>
    <w:rsid w:val="00ED23EB"/>
    <w:rsid w:val="00ED521F"/>
    <w:rsid w:val="00EE0945"/>
    <w:rsid w:val="00EE0F36"/>
    <w:rsid w:val="00EE1A61"/>
    <w:rsid w:val="00EE1AFB"/>
    <w:rsid w:val="00EE200C"/>
    <w:rsid w:val="00EE68B4"/>
    <w:rsid w:val="00EE72B0"/>
    <w:rsid w:val="00EE774C"/>
    <w:rsid w:val="00EF1F74"/>
    <w:rsid w:val="00EF32CF"/>
    <w:rsid w:val="00F017C4"/>
    <w:rsid w:val="00F140AC"/>
    <w:rsid w:val="00F17FF7"/>
    <w:rsid w:val="00F21F7A"/>
    <w:rsid w:val="00F227B7"/>
    <w:rsid w:val="00F2304B"/>
    <w:rsid w:val="00F247D9"/>
    <w:rsid w:val="00F2563E"/>
    <w:rsid w:val="00F308D6"/>
    <w:rsid w:val="00F314ED"/>
    <w:rsid w:val="00F34DCD"/>
    <w:rsid w:val="00F3522E"/>
    <w:rsid w:val="00F3568B"/>
    <w:rsid w:val="00F35C7F"/>
    <w:rsid w:val="00F35CE2"/>
    <w:rsid w:val="00F440B8"/>
    <w:rsid w:val="00F44466"/>
    <w:rsid w:val="00F46174"/>
    <w:rsid w:val="00F479EC"/>
    <w:rsid w:val="00F510F8"/>
    <w:rsid w:val="00F51AA9"/>
    <w:rsid w:val="00F535F9"/>
    <w:rsid w:val="00F56667"/>
    <w:rsid w:val="00F57B28"/>
    <w:rsid w:val="00F6079F"/>
    <w:rsid w:val="00F609B8"/>
    <w:rsid w:val="00F61239"/>
    <w:rsid w:val="00F6137D"/>
    <w:rsid w:val="00F6162D"/>
    <w:rsid w:val="00F65C3D"/>
    <w:rsid w:val="00F65E30"/>
    <w:rsid w:val="00F71F0A"/>
    <w:rsid w:val="00F73401"/>
    <w:rsid w:val="00F7342C"/>
    <w:rsid w:val="00F76C3C"/>
    <w:rsid w:val="00F77DA7"/>
    <w:rsid w:val="00F805C0"/>
    <w:rsid w:val="00F83309"/>
    <w:rsid w:val="00F849EE"/>
    <w:rsid w:val="00F84A53"/>
    <w:rsid w:val="00F85709"/>
    <w:rsid w:val="00F869A1"/>
    <w:rsid w:val="00F872A3"/>
    <w:rsid w:val="00F87400"/>
    <w:rsid w:val="00F908B9"/>
    <w:rsid w:val="00F93DA0"/>
    <w:rsid w:val="00F96FB0"/>
    <w:rsid w:val="00F97724"/>
    <w:rsid w:val="00FA3BA6"/>
    <w:rsid w:val="00FA5B5A"/>
    <w:rsid w:val="00FB2985"/>
    <w:rsid w:val="00FB379E"/>
    <w:rsid w:val="00FB468B"/>
    <w:rsid w:val="00FB644E"/>
    <w:rsid w:val="00FB690F"/>
    <w:rsid w:val="00FB6D25"/>
    <w:rsid w:val="00FC016D"/>
    <w:rsid w:val="00FC16DD"/>
    <w:rsid w:val="00FC2EAD"/>
    <w:rsid w:val="00FC4F82"/>
    <w:rsid w:val="00FC6005"/>
    <w:rsid w:val="00FD030E"/>
    <w:rsid w:val="00FD0C04"/>
    <w:rsid w:val="00FD4544"/>
    <w:rsid w:val="00FE2783"/>
    <w:rsid w:val="00FE3BEE"/>
    <w:rsid w:val="00FE3C80"/>
    <w:rsid w:val="00FE47AE"/>
    <w:rsid w:val="00FF3784"/>
    <w:rsid w:val="00FF3CCA"/>
    <w:rsid w:val="00FF4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C2892"/>
    <w:pPr>
      <w:autoSpaceDE w:val="0"/>
      <w:autoSpaceDN w:val="0"/>
      <w:jc w:val="left"/>
    </w:pPr>
    <w:rPr>
      <w:rFonts w:ascii="Times New Roman" w:eastAsia="Times New Roman" w:hAnsi="Times New Roman" w:cs="Times New Roman"/>
      <w:kern w:val="0"/>
      <w:szCs w:val="21"/>
      <w:lang w:val="zh-CN" w:bidi="zh-CN"/>
    </w:rPr>
  </w:style>
  <w:style w:type="character" w:customStyle="1" w:styleId="Char">
    <w:name w:val="正文文本 Char"/>
    <w:basedOn w:val="a0"/>
    <w:link w:val="a3"/>
    <w:uiPriority w:val="1"/>
    <w:rsid w:val="00DC2892"/>
    <w:rPr>
      <w:rFonts w:ascii="Times New Roman" w:eastAsia="Times New Roman" w:hAnsi="Times New Roman" w:cs="Times New Roman"/>
      <w:kern w:val="0"/>
      <w:szCs w:val="21"/>
      <w:lang w:val="zh-CN" w:bidi="zh-CN"/>
    </w:rPr>
  </w:style>
  <w:style w:type="character" w:styleId="a4">
    <w:name w:val="Emphasis"/>
    <w:basedOn w:val="a0"/>
    <w:uiPriority w:val="20"/>
    <w:qFormat/>
    <w:rsid w:val="002E7D12"/>
    <w:rPr>
      <w:i/>
      <w:iCs/>
    </w:rPr>
  </w:style>
  <w:style w:type="paragraph" w:styleId="a5">
    <w:name w:val="Balloon Text"/>
    <w:basedOn w:val="a"/>
    <w:link w:val="Char0"/>
    <w:uiPriority w:val="99"/>
    <w:semiHidden/>
    <w:unhideWhenUsed/>
    <w:rsid w:val="008E3FF7"/>
    <w:rPr>
      <w:sz w:val="18"/>
      <w:szCs w:val="18"/>
    </w:rPr>
  </w:style>
  <w:style w:type="character" w:customStyle="1" w:styleId="Char0">
    <w:name w:val="批注框文本 Char"/>
    <w:basedOn w:val="a0"/>
    <w:link w:val="a5"/>
    <w:uiPriority w:val="99"/>
    <w:semiHidden/>
    <w:rsid w:val="008E3FF7"/>
    <w:rPr>
      <w:sz w:val="18"/>
      <w:szCs w:val="18"/>
    </w:rPr>
  </w:style>
  <w:style w:type="table" w:styleId="a6">
    <w:name w:val="Table Grid"/>
    <w:basedOn w:val="a1"/>
    <w:uiPriority w:val="59"/>
    <w:rsid w:val="005C2C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7C1FCC"/>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E7726"/>
    <w:pPr>
      <w:ind w:firstLineChars="200" w:firstLine="420"/>
    </w:pPr>
  </w:style>
  <w:style w:type="paragraph" w:styleId="a9">
    <w:name w:val="header"/>
    <w:basedOn w:val="a"/>
    <w:link w:val="Char1"/>
    <w:uiPriority w:val="99"/>
    <w:semiHidden/>
    <w:unhideWhenUsed/>
    <w:rsid w:val="00385C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385C76"/>
    <w:rPr>
      <w:sz w:val="18"/>
      <w:szCs w:val="18"/>
    </w:rPr>
  </w:style>
  <w:style w:type="paragraph" w:styleId="aa">
    <w:name w:val="footer"/>
    <w:basedOn w:val="a"/>
    <w:link w:val="Char2"/>
    <w:uiPriority w:val="99"/>
    <w:semiHidden/>
    <w:unhideWhenUsed/>
    <w:rsid w:val="00385C76"/>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385C76"/>
    <w:rPr>
      <w:sz w:val="18"/>
      <w:szCs w:val="18"/>
    </w:rPr>
  </w:style>
</w:styles>
</file>

<file path=word/webSettings.xml><?xml version="1.0" encoding="utf-8"?>
<w:webSettings xmlns:r="http://schemas.openxmlformats.org/officeDocument/2006/relationships" xmlns:w="http://schemas.openxmlformats.org/wordprocessingml/2006/main">
  <w:divs>
    <w:div w:id="742218276">
      <w:bodyDiv w:val="1"/>
      <w:marLeft w:val="0"/>
      <w:marRight w:val="0"/>
      <w:marTop w:val="0"/>
      <w:marBottom w:val="0"/>
      <w:divBdr>
        <w:top w:val="none" w:sz="0" w:space="0" w:color="auto"/>
        <w:left w:val="none" w:sz="0" w:space="0" w:color="auto"/>
        <w:bottom w:val="none" w:sz="0" w:space="0" w:color="auto"/>
        <w:right w:val="none" w:sz="0" w:space="0" w:color="auto"/>
      </w:divBdr>
    </w:div>
    <w:div w:id="906459154">
      <w:bodyDiv w:val="1"/>
      <w:marLeft w:val="0"/>
      <w:marRight w:val="0"/>
      <w:marTop w:val="0"/>
      <w:marBottom w:val="0"/>
      <w:divBdr>
        <w:top w:val="none" w:sz="0" w:space="0" w:color="auto"/>
        <w:left w:val="none" w:sz="0" w:space="0" w:color="auto"/>
        <w:bottom w:val="none" w:sz="0" w:space="0" w:color="auto"/>
        <w:right w:val="none" w:sz="0" w:space="0" w:color="auto"/>
      </w:divBdr>
    </w:div>
    <w:div w:id="956912861">
      <w:bodyDiv w:val="1"/>
      <w:marLeft w:val="0"/>
      <w:marRight w:val="0"/>
      <w:marTop w:val="0"/>
      <w:marBottom w:val="0"/>
      <w:divBdr>
        <w:top w:val="none" w:sz="0" w:space="0" w:color="auto"/>
        <w:left w:val="none" w:sz="0" w:space="0" w:color="auto"/>
        <w:bottom w:val="none" w:sz="0" w:space="0" w:color="auto"/>
        <w:right w:val="none" w:sz="0" w:space="0" w:color="auto"/>
      </w:divBdr>
    </w:div>
    <w:div w:id="1303346655">
      <w:bodyDiv w:val="1"/>
      <w:marLeft w:val="0"/>
      <w:marRight w:val="0"/>
      <w:marTop w:val="0"/>
      <w:marBottom w:val="0"/>
      <w:divBdr>
        <w:top w:val="none" w:sz="0" w:space="0" w:color="auto"/>
        <w:left w:val="none" w:sz="0" w:space="0" w:color="auto"/>
        <w:bottom w:val="none" w:sz="0" w:space="0" w:color="auto"/>
        <w:right w:val="none" w:sz="0" w:space="0" w:color="auto"/>
      </w:divBdr>
    </w:div>
    <w:div w:id="1312905557">
      <w:bodyDiv w:val="1"/>
      <w:marLeft w:val="0"/>
      <w:marRight w:val="0"/>
      <w:marTop w:val="0"/>
      <w:marBottom w:val="0"/>
      <w:divBdr>
        <w:top w:val="none" w:sz="0" w:space="0" w:color="auto"/>
        <w:left w:val="none" w:sz="0" w:space="0" w:color="auto"/>
        <w:bottom w:val="none" w:sz="0" w:space="0" w:color="auto"/>
        <w:right w:val="none" w:sz="0" w:space="0" w:color="auto"/>
      </w:divBdr>
    </w:div>
    <w:div w:id="1466316182">
      <w:bodyDiv w:val="1"/>
      <w:marLeft w:val="0"/>
      <w:marRight w:val="0"/>
      <w:marTop w:val="0"/>
      <w:marBottom w:val="0"/>
      <w:divBdr>
        <w:top w:val="none" w:sz="0" w:space="0" w:color="auto"/>
        <w:left w:val="none" w:sz="0" w:space="0" w:color="auto"/>
        <w:bottom w:val="none" w:sz="0" w:space="0" w:color="auto"/>
        <w:right w:val="none" w:sz="0" w:space="0" w:color="auto"/>
      </w:divBdr>
    </w:div>
    <w:div w:id="1502358297">
      <w:bodyDiv w:val="1"/>
      <w:marLeft w:val="0"/>
      <w:marRight w:val="0"/>
      <w:marTop w:val="0"/>
      <w:marBottom w:val="0"/>
      <w:divBdr>
        <w:top w:val="none" w:sz="0" w:space="0" w:color="auto"/>
        <w:left w:val="none" w:sz="0" w:space="0" w:color="auto"/>
        <w:bottom w:val="none" w:sz="0" w:space="0" w:color="auto"/>
        <w:right w:val="none" w:sz="0" w:space="0" w:color="auto"/>
      </w:divBdr>
    </w:div>
    <w:div w:id="1513643780">
      <w:bodyDiv w:val="1"/>
      <w:marLeft w:val="0"/>
      <w:marRight w:val="0"/>
      <w:marTop w:val="0"/>
      <w:marBottom w:val="0"/>
      <w:divBdr>
        <w:top w:val="none" w:sz="0" w:space="0" w:color="auto"/>
        <w:left w:val="none" w:sz="0" w:space="0" w:color="auto"/>
        <w:bottom w:val="none" w:sz="0" w:space="0" w:color="auto"/>
        <w:right w:val="none" w:sz="0" w:space="0" w:color="auto"/>
      </w:divBdr>
    </w:div>
    <w:div w:id="1547184020">
      <w:bodyDiv w:val="1"/>
      <w:marLeft w:val="0"/>
      <w:marRight w:val="0"/>
      <w:marTop w:val="0"/>
      <w:marBottom w:val="0"/>
      <w:divBdr>
        <w:top w:val="none" w:sz="0" w:space="0" w:color="auto"/>
        <w:left w:val="none" w:sz="0" w:space="0" w:color="auto"/>
        <w:bottom w:val="none" w:sz="0" w:space="0" w:color="auto"/>
        <w:right w:val="none" w:sz="0" w:space="0" w:color="auto"/>
      </w:divBdr>
    </w:div>
    <w:div w:id="1614242426">
      <w:bodyDiv w:val="1"/>
      <w:marLeft w:val="0"/>
      <w:marRight w:val="0"/>
      <w:marTop w:val="0"/>
      <w:marBottom w:val="0"/>
      <w:divBdr>
        <w:top w:val="none" w:sz="0" w:space="0" w:color="auto"/>
        <w:left w:val="none" w:sz="0" w:space="0" w:color="auto"/>
        <w:bottom w:val="none" w:sz="0" w:space="0" w:color="auto"/>
        <w:right w:val="none" w:sz="0" w:space="0" w:color="auto"/>
      </w:divBdr>
    </w:div>
    <w:div w:id="1633361424">
      <w:bodyDiv w:val="1"/>
      <w:marLeft w:val="0"/>
      <w:marRight w:val="0"/>
      <w:marTop w:val="0"/>
      <w:marBottom w:val="0"/>
      <w:divBdr>
        <w:top w:val="none" w:sz="0" w:space="0" w:color="auto"/>
        <w:left w:val="none" w:sz="0" w:space="0" w:color="auto"/>
        <w:bottom w:val="none" w:sz="0" w:space="0" w:color="auto"/>
        <w:right w:val="none" w:sz="0" w:space="0" w:color="auto"/>
      </w:divBdr>
    </w:div>
    <w:div w:id="1678074533">
      <w:bodyDiv w:val="1"/>
      <w:marLeft w:val="0"/>
      <w:marRight w:val="0"/>
      <w:marTop w:val="0"/>
      <w:marBottom w:val="0"/>
      <w:divBdr>
        <w:top w:val="none" w:sz="0" w:space="0" w:color="auto"/>
        <w:left w:val="none" w:sz="0" w:space="0" w:color="auto"/>
        <w:bottom w:val="none" w:sz="0" w:space="0" w:color="auto"/>
        <w:right w:val="none" w:sz="0" w:space="0" w:color="auto"/>
      </w:divBdr>
    </w:div>
    <w:div w:id="1837987602">
      <w:bodyDiv w:val="1"/>
      <w:marLeft w:val="0"/>
      <w:marRight w:val="0"/>
      <w:marTop w:val="0"/>
      <w:marBottom w:val="0"/>
      <w:divBdr>
        <w:top w:val="none" w:sz="0" w:space="0" w:color="auto"/>
        <w:left w:val="none" w:sz="0" w:space="0" w:color="auto"/>
        <w:bottom w:val="none" w:sz="0" w:space="0" w:color="auto"/>
        <w:right w:val="none" w:sz="0" w:space="0" w:color="auto"/>
      </w:divBdr>
    </w:div>
    <w:div w:id="1943100339">
      <w:bodyDiv w:val="1"/>
      <w:marLeft w:val="0"/>
      <w:marRight w:val="0"/>
      <w:marTop w:val="0"/>
      <w:marBottom w:val="0"/>
      <w:divBdr>
        <w:top w:val="none" w:sz="0" w:space="0" w:color="auto"/>
        <w:left w:val="none" w:sz="0" w:space="0" w:color="auto"/>
        <w:bottom w:val="none" w:sz="0" w:space="0" w:color="auto"/>
        <w:right w:val="none" w:sz="0" w:space="0" w:color="auto"/>
      </w:divBdr>
    </w:div>
    <w:div w:id="1950316553">
      <w:bodyDiv w:val="1"/>
      <w:marLeft w:val="0"/>
      <w:marRight w:val="0"/>
      <w:marTop w:val="0"/>
      <w:marBottom w:val="0"/>
      <w:divBdr>
        <w:top w:val="none" w:sz="0" w:space="0" w:color="auto"/>
        <w:left w:val="none" w:sz="0" w:space="0" w:color="auto"/>
        <w:bottom w:val="none" w:sz="0" w:space="0" w:color="auto"/>
        <w:right w:val="none" w:sz="0" w:space="0" w:color="auto"/>
      </w:divBdr>
    </w:div>
    <w:div w:id="20180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269</dc:creator>
  <cp:lastModifiedBy>admin</cp:lastModifiedBy>
  <cp:revision>35</cp:revision>
  <dcterms:created xsi:type="dcterms:W3CDTF">2020-04-03T07:08:00Z</dcterms:created>
  <dcterms:modified xsi:type="dcterms:W3CDTF">2020-04-22T11:41:00Z</dcterms:modified>
</cp:coreProperties>
</file>