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高二年级化学第12课时《电解的应用》提升作业答案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a电极与试纸接触处出现一个双色同心圆，内圈为白色，外圈呈浅红色，说明a极附近产生了Cl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，所以a极与电源的正极相连，即a为阳极，电极反应式为：2Cl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－2e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＝Cl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，b为阴极，电极反应式为：2H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O－4e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＋2OH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，所以b极附近的pH增大。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 xml:space="preserve"> DFG（</w:t>
      </w:r>
      <w:r>
        <w:rPr>
          <w:rFonts w:ascii="Times New Roman" w:hAnsi="Times New Roman" w:cs="Times New Roman"/>
          <w:bCs/>
          <w:szCs w:val="21"/>
        </w:rPr>
        <w:t xml:space="preserve">错选、漏选不得分）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 xml:space="preserve"> 6.5    0.2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 xml:space="preserve"> Fe　　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 xml:space="preserve"> B C （</w:t>
      </w:r>
      <w:r>
        <w:rPr>
          <w:rFonts w:ascii="Times New Roman" w:hAnsi="Times New Roman" w:cs="Times New Roman"/>
          <w:bCs/>
          <w:szCs w:val="21"/>
        </w:rPr>
        <w:t>错选、漏选不得分）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 xml:space="preserve"> 隔开空气，防止生成的Fe(OH)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被氧化成为Fe(OH)</w:t>
      </w:r>
      <w:r>
        <w:rPr>
          <w:rFonts w:ascii="Times New Roman" w:hAnsi="Times New Roman" w:cs="Times New Roman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5" w:firstLineChars="250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 xml:space="preserve"> 白色沉淀迅速变为灰绿色，最后变成红褐色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（3）</w:t>
      </w:r>
      <w:r>
        <w:rPr>
          <w:rFonts w:hint="eastAsia" w:ascii="宋体" w:hAnsi="宋体" w:eastAsia="宋体" w:cs="宋体"/>
          <w:bCs/>
          <w:szCs w:val="21"/>
        </w:rPr>
        <w:t>①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  <w:lang w:val="pt-BR"/>
        </w:rPr>
        <w:t>正极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②</w:t>
      </w:r>
      <w:r>
        <w:rPr>
          <w:rFonts w:ascii="Times New Roman" w:hAnsi="Times New Roman" w:cs="Times New Roman"/>
          <w:bCs/>
          <w:szCs w:val="21"/>
        </w:rPr>
        <w:t xml:space="preserve"> b→a  </w:t>
      </w:r>
      <w:r>
        <w:rPr>
          <w:rFonts w:hint="eastAsia" w:ascii="宋体" w:hAnsi="宋体" w:eastAsia="宋体" w:cs="宋体"/>
          <w:bCs/>
          <w:szCs w:val="21"/>
        </w:rPr>
        <w:t>③</w:t>
      </w:r>
      <w:r>
        <w:rPr>
          <w:rFonts w:ascii="Times New Roman" w:hAnsi="Times New Roman" w:cs="Times New Roman"/>
          <w:bCs/>
          <w:szCs w:val="21"/>
        </w:rPr>
        <w:t xml:space="preserve"> CO―2e</w:t>
      </w:r>
      <w:r>
        <w:rPr>
          <w:rFonts w:ascii="Times New Roman" w:hAnsi="Times New Roman" w:cs="Times New Roman"/>
          <w:bCs/>
          <w:szCs w:val="21"/>
          <w:vertAlign w:val="superscript"/>
        </w:rPr>
        <w:t>－</w:t>
      </w:r>
      <w:r>
        <w:rPr>
          <w:rFonts w:ascii="Times New Roman" w:hAnsi="Times New Roman" w:cs="Times New Roman"/>
          <w:bCs/>
          <w:szCs w:val="21"/>
        </w:rPr>
        <w:t>+O</w:t>
      </w:r>
      <w:r>
        <w:rPr>
          <w:rFonts w:ascii="Times New Roman" w:hAnsi="Times New Roman" w:cs="Times New Roman"/>
          <w:bCs/>
          <w:szCs w:val="21"/>
          <w:vertAlign w:val="superscript"/>
        </w:rPr>
        <w:t>2－</w:t>
      </w:r>
      <w:r>
        <w:rPr>
          <w:rFonts w:ascii="Times New Roman" w:hAnsi="Times New Roman" w:cs="Times New Roman"/>
          <w:bCs/>
          <w:szCs w:val="21"/>
        </w:rPr>
        <w:t>＝CO</w:t>
      </w:r>
      <w:r>
        <w:rPr>
          <w:rFonts w:ascii="Times New Roman" w:hAnsi="Times New Roman" w:cs="Times New Roman"/>
          <w:bCs/>
          <w:szCs w:val="21"/>
          <w:vertAlign w:val="subscript"/>
        </w:rPr>
        <w:t xml:space="preserve">2   </w:t>
      </w:r>
      <w:r>
        <w:rPr>
          <w:rFonts w:hint="eastAsia" w:ascii="宋体" w:hAnsi="宋体" w:eastAsia="宋体" w:cs="宋体"/>
          <w:bCs/>
          <w:szCs w:val="21"/>
        </w:rPr>
        <w:t>④</w:t>
      </w:r>
      <w:r>
        <w:rPr>
          <w:rFonts w:ascii="Times New Roman" w:hAnsi="Times New Roman" w:cs="Times New Roman"/>
          <w:bCs/>
          <w:szCs w:val="21"/>
        </w:rPr>
        <w:t xml:space="preserve"> 22.4  </w:t>
      </w:r>
      <w:r>
        <w:rPr>
          <w:rFonts w:hint="eastAsia" w:ascii="宋体" w:hAnsi="宋体" w:eastAsia="宋体" w:cs="宋体"/>
          <w:bCs/>
          <w:szCs w:val="21"/>
        </w:rPr>
        <w:t>⑤</w:t>
      </w:r>
      <w:r>
        <w:rPr>
          <w:rFonts w:ascii="Times New Roman" w:hAnsi="Times New Roman" w:cs="Times New Roman"/>
          <w:bCs/>
          <w:szCs w:val="21"/>
        </w:rPr>
        <w:t xml:space="preserve"> 大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5426"/>
    <w:multiLevelType w:val="singleLevel"/>
    <w:tmpl w:val="068054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D0E8B"/>
    <w:rsid w:val="136C6643"/>
    <w:rsid w:val="1C6D0E8B"/>
    <w:rsid w:val="20DD2FD3"/>
    <w:rsid w:val="32DA45AC"/>
    <w:rsid w:val="5EFA1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2020-04-08T07:56:00Z</dcterms:created>
  <dc:creator>李克汉姆</dc:creator>
  <cp:lastModifiedBy>李克汉姆</cp:lastModifiedBy>
  <dcterms:modified xsi:type="dcterms:W3CDTF">2020-04-08T09:33:12Z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