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高二年级化学第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课时《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  <w:lang w:eastAsia="zh-CN"/>
        </w:rPr>
        <w:t>原电池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习题课》学习指南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通过本节课的复习，进一步深化对原电池工作原理的理解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  <w:t>通过对三种电解质类型下的乙醇燃料电池的分析，提升从宏观、微观、符号表征三个维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  <w:t>度解决原电池问题的能力。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【学习任务】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直接乙醇燃料电池（DEFC）具有很多优点，引起了人们的研究兴趣。现有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如下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三种乙醇燃料电池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drawing>
          <wp:inline distT="0" distB="0" distL="114300" distR="114300">
            <wp:extent cx="5486400" cy="1737995"/>
            <wp:effectExtent l="0" t="0" r="0" b="146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任务1： 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电极的判断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问题：（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三种乙醇燃料电池中正极反应物为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 xml:space="preserve">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 xml:space="preserve">     酸性乙醇燃料电池中电极b处通入的物质是____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总结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判断电极的常用方法：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" w:firstLineChars="250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" w:firstLineChars="250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" w:firstLineChars="250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任务2：电极反应式、电池总反应的书写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问题：（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）碱性乙醇燃料电池中，电极a上发生的电极反应式为 __________________，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 酸性乙醇燃料电池中，电极a上发生的电极反应式为___________________，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熔融盐乙醇燃料电池中若选择熔融碳酸钾为介质，电池工作时电极a上发生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反应式为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_____________________________________________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总结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电极反应式的书写：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任务3：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电极附近或电解质溶液酸碱性的变化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问题：</w:t>
      </w:r>
      <w:r>
        <w:rPr>
          <w:rFonts w:hint="default" w:ascii="Times New Roman" w:hAnsi="Times New Roman" w:eastAsia="宋体" w:cs="Times New Roman"/>
          <w:sz w:val="21"/>
          <w:szCs w:val="21"/>
        </w:rPr>
        <w:t>（3）碱性乙醇燃料电池工作过程中碱性会不断下降，其原因是_____________。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酸性乙醇燃料电池工作结束后，b电极室溶液的pH与工作前相比，将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_____（填“增大”、“减小”或“不变”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任务4：离子迁移方向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的判断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问题：（4）请同学们分别标注出碱性乙醇燃料电池中、熔融盐（熔融碳酸钾为介质）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  <w:t>离子导体中离子移动方向。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小结原电池问题的分析思路：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44"/>
    <w:rsid w:val="00007D59"/>
    <w:rsid w:val="000A773F"/>
    <w:rsid w:val="000C3C08"/>
    <w:rsid w:val="000D1BBB"/>
    <w:rsid w:val="000D4153"/>
    <w:rsid w:val="0013015F"/>
    <w:rsid w:val="001A0CFB"/>
    <w:rsid w:val="001C5651"/>
    <w:rsid w:val="001F4CD3"/>
    <w:rsid w:val="00277F21"/>
    <w:rsid w:val="002B3DE8"/>
    <w:rsid w:val="00345EC2"/>
    <w:rsid w:val="00352520"/>
    <w:rsid w:val="00403405"/>
    <w:rsid w:val="00465D07"/>
    <w:rsid w:val="0048392D"/>
    <w:rsid w:val="004B08C1"/>
    <w:rsid w:val="004E5A1A"/>
    <w:rsid w:val="0050631A"/>
    <w:rsid w:val="00521448"/>
    <w:rsid w:val="0052771A"/>
    <w:rsid w:val="00553CCA"/>
    <w:rsid w:val="00633B0A"/>
    <w:rsid w:val="00653AB6"/>
    <w:rsid w:val="006A7141"/>
    <w:rsid w:val="00704501"/>
    <w:rsid w:val="00721F40"/>
    <w:rsid w:val="007A0B84"/>
    <w:rsid w:val="007A4618"/>
    <w:rsid w:val="007F7CBF"/>
    <w:rsid w:val="00890BC8"/>
    <w:rsid w:val="008A3454"/>
    <w:rsid w:val="009661B9"/>
    <w:rsid w:val="009711B3"/>
    <w:rsid w:val="009B7CFD"/>
    <w:rsid w:val="00A255C0"/>
    <w:rsid w:val="00AA20AE"/>
    <w:rsid w:val="00AC69EE"/>
    <w:rsid w:val="00AC7B6D"/>
    <w:rsid w:val="00BD4035"/>
    <w:rsid w:val="00C15D30"/>
    <w:rsid w:val="00C2476A"/>
    <w:rsid w:val="00C35947"/>
    <w:rsid w:val="00C851F9"/>
    <w:rsid w:val="00CB2304"/>
    <w:rsid w:val="00D10D23"/>
    <w:rsid w:val="00D245EB"/>
    <w:rsid w:val="00D75259"/>
    <w:rsid w:val="00DE2D05"/>
    <w:rsid w:val="00E01237"/>
    <w:rsid w:val="00E45444"/>
    <w:rsid w:val="00E8465D"/>
    <w:rsid w:val="00E85B80"/>
    <w:rsid w:val="00FB78DE"/>
    <w:rsid w:val="00FD5C6A"/>
    <w:rsid w:val="00FF0D45"/>
    <w:rsid w:val="09811FB3"/>
    <w:rsid w:val="2F9E551C"/>
    <w:rsid w:val="37AA23E9"/>
    <w:rsid w:val="40BA47D9"/>
    <w:rsid w:val="42030FED"/>
    <w:rsid w:val="446A116C"/>
    <w:rsid w:val="4BF94368"/>
    <w:rsid w:val="67AB4950"/>
    <w:rsid w:val="6A9D2392"/>
    <w:rsid w:val="6EC865DA"/>
    <w:rsid w:val="715A6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12F31-1485-4FB1-9BFB-8C53F3D2D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977</Characters>
  <Lines>8</Lines>
  <Paragraphs>2</Paragraphs>
  <TotalTime>3</TotalTime>
  <ScaleCrop>false</ScaleCrop>
  <LinksUpToDate>false</LinksUpToDate>
  <CharactersWithSpaces>1146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2020-02-04T06:18:00Z</dcterms:created>
  <dc:creator>曹宇辉</dc:creator>
  <cp:lastModifiedBy>云中漫步</cp:lastModifiedBy>
  <dcterms:modified xsi:type="dcterms:W3CDTF">2020-04-14T10:01:45Z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