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609B" w:rsidRPr="00E37F43" w:rsidRDefault="00C93764" w:rsidP="006C3E0D">
      <w:pPr>
        <w:spacing w:line="240" w:lineRule="atLeast"/>
        <w:jc w:val="center"/>
        <w:rPr>
          <w:rFonts w:ascii="宋体" w:eastAsia="宋体" w:hAnsi="宋体" w:cs="Times New Roman"/>
          <w:b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高一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年级政治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 xml:space="preserve"> 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第</w:t>
      </w:r>
      <w:r w:rsidR="00510369"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>7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课时</w:t>
      </w:r>
    </w:p>
    <w:p w:rsidR="0063609B" w:rsidRPr="00E37F43" w:rsidRDefault="00EA19A9" w:rsidP="006C3E0D">
      <w:pPr>
        <w:spacing w:line="240" w:lineRule="atLeast"/>
        <w:jc w:val="center"/>
        <w:rPr>
          <w:rFonts w:ascii="宋体" w:eastAsia="宋体" w:hAnsi="宋体" w:cs="Times New Roman"/>
          <w:b/>
          <w:color w:val="000000" w:themeColor="text1"/>
          <w:sz w:val="24"/>
          <w:szCs w:val="24"/>
        </w:rPr>
      </w:pPr>
      <w:r w:rsidRPr="00EA19A9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《</w:t>
      </w:r>
      <w:bookmarkStart w:id="0" w:name="_Hlk38979577"/>
      <w:r w:rsidR="00510369" w:rsidRPr="00510369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综合探究1 始终走在时代前列的中国共产党</w:t>
      </w:r>
      <w:bookmarkEnd w:id="0"/>
      <w:r w:rsidRPr="00EA19A9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》</w:t>
      </w:r>
      <w:r w:rsidR="00445A28"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 xml:space="preserve"> </w:t>
      </w:r>
    </w:p>
    <w:p w:rsidR="00D14715" w:rsidRPr="00D14715" w:rsidRDefault="00847B20" w:rsidP="006C3E0D">
      <w:pPr>
        <w:spacing w:line="240" w:lineRule="atLeast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>1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学习指南</w:t>
      </w:r>
    </w:p>
    <w:p w:rsidR="007C363B" w:rsidRPr="00D14715" w:rsidRDefault="00A74A2D" w:rsidP="006C3E0D">
      <w:pPr>
        <w:spacing w:line="240" w:lineRule="atLeast"/>
        <w:ind w:firstLineChars="200" w:firstLine="482"/>
        <w:rPr>
          <w:rFonts w:ascii="宋体" w:eastAsia="宋体" w:hAnsi="宋体" w:cs="Times New Roman"/>
          <w:color w:val="0000FF"/>
          <w:sz w:val="24"/>
          <w:szCs w:val="24"/>
        </w:rPr>
      </w:pPr>
      <w:r w:rsidRPr="00D14715">
        <w:rPr>
          <w:rFonts w:ascii="宋体" w:eastAsia="宋体" w:hAnsi="宋体" w:cs="Times New Roman"/>
          <w:b/>
          <w:bCs/>
          <w:color w:val="0000FF"/>
          <w:sz w:val="24"/>
          <w:szCs w:val="24"/>
        </w:rPr>
        <w:t>学习目标</w:t>
      </w:r>
    </w:p>
    <w:p w:rsidR="00510369" w:rsidRPr="00510369" w:rsidRDefault="00510369" w:rsidP="00510369">
      <w:pPr>
        <w:widowControl/>
        <w:overflowPunct w:val="0"/>
        <w:spacing w:line="240" w:lineRule="atLeast"/>
        <w:ind w:firstLineChars="200" w:firstLine="482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1</w:t>
      </w:r>
      <w:r>
        <w:rPr>
          <w:rFonts w:ascii="宋体" w:eastAsia="宋体" w:hAnsi="宋体" w:cstheme="majorBidi"/>
          <w:b/>
          <w:bCs/>
          <w:color w:val="0000FF"/>
          <w:kern w:val="0"/>
          <w:sz w:val="24"/>
          <w:szCs w:val="24"/>
        </w:rPr>
        <w:t>.</w:t>
      </w: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围绕</w:t>
      </w:r>
      <w:r w:rsidRPr="00510369">
        <w:rPr>
          <w:rFonts w:ascii="宋体" w:eastAsia="宋体" w:hAnsi="宋体" w:cstheme="majorBidi" w:hint="eastAsia"/>
          <w:b/>
          <w:bCs/>
          <w:color w:val="000000" w:themeColor="text1"/>
          <w:kern w:val="0"/>
          <w:sz w:val="24"/>
          <w:szCs w:val="24"/>
        </w:rPr>
        <w:t>“</w:t>
      </w:r>
      <w:r w:rsidRPr="00510369">
        <w:rPr>
          <w:rFonts w:ascii="宋体" w:eastAsia="宋体" w:hAnsi="宋体" w:cstheme="majorBidi" w:hint="eastAsia"/>
          <w:color w:val="000000" w:themeColor="text1"/>
          <w:kern w:val="0"/>
          <w:sz w:val="24"/>
          <w:szCs w:val="24"/>
        </w:rPr>
        <w:t>为什么中国共产党执政是历史和人民的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选择</w:t>
      </w:r>
      <w:r w:rsidRPr="00510369">
        <w:rPr>
          <w:rFonts w:ascii="宋体" w:eastAsia="宋体" w:hAnsi="宋体" w:cstheme="majorBidi" w:hint="eastAsia"/>
          <w:b/>
          <w:bCs/>
          <w:color w:val="000000" w:themeColor="text1"/>
          <w:kern w:val="0"/>
          <w:sz w:val="24"/>
          <w:szCs w:val="24"/>
        </w:rPr>
        <w:t>”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议题，</w:t>
      </w:r>
    </w:p>
    <w:p w:rsidR="00510369" w:rsidRPr="00510369" w:rsidRDefault="00510369" w:rsidP="00510369">
      <w:pPr>
        <w:widowControl/>
        <w:overflowPunct w:val="0"/>
        <w:spacing w:line="240" w:lineRule="atLeast"/>
        <w:ind w:firstLineChars="300" w:firstLine="723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探究</w:t>
      </w:r>
      <w:r w:rsidRPr="00510369">
        <w:rPr>
          <w:rFonts w:ascii="宋体" w:eastAsia="宋体" w:hAnsi="宋体" w:cstheme="majorBidi" w:hint="eastAsia"/>
          <w:color w:val="000000" w:themeColor="text1"/>
          <w:kern w:val="0"/>
          <w:sz w:val="24"/>
          <w:szCs w:val="24"/>
        </w:rPr>
        <w:t>中国共产党带领中国人民革命、建设和改革的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历史进程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。</w:t>
      </w:r>
    </w:p>
    <w:p w:rsidR="00510369" w:rsidRPr="00510369" w:rsidRDefault="00510369" w:rsidP="00510369">
      <w:pPr>
        <w:widowControl/>
        <w:overflowPunct w:val="0"/>
        <w:spacing w:line="240" w:lineRule="atLeast"/>
        <w:ind w:firstLineChars="200" w:firstLine="482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2</w:t>
      </w:r>
      <w:r>
        <w:rPr>
          <w:rFonts w:ascii="宋体" w:eastAsia="宋体" w:hAnsi="宋体" w:cstheme="majorBidi"/>
          <w:b/>
          <w:bCs/>
          <w:color w:val="0000FF"/>
          <w:kern w:val="0"/>
          <w:sz w:val="24"/>
          <w:szCs w:val="24"/>
        </w:rPr>
        <w:t>.</w:t>
      </w: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围绕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“</w:t>
      </w:r>
      <w:r w:rsidRPr="00510369">
        <w:rPr>
          <w:rFonts w:ascii="宋体" w:eastAsia="宋体" w:hAnsi="宋体" w:cstheme="majorBidi" w:hint="eastAsia"/>
          <w:color w:val="000000" w:themeColor="text1"/>
          <w:kern w:val="0"/>
          <w:sz w:val="24"/>
          <w:szCs w:val="24"/>
        </w:rPr>
        <w:t>怎样</w:t>
      </w: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高扬</w:t>
      </w:r>
      <w:r w:rsidRPr="00510369">
        <w:rPr>
          <w:rFonts w:ascii="宋体" w:eastAsia="宋体" w:hAnsi="宋体" w:cstheme="majorBidi" w:hint="eastAsia"/>
          <w:color w:val="000000" w:themeColor="text1"/>
          <w:kern w:val="0"/>
          <w:sz w:val="24"/>
          <w:szCs w:val="24"/>
        </w:rPr>
        <w:t>永不褪色的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旗帜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”议题，</w:t>
      </w:r>
    </w:p>
    <w:p w:rsidR="00510369" w:rsidRPr="00510369" w:rsidRDefault="00510369" w:rsidP="00510369">
      <w:pPr>
        <w:widowControl/>
        <w:overflowPunct w:val="0"/>
        <w:spacing w:line="240" w:lineRule="atLeast"/>
        <w:ind w:firstLineChars="300" w:firstLine="723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探究</w:t>
      </w:r>
      <w:r w:rsidRPr="00510369">
        <w:rPr>
          <w:rFonts w:ascii="宋体" w:eastAsia="宋体" w:hAnsi="宋体" w:cstheme="majorBidi" w:hint="eastAsia"/>
          <w:color w:val="000000" w:themeColor="text1"/>
          <w:kern w:val="0"/>
          <w:sz w:val="24"/>
          <w:szCs w:val="24"/>
        </w:rPr>
        <w:t>中国共产党永远保持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先进性</w:t>
      </w:r>
      <w:r w:rsidRPr="00510369">
        <w:rPr>
          <w:rFonts w:ascii="宋体" w:eastAsia="宋体" w:hAnsi="宋体" w:cstheme="majorBidi" w:hint="eastAsia"/>
          <w:color w:val="000000"/>
          <w:kern w:val="0"/>
          <w:sz w:val="24"/>
          <w:szCs w:val="24"/>
        </w:rPr>
        <w:t>、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纯洁性</w:t>
      </w:r>
      <w:r w:rsidRPr="00510369">
        <w:rPr>
          <w:rFonts w:ascii="宋体" w:eastAsia="宋体" w:hAnsi="宋体" w:cstheme="majorBidi" w:hint="eastAsia"/>
          <w:color w:val="000000" w:themeColor="text1"/>
          <w:kern w:val="0"/>
          <w:sz w:val="24"/>
          <w:szCs w:val="24"/>
        </w:rPr>
        <w:t>的重要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意义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。</w:t>
      </w:r>
    </w:p>
    <w:p w:rsidR="00510369" w:rsidRPr="00510369" w:rsidRDefault="00510369" w:rsidP="00510369">
      <w:pPr>
        <w:widowControl/>
        <w:overflowPunct w:val="0"/>
        <w:spacing w:line="240" w:lineRule="atLeast"/>
        <w:ind w:firstLineChars="200" w:firstLine="482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3</w:t>
      </w:r>
      <w:r>
        <w:rPr>
          <w:rFonts w:ascii="宋体" w:eastAsia="宋体" w:hAnsi="宋体" w:cstheme="majorBidi"/>
          <w:b/>
          <w:bCs/>
          <w:color w:val="0000FF"/>
          <w:kern w:val="0"/>
          <w:sz w:val="24"/>
          <w:szCs w:val="24"/>
        </w:rPr>
        <w:t>.</w:t>
      </w: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围绕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“</w:t>
      </w:r>
      <w:r w:rsidRPr="00510369">
        <w:rPr>
          <w:rFonts w:ascii="宋体" w:eastAsia="宋体" w:hAnsi="宋体" w:cstheme="majorBidi" w:hint="eastAsia"/>
          <w:color w:val="000000" w:themeColor="text1"/>
          <w:kern w:val="0"/>
          <w:sz w:val="24"/>
          <w:szCs w:val="24"/>
        </w:rPr>
        <w:t>如何理解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依法执政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”议题，</w:t>
      </w:r>
    </w:p>
    <w:p w:rsidR="00510369" w:rsidRDefault="00510369" w:rsidP="00510369">
      <w:pPr>
        <w:widowControl/>
        <w:overflowPunct w:val="0"/>
        <w:spacing w:line="240" w:lineRule="atLeast"/>
        <w:ind w:firstLineChars="300" w:firstLine="723"/>
        <w:jc w:val="left"/>
        <w:rPr>
          <w:rFonts w:ascii="宋体" w:eastAsia="宋体" w:hAnsi="宋体" w:cstheme="majorBidi"/>
          <w:b/>
          <w:bCs/>
          <w:color w:val="000000"/>
          <w:kern w:val="0"/>
          <w:sz w:val="24"/>
          <w:szCs w:val="24"/>
        </w:rPr>
      </w:pPr>
      <w:proofErr w:type="gramStart"/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探究</w:t>
      </w:r>
      <w:r w:rsidRPr="00510369">
        <w:rPr>
          <w:rFonts w:ascii="宋体" w:eastAsia="宋体" w:hAnsi="宋体" w:cstheme="majorBidi" w:hint="eastAsia"/>
          <w:color w:val="000000"/>
          <w:kern w:val="0"/>
          <w:sz w:val="24"/>
          <w:szCs w:val="24"/>
        </w:rPr>
        <w:t>党</w:t>
      </w:r>
      <w:proofErr w:type="gramEnd"/>
      <w:r w:rsidRPr="00510369">
        <w:rPr>
          <w:rFonts w:ascii="宋体" w:eastAsia="宋体" w:hAnsi="宋体" w:cstheme="majorBidi" w:hint="eastAsia"/>
          <w:color w:val="000000"/>
          <w:kern w:val="0"/>
          <w:sz w:val="24"/>
          <w:szCs w:val="24"/>
        </w:rPr>
        <w:t>领导人民</w:t>
      </w: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制定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法律</w:t>
      </w:r>
      <w:r w:rsidRPr="00510369">
        <w:rPr>
          <w:rFonts w:ascii="宋体" w:eastAsia="宋体" w:hAnsi="宋体" w:cstheme="majorBidi" w:hint="eastAsia"/>
          <w:color w:val="000000"/>
          <w:kern w:val="0"/>
          <w:sz w:val="24"/>
          <w:szCs w:val="24"/>
        </w:rPr>
        <w:t>、在宪法和法律的范围内</w:t>
      </w:r>
      <w:r w:rsidRPr="00510369">
        <w:rPr>
          <w:rFonts w:ascii="宋体" w:eastAsia="宋体" w:hAnsi="宋体" w:cstheme="majorBidi" w:hint="eastAsia"/>
          <w:b/>
          <w:bCs/>
          <w:color w:val="0000FF"/>
          <w:kern w:val="0"/>
          <w:sz w:val="24"/>
          <w:szCs w:val="24"/>
        </w:rPr>
        <w:t>活动</w:t>
      </w:r>
      <w:r w:rsidRPr="00510369">
        <w:rPr>
          <w:rFonts w:ascii="宋体" w:eastAsia="宋体" w:hAnsi="宋体" w:cstheme="majorBidi" w:hint="eastAsia"/>
          <w:color w:val="000000"/>
          <w:kern w:val="0"/>
          <w:sz w:val="24"/>
          <w:szCs w:val="24"/>
        </w:rPr>
        <w:t>的</w:t>
      </w:r>
      <w:r w:rsidRPr="00510369">
        <w:rPr>
          <w:rFonts w:ascii="宋体" w:eastAsia="宋体" w:hAnsi="宋体" w:cstheme="majorBidi" w:hint="eastAsia"/>
          <w:b/>
          <w:bCs/>
          <w:color w:val="FF0000"/>
          <w:kern w:val="0"/>
          <w:sz w:val="24"/>
          <w:szCs w:val="24"/>
        </w:rPr>
        <w:t>方式</w:t>
      </w:r>
      <w:r w:rsidRPr="00510369">
        <w:rPr>
          <w:rFonts w:ascii="宋体" w:eastAsia="宋体" w:hAnsi="宋体" w:cstheme="majorBidi" w:hint="eastAsia"/>
          <w:b/>
          <w:bCs/>
          <w:color w:val="000000"/>
          <w:kern w:val="0"/>
          <w:sz w:val="24"/>
          <w:szCs w:val="24"/>
        </w:rPr>
        <w:t>。</w:t>
      </w:r>
    </w:p>
    <w:p w:rsidR="00510369" w:rsidRPr="00510369" w:rsidRDefault="00510369" w:rsidP="00510369">
      <w:pPr>
        <w:widowControl/>
        <w:overflowPunct w:val="0"/>
        <w:spacing w:line="240" w:lineRule="atLeast"/>
        <w:ind w:firstLineChars="300" w:firstLine="72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7C363B" w:rsidRPr="00D14715" w:rsidRDefault="00A74A2D" w:rsidP="006C3E0D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D14715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学法指导</w:t>
      </w:r>
    </w:p>
    <w:p w:rsidR="00544321" w:rsidRDefault="00544321" w:rsidP="00544321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1</w:t>
      </w:r>
      <w:r w:rsidRPr="006C3E0D">
        <w:rPr>
          <w:rFonts w:ascii="宋体" w:eastAsia="宋体" w:hAnsi="宋体" w:cs="Times New Roman" w:hint="eastAsia"/>
          <w:b/>
          <w:sz w:val="24"/>
          <w:szCs w:val="24"/>
        </w:rPr>
        <w:t>.</w:t>
      </w:r>
      <w:r w:rsidRPr="00D90932">
        <w:rPr>
          <w:rFonts w:ascii="宋体" w:eastAsia="宋体" w:hAnsi="宋体" w:cs="Times New Roman" w:hint="eastAsia"/>
          <w:b/>
          <w:sz w:val="24"/>
          <w:szCs w:val="24"/>
        </w:rPr>
        <w:t>视频印证法</w:t>
      </w:r>
      <w:r>
        <w:rPr>
          <w:rFonts w:ascii="宋体" w:eastAsia="宋体" w:hAnsi="宋体" w:cs="Times New Roman" w:hint="eastAsia"/>
          <w:b/>
          <w:sz w:val="24"/>
          <w:szCs w:val="24"/>
        </w:rPr>
        <w:t>。</w:t>
      </w:r>
      <w:bookmarkStart w:id="1" w:name="_Hlk37318601"/>
      <w:r w:rsidRPr="00E075F0">
        <w:rPr>
          <w:rFonts w:ascii="宋体" w:eastAsia="宋体" w:hAnsi="宋体" w:cs="Times New Roman" w:hint="eastAsia"/>
          <w:b/>
          <w:color w:val="0000FF"/>
          <w:sz w:val="24"/>
          <w:szCs w:val="24"/>
        </w:rPr>
        <w:t>推荐</w:t>
      </w:r>
      <w:r w:rsidRPr="00E075F0">
        <w:rPr>
          <w:rFonts w:ascii="宋体" w:eastAsia="宋体" w:hAnsi="宋体" w:cs="Times New Roman" w:hint="eastAsia"/>
          <w:bCs/>
          <w:sz w:val="24"/>
          <w:szCs w:val="24"/>
        </w:rPr>
        <w:t>一个印证课题的</w:t>
      </w:r>
      <w:r w:rsidRPr="00E075F0">
        <w:rPr>
          <w:rFonts w:ascii="宋体" w:eastAsia="宋体" w:hAnsi="宋体" w:cs="Times New Roman" w:hint="eastAsia"/>
          <w:b/>
          <w:color w:val="FF0000"/>
          <w:sz w:val="24"/>
          <w:szCs w:val="24"/>
        </w:rPr>
        <w:t>视频</w:t>
      </w:r>
      <w:r w:rsidRPr="00E075F0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bookmarkEnd w:id="1"/>
    <w:p w:rsidR="006C3E0D" w:rsidRPr="006C3E0D" w:rsidRDefault="00544321" w:rsidP="000A06F4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2</w:t>
      </w:r>
      <w:r w:rsidR="006C3E0D" w:rsidRPr="006C3E0D">
        <w:rPr>
          <w:rFonts w:ascii="宋体" w:eastAsia="宋体" w:hAnsi="宋体" w:cs="Times New Roman" w:hint="eastAsia"/>
          <w:b/>
          <w:sz w:val="24"/>
          <w:szCs w:val="24"/>
        </w:rPr>
        <w:t>.</w:t>
      </w:r>
      <w:r w:rsidR="00E075F0" w:rsidRPr="00D90932">
        <w:rPr>
          <w:rFonts w:ascii="宋体" w:eastAsia="宋体" w:hAnsi="宋体" w:cs="Times New Roman" w:hint="eastAsia"/>
          <w:b/>
          <w:sz w:val="24"/>
          <w:szCs w:val="24"/>
        </w:rPr>
        <w:t>文献阅读法</w:t>
      </w:r>
      <w:r w:rsidR="00E075F0">
        <w:rPr>
          <w:rFonts w:ascii="宋体" w:eastAsia="宋体" w:hAnsi="宋体" w:cs="Times New Roman" w:hint="eastAsia"/>
          <w:b/>
          <w:sz w:val="24"/>
          <w:szCs w:val="24"/>
        </w:rPr>
        <w:t>。</w:t>
      </w:r>
      <w:r w:rsidR="000A06F4" w:rsidRPr="000A06F4">
        <w:rPr>
          <w:rFonts w:ascii="宋体" w:eastAsia="宋体" w:hAnsi="宋体" w:cs="Times New Roman" w:hint="eastAsia"/>
          <w:b/>
          <w:color w:val="0000FF"/>
          <w:sz w:val="24"/>
          <w:szCs w:val="24"/>
        </w:rPr>
        <w:t>查阅</w:t>
      </w:r>
      <w:r w:rsidR="000A06F4">
        <w:rPr>
          <w:rFonts w:ascii="宋体" w:eastAsia="宋体" w:hAnsi="宋体" w:cs="Times New Roman" w:hint="eastAsia"/>
          <w:sz w:val="24"/>
          <w:szCs w:val="24"/>
        </w:rPr>
        <w:t>党章、党史、党建文献</w:t>
      </w:r>
      <w:r w:rsidR="0089696A">
        <w:rPr>
          <w:rFonts w:ascii="宋体" w:eastAsia="宋体" w:hAnsi="宋体" w:cs="Times New Roman" w:hint="eastAsia"/>
          <w:sz w:val="24"/>
          <w:szCs w:val="24"/>
        </w:rPr>
        <w:t>与课题相关的内容</w:t>
      </w:r>
      <w:r w:rsidR="000A06F4">
        <w:rPr>
          <w:rFonts w:ascii="宋体" w:eastAsia="宋体" w:hAnsi="宋体" w:cs="Times New Roman" w:hint="eastAsia"/>
          <w:sz w:val="24"/>
          <w:szCs w:val="24"/>
        </w:rPr>
        <w:t>。</w:t>
      </w:r>
    </w:p>
    <w:p w:rsidR="007C363B" w:rsidRPr="00E075F0" w:rsidRDefault="002F75D9" w:rsidP="00D90932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3</w:t>
      </w:r>
      <w:r w:rsidR="006C3E0D" w:rsidRPr="00D90932">
        <w:rPr>
          <w:rFonts w:ascii="宋体" w:eastAsia="宋体" w:hAnsi="宋体" w:cs="Times New Roman"/>
          <w:b/>
          <w:sz w:val="24"/>
          <w:szCs w:val="24"/>
        </w:rPr>
        <w:t>.</w:t>
      </w:r>
      <w:r w:rsidR="00E075F0" w:rsidRPr="00E075F0">
        <w:rPr>
          <w:rFonts w:ascii="宋体" w:eastAsia="宋体" w:hAnsi="宋体" w:cs="Times New Roman" w:hint="eastAsia"/>
          <w:b/>
          <w:sz w:val="24"/>
          <w:szCs w:val="24"/>
        </w:rPr>
        <w:t>访谈笔记法</w:t>
      </w:r>
      <w:r w:rsidR="001019D2" w:rsidRPr="00E075F0">
        <w:rPr>
          <w:rFonts w:ascii="宋体" w:eastAsia="宋体" w:hAnsi="宋体" w:cs="Times New Roman" w:hint="eastAsia"/>
          <w:b/>
          <w:sz w:val="24"/>
          <w:szCs w:val="24"/>
        </w:rPr>
        <w:t>。</w:t>
      </w:r>
      <w:r w:rsidR="00E075F0" w:rsidRPr="00E075F0">
        <w:rPr>
          <w:rFonts w:ascii="宋体" w:eastAsia="宋体" w:hAnsi="宋体" w:cs="Times New Roman" w:hint="eastAsia"/>
          <w:b/>
          <w:color w:val="0000FF"/>
          <w:sz w:val="24"/>
          <w:szCs w:val="24"/>
        </w:rPr>
        <w:t>记录</w:t>
      </w:r>
      <w:r w:rsidR="00510369">
        <w:rPr>
          <w:rFonts w:ascii="宋体" w:eastAsia="宋体" w:hAnsi="宋体" w:cs="Times New Roman" w:hint="eastAsia"/>
          <w:bCs/>
          <w:sz w:val="24"/>
          <w:szCs w:val="24"/>
        </w:rPr>
        <w:t>加强</w:t>
      </w:r>
      <w:r w:rsidR="0089696A" w:rsidRPr="0089696A">
        <w:rPr>
          <w:rFonts w:ascii="宋体" w:eastAsia="宋体" w:hAnsi="宋体" w:cs="Times New Roman" w:hint="eastAsia"/>
          <w:bCs/>
          <w:sz w:val="24"/>
          <w:szCs w:val="24"/>
        </w:rPr>
        <w:t>党的</w:t>
      </w:r>
      <w:r w:rsidR="00510369">
        <w:rPr>
          <w:rFonts w:ascii="宋体" w:eastAsia="宋体" w:hAnsi="宋体" w:cs="Times New Roman" w:hint="eastAsia"/>
          <w:bCs/>
          <w:sz w:val="24"/>
          <w:szCs w:val="24"/>
        </w:rPr>
        <w:t>廉政建设</w:t>
      </w:r>
      <w:r w:rsidR="0089696A">
        <w:rPr>
          <w:rFonts w:ascii="宋体" w:eastAsia="宋体" w:hAnsi="宋体" w:cs="Times New Roman" w:hint="eastAsia"/>
          <w:bCs/>
          <w:sz w:val="24"/>
          <w:szCs w:val="24"/>
        </w:rPr>
        <w:t>相关</w:t>
      </w:r>
      <w:r w:rsidR="00E075F0" w:rsidRPr="00E075F0">
        <w:rPr>
          <w:rFonts w:ascii="宋体" w:eastAsia="宋体" w:hAnsi="宋体" w:cs="Times New Roman" w:hint="eastAsia"/>
          <w:bCs/>
          <w:sz w:val="24"/>
          <w:szCs w:val="24"/>
        </w:rPr>
        <w:t>访谈节目</w:t>
      </w:r>
      <w:r w:rsidR="00E075F0" w:rsidRPr="00E075F0">
        <w:rPr>
          <w:rFonts w:ascii="宋体" w:eastAsia="宋体" w:hAnsi="宋体" w:cs="Times New Roman" w:hint="eastAsia"/>
          <w:b/>
          <w:color w:val="FF0000"/>
          <w:sz w:val="24"/>
          <w:szCs w:val="24"/>
        </w:rPr>
        <w:t>要点</w:t>
      </w:r>
      <w:r w:rsidR="00E075F0" w:rsidRPr="00E075F0">
        <w:rPr>
          <w:rFonts w:ascii="宋体" w:eastAsia="宋体" w:hAnsi="宋体" w:cs="Times New Roman" w:hint="eastAsia"/>
          <w:bCs/>
          <w:sz w:val="24"/>
          <w:szCs w:val="24"/>
        </w:rPr>
        <w:t>、人物</w:t>
      </w:r>
      <w:r w:rsidR="00E075F0" w:rsidRPr="00E075F0">
        <w:rPr>
          <w:rFonts w:ascii="宋体" w:eastAsia="宋体" w:hAnsi="宋体" w:cs="Times New Roman" w:hint="eastAsia"/>
          <w:b/>
          <w:color w:val="FF0000"/>
          <w:sz w:val="24"/>
          <w:szCs w:val="24"/>
        </w:rPr>
        <w:t>观点</w:t>
      </w:r>
      <w:r w:rsidR="00E075F0" w:rsidRPr="00E075F0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p w:rsidR="00514DAC" w:rsidRDefault="002F75D9" w:rsidP="00E81F34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4</w:t>
      </w:r>
      <w:r w:rsidR="006C3E0D" w:rsidRPr="00D90932">
        <w:rPr>
          <w:rFonts w:ascii="宋体" w:eastAsia="宋体" w:hAnsi="宋体" w:cs="Times New Roman"/>
          <w:b/>
          <w:sz w:val="24"/>
          <w:szCs w:val="24"/>
        </w:rPr>
        <w:t>.</w:t>
      </w:r>
      <w:r w:rsidR="00514DAC" w:rsidRPr="00D90932">
        <w:rPr>
          <w:rFonts w:ascii="宋体" w:eastAsia="宋体" w:hAnsi="宋体" w:cs="Times New Roman" w:hint="eastAsia"/>
          <w:b/>
          <w:sz w:val="24"/>
          <w:szCs w:val="24"/>
        </w:rPr>
        <w:t>图书</w:t>
      </w:r>
      <w:bookmarkStart w:id="2" w:name="_Hlk37319215"/>
      <w:r w:rsidR="00514DAC" w:rsidRPr="00D90932">
        <w:rPr>
          <w:rFonts w:ascii="宋体" w:eastAsia="宋体" w:hAnsi="宋体" w:cs="Times New Roman" w:hint="eastAsia"/>
          <w:b/>
          <w:sz w:val="24"/>
          <w:szCs w:val="24"/>
        </w:rPr>
        <w:t>评论</w:t>
      </w:r>
      <w:bookmarkEnd w:id="2"/>
      <w:r w:rsidR="00514DAC" w:rsidRPr="00D90932">
        <w:rPr>
          <w:rFonts w:ascii="宋体" w:eastAsia="宋体" w:hAnsi="宋体" w:cs="Times New Roman" w:hint="eastAsia"/>
          <w:b/>
          <w:sz w:val="24"/>
          <w:szCs w:val="24"/>
        </w:rPr>
        <w:t>法</w:t>
      </w:r>
      <w:r w:rsidR="00514DAC">
        <w:rPr>
          <w:rFonts w:ascii="宋体" w:eastAsia="宋体" w:hAnsi="宋体" w:cs="Times New Roman" w:hint="eastAsia"/>
          <w:b/>
          <w:sz w:val="24"/>
          <w:szCs w:val="24"/>
        </w:rPr>
        <w:t>。</w:t>
      </w:r>
      <w:r w:rsidR="001019D2" w:rsidRPr="001019D2">
        <w:rPr>
          <w:rFonts w:ascii="宋体" w:eastAsia="宋体" w:hAnsi="宋体" w:cs="Times New Roman" w:hint="eastAsia"/>
          <w:b/>
          <w:color w:val="0000FF"/>
          <w:sz w:val="24"/>
          <w:szCs w:val="24"/>
        </w:rPr>
        <w:t>评论</w:t>
      </w:r>
      <w:r w:rsidR="0089696A">
        <w:rPr>
          <w:rFonts w:ascii="宋体" w:eastAsia="宋体" w:hAnsi="宋体" w:cs="Times New Roman" w:hint="eastAsia"/>
          <w:bCs/>
          <w:sz w:val="24"/>
          <w:szCs w:val="24"/>
        </w:rPr>
        <w:t>有关党的建设的</w:t>
      </w:r>
      <w:r w:rsidR="001019D2" w:rsidRPr="001019D2">
        <w:rPr>
          <w:rFonts w:ascii="宋体" w:eastAsia="宋体" w:hAnsi="宋体" w:cs="Times New Roman" w:hint="eastAsia"/>
          <w:b/>
          <w:color w:val="FF0000"/>
          <w:sz w:val="24"/>
          <w:szCs w:val="24"/>
        </w:rPr>
        <w:t>重点图书</w:t>
      </w:r>
      <w:r w:rsidR="001019D2">
        <w:rPr>
          <w:rFonts w:ascii="宋体" w:eastAsia="宋体" w:hAnsi="宋体" w:cs="Times New Roman" w:hint="eastAsia"/>
          <w:b/>
          <w:sz w:val="24"/>
          <w:szCs w:val="24"/>
        </w:rPr>
        <w:t>。</w:t>
      </w:r>
      <w:bookmarkStart w:id="3" w:name="_Hlk36986641"/>
    </w:p>
    <w:p w:rsidR="00E81F34" w:rsidRDefault="00E81F34" w:rsidP="00E81F34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</w:p>
    <w:bookmarkEnd w:id="3"/>
    <w:p w:rsidR="00514DAC" w:rsidRPr="00D14715" w:rsidRDefault="00514DAC" w:rsidP="00514DAC">
      <w:pPr>
        <w:spacing w:line="360" w:lineRule="auto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D14715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学习任务</w:t>
      </w:r>
      <w:bookmarkStart w:id="4" w:name="_Hlk36894017"/>
      <w:r w:rsidRPr="00B04036">
        <w:rPr>
          <w:rFonts w:ascii="宋体" w:eastAsia="宋体" w:hAnsi="宋体" w:cs="Times New Roman" w:hint="eastAsia"/>
          <w:b/>
          <w:bCs/>
          <w:color w:val="0000FF"/>
          <w:sz w:val="24"/>
          <w:szCs w:val="24"/>
          <w:highlight w:val="green"/>
        </w:rPr>
        <w:t>（可选）</w:t>
      </w:r>
      <w:bookmarkEnd w:id="4"/>
    </w:p>
    <w:p w:rsidR="00501CE5" w:rsidRDefault="00501CE5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第一步</w:t>
      </w:r>
    </w:p>
    <w:p w:rsidR="000A06F4" w:rsidRDefault="0089696A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89696A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一、</w:t>
      </w:r>
      <w:r w:rsidR="00510369" w:rsidRPr="00510369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党在不同时期的廉政建设</w:t>
      </w:r>
    </w:p>
    <w:p w:rsidR="00544321" w:rsidRDefault="00544321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bookmarkStart w:id="5" w:name="_Hlk38269453"/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1</w:t>
      </w:r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观看视频</w:t>
      </w:r>
    </w:p>
    <w:p w:rsidR="00EF2BC4" w:rsidRPr="00FC6D35" w:rsidRDefault="00F13B91" w:rsidP="00CF34A0">
      <w:pPr>
        <w:spacing w:line="240" w:lineRule="atLeast"/>
        <w:ind w:firstLineChars="200" w:firstLine="482"/>
        <w:rPr>
          <w:rFonts w:ascii="宋体" w:eastAsia="宋体" w:hAnsi="宋体" w:cs="Times New Roman"/>
          <w:color w:val="000000" w:themeColor="text1"/>
          <w:sz w:val="24"/>
          <w:szCs w:val="24"/>
          <w:highlight w:val="green"/>
        </w:rPr>
      </w:pPr>
      <w:r w:rsidRPr="00330B02">
        <w:rPr>
          <w:rFonts w:ascii="宋体" w:eastAsia="宋体" w:hAnsi="宋体" w:cs="Times New Roman" w:hint="eastAsia"/>
          <w:b/>
          <w:bCs/>
          <w:sz w:val="24"/>
          <w:szCs w:val="24"/>
        </w:rPr>
        <w:t>①</w:t>
      </w:r>
      <w:r w:rsidR="00C13975" w:rsidRPr="00C13975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《永远在路上》</w:t>
      </w:r>
      <w:r w:rsidR="0081344E" w:rsidRPr="0081344E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 xml:space="preserve">第二集 </w:t>
      </w:r>
      <w:proofErr w:type="gramStart"/>
      <w:r w:rsidR="0081344E" w:rsidRPr="0081344E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以上率</w:t>
      </w:r>
      <w:proofErr w:type="gramEnd"/>
      <w:r w:rsidR="0081344E" w:rsidRPr="0081344E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下</w:t>
      </w:r>
      <w:r w:rsidR="00FC6D35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（</w:t>
      </w:r>
      <w:r w:rsidR="00FC6D35" w:rsidRPr="00FC6D35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央视网</w:t>
      </w:r>
      <w:r w:rsidR="00FC6D35" w:rsidRPr="00FC6D35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）</w:t>
      </w:r>
    </w:p>
    <w:p w:rsidR="0081344E" w:rsidRDefault="006B17BF" w:rsidP="0081344E">
      <w:pPr>
        <w:spacing w:line="240" w:lineRule="atLeast"/>
        <w:ind w:firstLineChars="200" w:firstLine="420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hyperlink r:id="rId7" w:history="1">
        <w:r w:rsidR="0081344E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http://tv.cntv.cn/video/VSET100311165</w:t>
        </w:r>
        <w:r w:rsidR="0081344E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5</w:t>
        </w:r>
        <w:r w:rsidR="0081344E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93/9404250cd7c24ba4b6ee34e1bc560056</w:t>
        </w:r>
      </w:hyperlink>
    </w:p>
    <w:p w:rsidR="0081344E" w:rsidRDefault="0081344E" w:rsidP="0081344E">
      <w:pPr>
        <w:spacing w:line="240" w:lineRule="atLeast"/>
        <w:ind w:firstLine="488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81344E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举出</w:t>
      </w:r>
      <w:r>
        <w:rPr>
          <w:rFonts w:ascii="宋体" w:eastAsia="宋体" w:hAnsi="宋体" w:cs="Times New Roman" w:hint="eastAsia"/>
          <w:sz w:val="24"/>
          <w:szCs w:val="24"/>
        </w:rPr>
        <w:t>两个党中央带头落实“八项规定”的</w:t>
      </w:r>
      <w:r w:rsidRPr="0081344E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实例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。</w:t>
      </w:r>
    </w:p>
    <w:p w:rsidR="00C13975" w:rsidRDefault="0081344E" w:rsidP="00C13975">
      <w:pPr>
        <w:spacing w:line="240" w:lineRule="atLeast"/>
        <w:ind w:firstLine="488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学习解说词，说明</w:t>
      </w:r>
      <w:r>
        <w:rPr>
          <w:rFonts w:ascii="宋体" w:eastAsia="宋体" w:hAnsi="宋体" w:cs="Times New Roman" w:hint="eastAsia"/>
          <w:sz w:val="24"/>
          <w:szCs w:val="24"/>
        </w:rPr>
        <w:t>落实</w:t>
      </w:r>
      <w:bookmarkStart w:id="6" w:name="_Hlk38975106"/>
      <w:r>
        <w:rPr>
          <w:rFonts w:ascii="宋体" w:eastAsia="宋体" w:hAnsi="宋体" w:cs="Times New Roman" w:hint="eastAsia"/>
          <w:sz w:val="24"/>
          <w:szCs w:val="24"/>
        </w:rPr>
        <w:t>“八项规定”</w:t>
      </w:r>
      <w:bookmarkEnd w:id="6"/>
      <w:r w:rsidRPr="0081344E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为什么</w:t>
      </w:r>
      <w:r>
        <w:rPr>
          <w:rFonts w:ascii="宋体" w:eastAsia="宋体" w:hAnsi="宋体" w:cs="Times New Roman" w:hint="eastAsia"/>
          <w:sz w:val="24"/>
          <w:szCs w:val="24"/>
        </w:rPr>
        <w:t>要</w:t>
      </w:r>
      <w:proofErr w:type="gramStart"/>
      <w:r w:rsidRPr="0081344E">
        <w:rPr>
          <w:rFonts w:ascii="宋体" w:eastAsia="宋体" w:hAnsi="宋体" w:cs="Times New Roman" w:hint="eastAsia"/>
          <w:sz w:val="24"/>
          <w:szCs w:val="24"/>
        </w:rPr>
        <w:t>以上率</w:t>
      </w:r>
      <w:proofErr w:type="gramEnd"/>
      <w:r w:rsidRPr="0081344E">
        <w:rPr>
          <w:rFonts w:ascii="宋体" w:eastAsia="宋体" w:hAnsi="宋体" w:cs="Times New Roman" w:hint="eastAsia"/>
          <w:sz w:val="24"/>
          <w:szCs w:val="24"/>
        </w:rPr>
        <w:t>下</w:t>
      </w:r>
      <w:r>
        <w:rPr>
          <w:rFonts w:ascii="宋体" w:eastAsia="宋体" w:hAnsi="宋体" w:cs="Times New Roman" w:hint="eastAsia"/>
          <w:sz w:val="24"/>
          <w:szCs w:val="24"/>
        </w:rPr>
        <w:t>。</w:t>
      </w:r>
    </w:p>
    <w:p w:rsidR="00E81F34" w:rsidRDefault="00E81F34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</w:p>
    <w:p w:rsidR="009900A5" w:rsidRDefault="0081344E" w:rsidP="00CF34A0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  <w:r w:rsidRPr="00330B02">
        <w:rPr>
          <w:rFonts w:ascii="宋体" w:eastAsia="宋体" w:hAnsi="宋体" w:cs="Times New Roman" w:hint="eastAsia"/>
          <w:b/>
          <w:bCs/>
          <w:sz w:val="24"/>
          <w:szCs w:val="24"/>
        </w:rPr>
        <w:t>②</w:t>
      </w:r>
      <w:r w:rsidR="009900A5" w:rsidRPr="009900A5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《陈云的故事》 第十二集 从严治党</w:t>
      </w:r>
      <w:r w:rsidR="00FC6D35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（</w:t>
      </w:r>
      <w:r w:rsidR="00FC6D35" w:rsidRPr="00FC6D35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央视网）</w:t>
      </w:r>
    </w:p>
    <w:p w:rsidR="00CF34A0" w:rsidRDefault="006B17BF" w:rsidP="009900A5">
      <w:pPr>
        <w:spacing w:line="240" w:lineRule="atLeast"/>
        <w:ind w:firstLineChars="200" w:firstLine="420"/>
        <w:rPr>
          <w:rStyle w:val="a8"/>
          <w:rFonts w:ascii="宋体" w:eastAsia="宋体" w:hAnsi="宋体" w:cs="Times New Roman"/>
          <w:b/>
          <w:bCs/>
          <w:sz w:val="24"/>
          <w:szCs w:val="24"/>
        </w:rPr>
      </w:pPr>
      <w:hyperlink r:id="rId8" w:history="1">
        <w:r w:rsidR="004D7D77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http://tv.cntv.cn/video/VSET100235630971</w:t>
        </w:r>
        <w:r w:rsidR="004D7D77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/</w:t>
        </w:r>
        <w:r w:rsidR="004D7D77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5b2582b5ad4e4fc583fa6d0e70cb5d1a</w:t>
        </w:r>
      </w:hyperlink>
    </w:p>
    <w:p w:rsidR="004D7D77" w:rsidRPr="002F4CA2" w:rsidRDefault="004D7D77" w:rsidP="004D7D77">
      <w:pPr>
        <w:spacing w:line="240" w:lineRule="atLeast"/>
        <w:ind w:firstLine="488"/>
        <w:rPr>
          <w:rFonts w:ascii="宋体" w:eastAsia="宋体" w:hAnsi="宋体"/>
          <w:sz w:val="24"/>
          <w:szCs w:val="24"/>
        </w:rPr>
      </w:pPr>
      <w:r w:rsidRPr="004D7D77">
        <w:rPr>
          <w:rStyle w:val="a8"/>
          <w:rFonts w:ascii="宋体" w:eastAsia="宋体" w:hAnsi="宋体" w:cs="Times New Roman" w:hint="eastAsia"/>
          <w:b/>
          <w:bCs/>
          <w:sz w:val="24"/>
          <w:szCs w:val="24"/>
        </w:rPr>
        <w:t>整理</w:t>
      </w:r>
      <w:r w:rsidRPr="004D7D77">
        <w:rPr>
          <w:sz w:val="24"/>
          <w:szCs w:val="24"/>
        </w:rPr>
        <w:t>两段陈云关于</w:t>
      </w:r>
      <w:r w:rsidRPr="004D7D77">
        <w:rPr>
          <w:rFonts w:ascii="宋体" w:eastAsia="宋体" w:hAnsi="宋体" w:cs="Times New Roman"/>
          <w:b/>
          <w:bCs/>
          <w:color w:val="FF0000"/>
          <w:sz w:val="24"/>
          <w:szCs w:val="24"/>
        </w:rPr>
        <w:t>党风建设</w:t>
      </w:r>
      <w:r w:rsidRPr="004D7D77">
        <w:rPr>
          <w:sz w:val="24"/>
          <w:szCs w:val="24"/>
        </w:rPr>
        <w:t>和</w:t>
      </w:r>
      <w:r w:rsidRPr="004D7D77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纪律检查</w:t>
      </w:r>
      <w:r w:rsidRPr="004D7D77">
        <w:rPr>
          <w:rFonts w:hint="eastAsia"/>
          <w:sz w:val="24"/>
          <w:szCs w:val="24"/>
        </w:rPr>
        <w:t>工作的</w:t>
      </w:r>
      <w:r w:rsidRPr="004D7D77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论述</w:t>
      </w:r>
      <w:r w:rsidRPr="004D7D77">
        <w:rPr>
          <w:rFonts w:hint="eastAsia"/>
        </w:rPr>
        <w:t>。</w:t>
      </w:r>
      <w:r w:rsidRPr="002F4CA2">
        <w:rPr>
          <w:rFonts w:ascii="宋体" w:eastAsia="宋体" w:hAnsi="宋体" w:hint="eastAsia"/>
          <w:sz w:val="24"/>
          <w:szCs w:val="24"/>
        </w:rPr>
        <w:t>（如</w:t>
      </w:r>
      <w:r w:rsidR="002F4CA2">
        <w:rPr>
          <w:rFonts w:ascii="宋体" w:eastAsia="宋体" w:hAnsi="宋体" w:hint="eastAsia"/>
          <w:sz w:val="24"/>
          <w:szCs w:val="24"/>
        </w:rPr>
        <w:t>第</w:t>
      </w:r>
      <w:r w:rsidRPr="002F4CA2">
        <w:rPr>
          <w:rFonts w:ascii="宋体" w:eastAsia="宋体" w:hAnsi="宋体" w:hint="eastAsia"/>
          <w:sz w:val="24"/>
          <w:szCs w:val="24"/>
        </w:rPr>
        <w:t>2</w:t>
      </w:r>
      <w:r w:rsidRPr="002F4CA2">
        <w:rPr>
          <w:rFonts w:ascii="宋体" w:eastAsia="宋体" w:hAnsi="宋体"/>
          <w:sz w:val="24"/>
          <w:szCs w:val="24"/>
        </w:rPr>
        <w:t>5</w:t>
      </w:r>
      <w:r w:rsidRPr="002F4CA2">
        <w:rPr>
          <w:rFonts w:ascii="宋体" w:eastAsia="宋体" w:hAnsi="宋体" w:hint="eastAsia"/>
          <w:sz w:val="24"/>
          <w:szCs w:val="24"/>
        </w:rPr>
        <w:t>分</w:t>
      </w:r>
      <w:r w:rsidR="002F4CA2" w:rsidRPr="002F4CA2">
        <w:rPr>
          <w:rFonts w:ascii="宋体" w:eastAsia="宋体" w:hAnsi="宋体" w:hint="eastAsia"/>
          <w:sz w:val="24"/>
          <w:szCs w:val="24"/>
        </w:rPr>
        <w:t>2</w:t>
      </w:r>
      <w:r w:rsidR="002F4CA2" w:rsidRPr="002F4CA2">
        <w:rPr>
          <w:rFonts w:ascii="宋体" w:eastAsia="宋体" w:hAnsi="宋体"/>
          <w:sz w:val="24"/>
          <w:szCs w:val="24"/>
        </w:rPr>
        <w:t>9</w:t>
      </w:r>
      <w:r w:rsidR="002F4CA2" w:rsidRPr="002F4CA2">
        <w:rPr>
          <w:rFonts w:ascii="宋体" w:eastAsia="宋体" w:hAnsi="宋体" w:hint="eastAsia"/>
          <w:sz w:val="24"/>
          <w:szCs w:val="24"/>
        </w:rPr>
        <w:t>秒</w:t>
      </w:r>
      <w:r w:rsidRPr="002F4CA2">
        <w:rPr>
          <w:rFonts w:ascii="宋体" w:eastAsia="宋体" w:hAnsi="宋体" w:hint="eastAsia"/>
          <w:sz w:val="24"/>
          <w:szCs w:val="24"/>
        </w:rPr>
        <w:t>）</w:t>
      </w:r>
    </w:p>
    <w:p w:rsidR="00F13B91" w:rsidRDefault="00F13B91" w:rsidP="0093342E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sz w:val="24"/>
          <w:szCs w:val="24"/>
        </w:rPr>
      </w:pPr>
    </w:p>
    <w:p w:rsidR="0093342E" w:rsidRDefault="0093342E" w:rsidP="0093342E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sz w:val="24"/>
          <w:szCs w:val="24"/>
        </w:rPr>
      </w:pPr>
    </w:p>
    <w:p w:rsidR="00544321" w:rsidRDefault="008B68C0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bookmarkStart w:id="7" w:name="_Hlk38290185"/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2</w:t>
      </w:r>
      <w:r w:rsidR="00544321"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 w:rsidR="004D7D77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查阅文献</w:t>
      </w:r>
    </w:p>
    <w:p w:rsidR="002F4CA2" w:rsidRPr="002B676A" w:rsidRDefault="002F4CA2" w:rsidP="002F4CA2">
      <w:pPr>
        <w:spacing w:line="240" w:lineRule="atLeast"/>
        <w:ind w:firstLineChars="200" w:firstLine="482"/>
        <w:rPr>
          <w:rFonts w:ascii="宋体" w:eastAsia="宋体" w:hAnsi="宋体" w:cs="Times New Roman"/>
          <w:sz w:val="24"/>
          <w:szCs w:val="24"/>
        </w:rPr>
      </w:pPr>
      <w:bookmarkStart w:id="8" w:name="_Hlk38977491"/>
      <w:r w:rsidRPr="00122FF8">
        <w:rPr>
          <w:rFonts w:ascii="宋体" w:eastAsia="宋体" w:hAnsi="宋体" w:cs="Times New Roman" w:hint="eastAsia"/>
          <w:b/>
          <w:bCs/>
          <w:sz w:val="24"/>
          <w:szCs w:val="24"/>
        </w:rPr>
        <w:t>①</w:t>
      </w:r>
      <w:r w:rsidRPr="002B676A">
        <w:rPr>
          <w:rFonts w:ascii="宋体" w:eastAsia="宋体" w:hAnsi="宋体" w:cs="Times New Roman" w:hint="eastAsia"/>
          <w:sz w:val="24"/>
          <w:szCs w:val="24"/>
        </w:rPr>
        <w:t>《</w:t>
      </w:r>
      <w:r w:rsidR="002B676A" w:rsidRPr="002B676A">
        <w:rPr>
          <w:rFonts w:ascii="宋体" w:eastAsia="宋体" w:hAnsi="宋体" w:cs="Times New Roman" w:hint="eastAsia"/>
          <w:sz w:val="24"/>
          <w:szCs w:val="24"/>
        </w:rPr>
        <w:t>十八届中央政治局关于改进工作作风、密切联系群众的</w:t>
      </w:r>
      <w:r w:rsidR="002B676A" w:rsidRPr="002B676A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八项规定</w:t>
      </w:r>
      <w:r w:rsidRPr="002B676A">
        <w:rPr>
          <w:rFonts w:ascii="宋体" w:eastAsia="宋体" w:hAnsi="宋体" w:cs="Times New Roman" w:hint="eastAsia"/>
          <w:sz w:val="24"/>
          <w:szCs w:val="24"/>
        </w:rPr>
        <w:t>》</w:t>
      </w:r>
    </w:p>
    <w:p w:rsidR="002F4CA2" w:rsidRPr="00F10426" w:rsidRDefault="006B17BF" w:rsidP="002F4CA2">
      <w:pPr>
        <w:spacing w:line="240" w:lineRule="atLeast"/>
        <w:ind w:firstLineChars="200" w:firstLine="420"/>
        <w:rPr>
          <w:rFonts w:ascii="宋体" w:eastAsia="宋体" w:hAnsi="宋体" w:cs="Times New Roman"/>
          <w:color w:val="000000" w:themeColor="text1"/>
          <w:sz w:val="24"/>
          <w:szCs w:val="24"/>
        </w:rPr>
      </w:pPr>
      <w:hyperlink r:id="rId9" w:history="1">
        <w:r w:rsidR="002B676A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http://dangjian.com/djw2016sy/djw2016wkztl/wkztl2016dzdg/201608/t20160808_3581384.shtml</w:t>
        </w:r>
      </w:hyperlink>
      <w:bookmarkStart w:id="9" w:name="_Hlk38978151"/>
      <w:r w:rsidR="00F10426" w:rsidRPr="00F10426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（党建网）</w:t>
      </w:r>
      <w:bookmarkEnd w:id="9"/>
    </w:p>
    <w:p w:rsidR="002B676A" w:rsidRPr="002B676A" w:rsidRDefault="002B676A" w:rsidP="002F4CA2">
      <w:pPr>
        <w:spacing w:line="240" w:lineRule="atLeast"/>
        <w:ind w:firstLineChars="200" w:firstLine="480"/>
        <w:rPr>
          <w:rFonts w:ascii="宋体" w:eastAsia="宋体" w:hAnsi="宋体" w:cs="Times New Roman"/>
          <w:sz w:val="24"/>
          <w:szCs w:val="24"/>
        </w:rPr>
      </w:pPr>
      <w:r w:rsidRPr="002B676A">
        <w:rPr>
          <w:rFonts w:ascii="宋体" w:eastAsia="宋体" w:hAnsi="宋体" w:cs="Times New Roman" w:hint="eastAsia"/>
          <w:sz w:val="24"/>
          <w:szCs w:val="24"/>
        </w:rPr>
        <w:t>《解读政治局关于改进工作作风密切联系群众</w:t>
      </w:r>
      <w:bookmarkStart w:id="10" w:name="_Hlk38978012"/>
      <w:r w:rsidRPr="002B676A">
        <w:rPr>
          <w:rFonts w:ascii="宋体" w:eastAsia="宋体" w:hAnsi="宋体" w:cs="Times New Roman" w:hint="eastAsia"/>
          <w:sz w:val="24"/>
          <w:szCs w:val="24"/>
        </w:rPr>
        <w:t>八项规定</w:t>
      </w:r>
      <w:bookmarkEnd w:id="10"/>
      <w:r w:rsidRPr="002B676A">
        <w:rPr>
          <w:rFonts w:ascii="宋体" w:eastAsia="宋体" w:hAnsi="宋体" w:cs="Times New Roman" w:hint="eastAsia"/>
          <w:sz w:val="24"/>
          <w:szCs w:val="24"/>
        </w:rPr>
        <w:t>》</w:t>
      </w:r>
      <w:r w:rsidR="00F10426" w:rsidRPr="00F10426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（</w:t>
      </w:r>
      <w:r w:rsidR="00F10426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人民</w:t>
      </w:r>
      <w:r w:rsidR="00F10426" w:rsidRPr="00F10426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网）</w:t>
      </w:r>
    </w:p>
    <w:p w:rsidR="002B676A" w:rsidRDefault="006B17BF" w:rsidP="002F4CA2">
      <w:pPr>
        <w:spacing w:line="240" w:lineRule="atLeast"/>
        <w:ind w:firstLineChars="200" w:firstLine="420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  <w:hyperlink r:id="rId10" w:history="1">
        <w:r w:rsidR="002B676A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http://dangjian.people.com.cn/n/2012/1205/c117092-19798067.html</w:t>
        </w:r>
      </w:hyperlink>
    </w:p>
    <w:p w:rsidR="002B676A" w:rsidRPr="002B676A" w:rsidRDefault="002B676A" w:rsidP="002B676A">
      <w:pPr>
        <w:spacing w:line="240" w:lineRule="atLeast"/>
        <w:ind w:firstLineChars="200" w:firstLine="482"/>
        <w:rPr>
          <w:rFonts w:ascii="宋体" w:eastAsia="宋体" w:hAnsi="宋体" w:cs="Times New Roman"/>
          <w:sz w:val="24"/>
          <w:szCs w:val="24"/>
        </w:rPr>
      </w:pPr>
      <w:r w:rsidRPr="002B676A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说明</w:t>
      </w:r>
      <w:r w:rsidRPr="002B676A">
        <w:rPr>
          <w:rFonts w:ascii="宋体" w:eastAsia="宋体" w:hAnsi="宋体" w:cs="Times New Roman" w:hint="eastAsia"/>
          <w:sz w:val="24"/>
          <w:szCs w:val="24"/>
        </w:rPr>
        <w:t>落实“八项规定”</w:t>
      </w:r>
      <w:r>
        <w:rPr>
          <w:rFonts w:ascii="宋体" w:eastAsia="宋体" w:hAnsi="宋体" w:cs="Times New Roman" w:hint="eastAsia"/>
          <w:sz w:val="24"/>
          <w:szCs w:val="24"/>
        </w:rPr>
        <w:t>的</w:t>
      </w:r>
      <w:r w:rsidRPr="002B676A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必要性</w:t>
      </w:r>
      <w:r>
        <w:rPr>
          <w:rFonts w:ascii="宋体" w:eastAsia="宋体" w:hAnsi="宋体" w:cs="Times New Roman" w:hint="eastAsia"/>
          <w:sz w:val="24"/>
          <w:szCs w:val="24"/>
        </w:rPr>
        <w:t>。</w:t>
      </w:r>
    </w:p>
    <w:p w:rsidR="002B676A" w:rsidRPr="002B676A" w:rsidRDefault="002B676A" w:rsidP="002F4CA2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</w:p>
    <w:p w:rsidR="004D7D77" w:rsidRDefault="00F10426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sz w:val="24"/>
          <w:szCs w:val="24"/>
        </w:rPr>
        <w:t>②</w:t>
      </w:r>
      <w:r w:rsidR="004D7D77" w:rsidRPr="004D7D77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《关于新形势下党内政治生活的若干准则》</w:t>
      </w:r>
      <w:r w:rsidRPr="00F10426">
        <w:rPr>
          <w:rFonts w:ascii="宋体" w:eastAsia="宋体" w:hAnsi="宋体" w:cs="Times New Roman" w:hint="eastAsia"/>
          <w:sz w:val="24"/>
          <w:szCs w:val="24"/>
        </w:rPr>
        <w:t>（2016年11月02日）</w:t>
      </w:r>
    </w:p>
    <w:bookmarkEnd w:id="8"/>
    <w:p w:rsidR="002F4CA2" w:rsidRPr="002F4CA2" w:rsidRDefault="002F4CA2" w:rsidP="002F4CA2">
      <w:pPr>
        <w:spacing w:line="240" w:lineRule="atLeast"/>
        <w:ind w:firstLineChars="400" w:firstLine="960"/>
        <w:rPr>
          <w:rFonts w:ascii="宋体" w:eastAsia="宋体" w:hAnsi="宋体" w:cs="Times New Roman"/>
          <w:sz w:val="24"/>
          <w:szCs w:val="24"/>
        </w:rPr>
      </w:pPr>
      <w:r w:rsidRPr="002F4CA2">
        <w:rPr>
          <w:rFonts w:ascii="宋体" w:eastAsia="宋体" w:hAnsi="宋体" w:cs="Times New Roman" w:hint="eastAsia"/>
          <w:sz w:val="24"/>
          <w:szCs w:val="24"/>
        </w:rPr>
        <w:t>十一、加强对权力运行的制约和监督</w:t>
      </w:r>
    </w:p>
    <w:p w:rsidR="002F4CA2" w:rsidRPr="002F4CA2" w:rsidRDefault="002F4CA2" w:rsidP="002F4CA2">
      <w:pPr>
        <w:spacing w:line="240" w:lineRule="atLeast"/>
        <w:ind w:firstLineChars="400" w:firstLine="960"/>
        <w:rPr>
          <w:rFonts w:ascii="宋体" w:eastAsia="宋体" w:hAnsi="宋体" w:cs="Times New Roman"/>
          <w:sz w:val="24"/>
          <w:szCs w:val="24"/>
        </w:rPr>
      </w:pPr>
      <w:r w:rsidRPr="002F4CA2">
        <w:rPr>
          <w:rFonts w:ascii="宋体" w:eastAsia="宋体" w:hAnsi="宋体" w:cs="Times New Roman" w:hint="eastAsia"/>
          <w:sz w:val="24"/>
          <w:szCs w:val="24"/>
        </w:rPr>
        <w:t>十二、保持清正廉洁的政治本色</w:t>
      </w:r>
      <w:r w:rsidRPr="00F10426">
        <w:rPr>
          <w:rFonts w:ascii="宋体" w:eastAsia="宋体" w:hAnsi="宋体" w:cs="Times New Roman" w:hint="eastAsia"/>
          <w:sz w:val="24"/>
          <w:szCs w:val="24"/>
          <w:highlight w:val="green"/>
        </w:rPr>
        <w:t>（重点阅读）</w:t>
      </w:r>
    </w:p>
    <w:p w:rsidR="004D7D77" w:rsidRDefault="006B17BF" w:rsidP="000A06F4">
      <w:pPr>
        <w:spacing w:line="240" w:lineRule="atLeast"/>
        <w:ind w:firstLineChars="200" w:firstLine="420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hyperlink r:id="rId11" w:history="1">
        <w:r w:rsidR="002F4CA2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http://www.xinhuanet.com</w:t>
        </w:r>
        <w:r w:rsidR="002F4CA2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/</w:t>
        </w:r>
        <w:r w:rsidR="002F4CA2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/politics/2016-11/02/c</w:t>
        </w:r>
        <w:r w:rsidR="002F4CA2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_</w:t>
        </w:r>
        <w:r w:rsidR="002F4CA2" w:rsidRPr="0058718A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1119838382.htm</w:t>
        </w:r>
      </w:hyperlink>
      <w:r w:rsidR="00FC6D35" w:rsidRPr="00FC6D35">
        <w:rPr>
          <w:rStyle w:val="a8"/>
          <w:rFonts w:ascii="宋体" w:eastAsia="宋体" w:hAnsi="宋体" w:cs="Times New Roman"/>
          <w:b/>
          <w:bCs/>
          <w:sz w:val="24"/>
          <w:szCs w:val="24"/>
          <w:u w:val="none"/>
        </w:rPr>
        <w:t xml:space="preserve">   </w:t>
      </w:r>
      <w:r w:rsidR="00FC6D35" w:rsidRPr="00F10426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（</w:t>
      </w:r>
      <w:r w:rsidR="00FC6D35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新华</w:t>
      </w:r>
      <w:r w:rsidR="00FC6D35" w:rsidRPr="00F10426">
        <w:rPr>
          <w:rFonts w:ascii="宋体" w:eastAsia="宋体" w:hAnsi="宋体" w:cs="Times New Roman" w:hint="eastAsia"/>
          <w:color w:val="000000" w:themeColor="text1"/>
          <w:sz w:val="24"/>
          <w:szCs w:val="24"/>
          <w:highlight w:val="green"/>
        </w:rPr>
        <w:t>网）</w:t>
      </w:r>
    </w:p>
    <w:p w:rsidR="002F4CA2" w:rsidRPr="002F4CA2" w:rsidRDefault="002F4CA2" w:rsidP="000A06F4">
      <w:pPr>
        <w:spacing w:line="240" w:lineRule="atLeast"/>
        <w:ind w:firstLineChars="200" w:firstLine="482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扼要说明</w:t>
      </w:r>
      <w:r w:rsidRPr="002F4CA2">
        <w:rPr>
          <w:rFonts w:ascii="宋体" w:eastAsia="宋体" w:hAnsi="宋体" w:cs="Times New Roman" w:hint="eastAsia"/>
          <w:sz w:val="24"/>
          <w:szCs w:val="24"/>
        </w:rPr>
        <w:t>领导干部怎样注重家庭、家教、家风，教育管理好亲属和身边工作人员。</w:t>
      </w:r>
    </w:p>
    <w:bookmarkEnd w:id="5"/>
    <w:bookmarkEnd w:id="7"/>
    <w:p w:rsidR="004D7D77" w:rsidRDefault="004D7D77" w:rsidP="0054432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</w:p>
    <w:p w:rsidR="0089696A" w:rsidRDefault="0089696A" w:rsidP="0054432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89696A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lastRenderedPageBreak/>
        <w:t>二、</w:t>
      </w:r>
      <w:proofErr w:type="gramStart"/>
      <w:r w:rsidR="00F10426" w:rsidRPr="00F10426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感悟党</w:t>
      </w:r>
      <w:proofErr w:type="gramEnd"/>
      <w:r w:rsidR="00F10426" w:rsidRPr="00F10426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的领导</w:t>
      </w:r>
    </w:p>
    <w:p w:rsidR="00544321" w:rsidRDefault="00544321" w:rsidP="0054432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1</w:t>
      </w:r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观看视频</w:t>
      </w:r>
    </w:p>
    <w:p w:rsidR="00122FF8" w:rsidRPr="00FC6D35" w:rsidRDefault="00F10426" w:rsidP="00F10426">
      <w:pPr>
        <w:spacing w:line="240" w:lineRule="atLeast"/>
        <w:ind w:firstLineChars="300" w:firstLine="723"/>
        <w:rPr>
          <w:rFonts w:ascii="宋体" w:eastAsia="宋体" w:hAnsi="宋体" w:cs="Times New Roman"/>
          <w:sz w:val="24"/>
          <w:szCs w:val="24"/>
          <w:highlight w:val="green"/>
        </w:rPr>
      </w:pPr>
      <w:r w:rsidRPr="00F10426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《我们走在大路上》第二十四集 领航中国</w:t>
      </w:r>
      <w:r w:rsidR="00FC6D35" w:rsidRPr="00FC6D35">
        <w:rPr>
          <w:rFonts w:ascii="宋体" w:eastAsia="宋体" w:hAnsi="宋体" w:cs="Times New Roman" w:hint="eastAsia"/>
          <w:sz w:val="24"/>
          <w:szCs w:val="24"/>
          <w:highlight w:val="green"/>
        </w:rPr>
        <w:t>（中共中央党史和文献研究院）</w:t>
      </w:r>
    </w:p>
    <w:p w:rsidR="00F10426" w:rsidRPr="00F10426" w:rsidRDefault="006B17BF" w:rsidP="00F10426">
      <w:pPr>
        <w:spacing w:line="240" w:lineRule="atLeast"/>
        <w:ind w:firstLineChars="200" w:firstLine="420"/>
        <w:rPr>
          <w:rStyle w:val="a8"/>
          <w:rFonts w:ascii="宋体" w:eastAsia="宋体" w:hAnsi="宋体" w:cs="Times New Roman"/>
          <w:b/>
          <w:bCs/>
          <w:sz w:val="24"/>
          <w:szCs w:val="24"/>
        </w:rPr>
      </w:pPr>
      <w:hyperlink r:id="rId12" w:history="1">
        <w:r w:rsidR="00F10426" w:rsidRPr="00F10426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http://www.dswxyjy.org.cn/n1/2019/0928/c430039-31378360.html</w:t>
        </w:r>
      </w:hyperlink>
    </w:p>
    <w:p w:rsidR="0039722F" w:rsidRDefault="009F4184" w:rsidP="00317772">
      <w:pPr>
        <w:spacing w:line="240" w:lineRule="atLeast"/>
        <w:ind w:firstLineChars="300" w:firstLine="723"/>
        <w:rPr>
          <w:rFonts w:ascii="宋体" w:eastAsia="宋体" w:hAnsi="宋体" w:cs="Times New Roman"/>
          <w:sz w:val="24"/>
          <w:szCs w:val="24"/>
        </w:rPr>
      </w:pPr>
      <w:r w:rsidRPr="009F4184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结合</w:t>
      </w:r>
      <w:r w:rsidRPr="009F4184">
        <w:rPr>
          <w:rFonts w:ascii="宋体" w:eastAsia="宋体" w:hAnsi="宋体" w:cs="Times New Roman" w:hint="eastAsia"/>
          <w:sz w:val="24"/>
          <w:szCs w:val="24"/>
        </w:rPr>
        <w:t>视频内容，</w:t>
      </w:r>
      <w:r w:rsidRPr="009F4184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说明</w:t>
      </w:r>
      <w:r w:rsidR="00B7425B" w:rsidRPr="00B7425B">
        <w:rPr>
          <w:rFonts w:ascii="宋体" w:eastAsia="宋体" w:hAnsi="宋体" w:cs="Times New Roman" w:hint="eastAsia"/>
          <w:sz w:val="24"/>
          <w:szCs w:val="24"/>
        </w:rPr>
        <w:t>中国共产党是从哪几个方面</w:t>
      </w:r>
      <w:r w:rsidR="00B7425B" w:rsidRPr="00B7425B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领航中国</w:t>
      </w:r>
      <w:r w:rsidR="00B7425B" w:rsidRPr="00B7425B">
        <w:rPr>
          <w:rFonts w:ascii="宋体" w:eastAsia="宋体" w:hAnsi="宋体" w:cs="Times New Roman" w:hint="eastAsia"/>
          <w:sz w:val="24"/>
          <w:szCs w:val="24"/>
        </w:rPr>
        <w:t>的。</w:t>
      </w:r>
    </w:p>
    <w:p w:rsidR="00122FF8" w:rsidRPr="00317772" w:rsidRDefault="00122FF8" w:rsidP="00317772">
      <w:pPr>
        <w:spacing w:line="240" w:lineRule="atLeast"/>
        <w:ind w:firstLineChars="300" w:firstLine="723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</w:p>
    <w:p w:rsidR="008B68C0" w:rsidRPr="00FC6D35" w:rsidRDefault="008B68C0" w:rsidP="008B68C0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2</w:t>
      </w:r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查阅文献</w:t>
      </w:r>
      <w:r w:rsidR="00B7425B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 xml:space="preserve"> </w:t>
      </w:r>
      <w:r w:rsidR="00B7425B">
        <w:rPr>
          <w:rFonts w:ascii="宋体" w:eastAsia="宋体" w:hAnsi="宋体" w:cs="Times New Roman"/>
          <w:b/>
          <w:bCs/>
          <w:color w:val="0000FF"/>
          <w:sz w:val="24"/>
          <w:szCs w:val="24"/>
        </w:rPr>
        <w:t xml:space="preserve"> </w:t>
      </w:r>
      <w:r w:rsidR="00B7425B" w:rsidRPr="00FC6D35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24"/>
        </w:rPr>
        <w:t xml:space="preserve">新华网 </w:t>
      </w:r>
      <w:r w:rsidR="00B7425B" w:rsidRPr="00FC6D35"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 xml:space="preserve"> </w:t>
      </w:r>
      <w:r w:rsidR="00B7425B" w:rsidRPr="00FC6D35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24"/>
        </w:rPr>
        <w:t>中央文件频道</w:t>
      </w:r>
    </w:p>
    <w:p w:rsidR="008B68C0" w:rsidRDefault="00B7425B" w:rsidP="00B879C5">
      <w:pPr>
        <w:spacing w:line="240" w:lineRule="atLeast"/>
        <w:ind w:leftChars="300" w:left="630"/>
        <w:rPr>
          <w:rFonts w:ascii="宋体" w:eastAsia="宋体" w:hAnsi="宋体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3C4B69C2" wp14:editId="134E3F42">
            <wp:extent cx="5541818" cy="739446"/>
            <wp:effectExtent l="0" t="0" r="1905" b="3810"/>
            <wp:docPr id="8" name="图片 7">
              <a:extLst xmlns:a="http://schemas.openxmlformats.org/drawingml/2006/main">
                <a:ext uri="{FF2B5EF4-FFF2-40B4-BE49-F238E27FC236}">
                  <a16:creationId xmlns:a16="http://schemas.microsoft.com/office/drawing/2014/main" id="{26DA7ED4-3C3B-4D98-A647-94087B6D3D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>
                      <a:extLst>
                        <a:ext uri="{FF2B5EF4-FFF2-40B4-BE49-F238E27FC236}">
                          <a16:creationId xmlns:a16="http://schemas.microsoft.com/office/drawing/2014/main" id="{26DA7ED4-3C3B-4D98-A647-94087B6D3D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28926" cy="7510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7425B">
        <w:rPr>
          <w:rStyle w:val="a8"/>
          <w:rFonts w:ascii="宋体" w:eastAsia="宋体" w:hAnsi="宋体" w:cs="Times New Roman"/>
          <w:b/>
          <w:bCs/>
          <w:sz w:val="24"/>
          <w:szCs w:val="24"/>
        </w:rPr>
        <w:t>http://www.xinhuanet.com/politics/zywj/index.htm</w:t>
      </w:r>
      <w:r w:rsidR="008B68C0" w:rsidRPr="00B7425B">
        <w:rPr>
          <w:rStyle w:val="a8"/>
        </w:rPr>
        <w:t xml:space="preserve"> </w:t>
      </w:r>
      <w:r w:rsidR="008B68C0">
        <w:rPr>
          <w:rFonts w:ascii="宋体" w:eastAsia="宋体" w:hAnsi="宋体" w:cs="Times New Roman"/>
          <w:b/>
          <w:bCs/>
          <w:sz w:val="24"/>
          <w:szCs w:val="24"/>
        </w:rPr>
        <w:t xml:space="preserve">   </w:t>
      </w:r>
    </w:p>
    <w:p w:rsidR="00B7425B" w:rsidRPr="00B7425B" w:rsidRDefault="00B7425B" w:rsidP="00B879C5">
      <w:pPr>
        <w:spacing w:line="240" w:lineRule="atLeast"/>
        <w:ind w:firstLineChars="300" w:firstLine="723"/>
        <w:rPr>
          <w:rFonts w:ascii="宋体" w:eastAsia="宋体" w:hAnsi="宋体"/>
          <w:kern w:val="0"/>
          <w:sz w:val="24"/>
          <w:szCs w:val="24"/>
        </w:rPr>
      </w:pPr>
      <w:r w:rsidRPr="00B7425B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查阅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新华网</w:t>
      </w:r>
      <w:r w:rsidRPr="00B7425B">
        <w:rPr>
          <w:rFonts w:ascii="宋体" w:eastAsia="宋体" w:hAnsi="宋体" w:cs="宋体-简" w:hint="eastAsia"/>
          <w:color w:val="FF0000"/>
          <w:sz w:val="24"/>
          <w:szCs w:val="24"/>
        </w:rPr>
        <w:t>中央文件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频道自2020年3月1日以来的内容，</w:t>
      </w:r>
    </w:p>
    <w:p w:rsidR="00B7425B" w:rsidRPr="00B7425B" w:rsidRDefault="00B7425B" w:rsidP="00B879C5">
      <w:pPr>
        <w:spacing w:line="240" w:lineRule="atLeast"/>
        <w:ind w:firstLineChars="300" w:firstLine="723"/>
        <w:rPr>
          <w:rFonts w:ascii="宋体" w:eastAsia="宋体" w:hAnsi="宋体"/>
          <w:sz w:val="24"/>
          <w:szCs w:val="24"/>
        </w:rPr>
      </w:pPr>
      <w:r w:rsidRPr="00B7425B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选取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两个文件，</w:t>
      </w:r>
      <w:r w:rsidRPr="00B7425B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摘录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其中的标题，</w:t>
      </w:r>
      <w:r w:rsidRPr="00B7425B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形成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文件提纲。</w:t>
      </w:r>
    </w:p>
    <w:p w:rsidR="00B7425B" w:rsidRPr="00B7425B" w:rsidRDefault="00B7425B" w:rsidP="00B879C5">
      <w:pPr>
        <w:spacing w:line="240" w:lineRule="atLeast"/>
        <w:ind w:firstLineChars="300" w:firstLine="723"/>
        <w:rPr>
          <w:rFonts w:ascii="宋体" w:eastAsia="宋体" w:hAnsi="宋体"/>
          <w:sz w:val="24"/>
          <w:szCs w:val="24"/>
        </w:rPr>
      </w:pPr>
      <w:r w:rsidRPr="00B7425B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采用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“五位一体”</w:t>
      </w:r>
      <w:r w:rsidRPr="00B7425B">
        <w:rPr>
          <w:rFonts w:ascii="宋体" w:eastAsia="宋体" w:hAnsi="宋体" w:cstheme="majorBidi" w:hint="eastAsia"/>
          <w:color w:val="000000"/>
          <w:spacing w:val="-8"/>
          <w:sz w:val="24"/>
          <w:szCs w:val="24"/>
        </w:rPr>
        <w:t>的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视角，对上述文件进行</w:t>
      </w:r>
      <w:r w:rsidRPr="00B7425B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分类</w:t>
      </w:r>
      <w:r w:rsidRPr="00B7425B">
        <w:rPr>
          <w:rFonts w:ascii="宋体" w:eastAsia="宋体" w:hAnsi="宋体" w:cs="宋体-简" w:hint="eastAsia"/>
          <w:color w:val="000000"/>
          <w:sz w:val="24"/>
          <w:szCs w:val="24"/>
        </w:rPr>
        <w:t>。</w:t>
      </w:r>
    </w:p>
    <w:p w:rsidR="00F814D3" w:rsidRPr="00B7425B" w:rsidRDefault="00F814D3" w:rsidP="00F814D3">
      <w:pPr>
        <w:ind w:firstLineChars="300" w:firstLine="723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</w:p>
    <w:p w:rsidR="00501CE5" w:rsidRDefault="00501CE5" w:rsidP="00666A28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第二步</w:t>
      </w:r>
    </w:p>
    <w:p w:rsidR="00917BF7" w:rsidRDefault="00501CE5" w:rsidP="00917BF7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1</w:t>
      </w:r>
      <w:r w:rsidR="00514DAC" w:rsidRPr="004C20B1"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.</w:t>
      </w:r>
      <w:r w:rsidR="00514DAC" w:rsidRPr="004C20B1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24"/>
        </w:rPr>
        <w:t>观看微课</w:t>
      </w:r>
    </w:p>
    <w:p w:rsidR="009B206B" w:rsidRDefault="00917BF7" w:rsidP="00917BF7">
      <w:pPr>
        <w:spacing w:line="240" w:lineRule="atLeast"/>
        <w:ind w:firstLineChars="300" w:firstLine="720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  <w:r w:rsidRPr="00917BF7"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高一年级政治</w:t>
      </w:r>
      <w:r w:rsidR="00BD7817" w:rsidRPr="00167BA4">
        <w:rPr>
          <w:rFonts w:ascii="宋体" w:eastAsia="宋体" w:hAnsi="宋体" w:cs="Times New Roman" w:hint="eastAsia"/>
          <w:b/>
          <w:color w:val="0000FF"/>
          <w:sz w:val="24"/>
          <w:szCs w:val="24"/>
        </w:rPr>
        <w:t>第</w:t>
      </w:r>
      <w:r w:rsidR="00B879C5">
        <w:rPr>
          <w:rFonts w:ascii="宋体" w:eastAsia="宋体" w:hAnsi="宋体" w:cs="Times New Roman"/>
          <w:b/>
          <w:color w:val="0000FF"/>
          <w:sz w:val="24"/>
          <w:szCs w:val="24"/>
        </w:rPr>
        <w:t>7</w:t>
      </w:r>
      <w:r w:rsidR="00BD7817" w:rsidRPr="00167BA4">
        <w:rPr>
          <w:rFonts w:ascii="宋体" w:eastAsia="宋体" w:hAnsi="宋体" w:cs="Times New Roman" w:hint="eastAsia"/>
          <w:b/>
          <w:color w:val="0000FF"/>
          <w:sz w:val="24"/>
          <w:szCs w:val="24"/>
        </w:rPr>
        <w:t>课时</w:t>
      </w:r>
      <w:r w:rsidR="009F4184" w:rsidRPr="009F4184">
        <w:rPr>
          <w:rFonts w:ascii="宋体" w:eastAsia="宋体" w:hAnsi="宋体" w:cs="Times New Roman" w:hint="eastAsia"/>
          <w:b/>
          <w:color w:val="0000FF"/>
          <w:sz w:val="24"/>
          <w:szCs w:val="24"/>
        </w:rPr>
        <w:t>《</w:t>
      </w:r>
      <w:r w:rsidR="00B879C5" w:rsidRPr="00B879C5">
        <w:rPr>
          <w:rFonts w:ascii="宋体" w:eastAsia="宋体" w:hAnsi="宋体" w:cs="Times New Roman" w:hint="eastAsia"/>
          <w:b/>
          <w:color w:val="0000FF"/>
          <w:sz w:val="24"/>
          <w:szCs w:val="24"/>
        </w:rPr>
        <w:t>综合探究1 始终走在时代前列的中国共产党</w:t>
      </w:r>
      <w:r w:rsidR="009F4184" w:rsidRPr="009F4184">
        <w:rPr>
          <w:rFonts w:ascii="宋体" w:eastAsia="宋体" w:hAnsi="宋体" w:cs="Times New Roman" w:hint="eastAsia"/>
          <w:b/>
          <w:color w:val="0000FF"/>
          <w:sz w:val="24"/>
          <w:szCs w:val="24"/>
        </w:rPr>
        <w:t xml:space="preserve">》 </w:t>
      </w:r>
      <w:r w:rsidR="00735BEF" w:rsidRPr="00167BA4">
        <w:rPr>
          <w:rFonts w:ascii="宋体" w:eastAsia="宋体" w:hAnsi="宋体" w:cs="Times New Roman" w:hint="eastAsia"/>
          <w:b/>
          <w:color w:val="0000FF"/>
          <w:sz w:val="24"/>
          <w:szCs w:val="24"/>
        </w:rPr>
        <w:t xml:space="preserve"> </w:t>
      </w:r>
      <w:r w:rsidR="00735BEF">
        <w:rPr>
          <w:rFonts w:ascii="宋体" w:eastAsia="宋体" w:hAnsi="宋体" w:cs="Times New Roman"/>
          <w:bCs/>
          <w:color w:val="000000" w:themeColor="text1"/>
          <w:sz w:val="24"/>
          <w:szCs w:val="24"/>
        </w:rPr>
        <w:t xml:space="preserve"> </w:t>
      </w:r>
    </w:p>
    <w:p w:rsidR="009B206B" w:rsidRPr="00735BEF" w:rsidRDefault="009B206B" w:rsidP="00917BF7">
      <w:pPr>
        <w:spacing w:line="240" w:lineRule="atLeast"/>
        <w:ind w:firstLineChars="300" w:firstLine="720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</w:p>
    <w:p w:rsidR="00343AB0" w:rsidRDefault="00501CE5" w:rsidP="00514DAC">
      <w:pPr>
        <w:spacing w:line="360" w:lineRule="auto"/>
        <w:ind w:firstLineChars="200" w:firstLine="482"/>
        <w:jc w:val="left"/>
        <w:rPr>
          <w:rFonts w:ascii="宋体" w:eastAsia="宋体" w:hAnsi="宋体" w:cs="Times New Roman"/>
          <w:color w:val="000000" w:themeColor="text1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2</w:t>
      </w:r>
      <w:r w:rsidR="00514DAC" w:rsidRPr="004C20B1"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.</w:t>
      </w:r>
      <w:r w:rsidR="00514DAC" w:rsidRPr="004C20B1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24"/>
        </w:rPr>
        <w:t>课后巩固：</w:t>
      </w:r>
      <w:r w:rsidR="00514DAC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在阅读教材和课堂学习过程的基础上，</w:t>
      </w:r>
    </w:p>
    <w:p w:rsidR="00514DAC" w:rsidRPr="005C2B65" w:rsidRDefault="00514DAC" w:rsidP="00343AB0">
      <w:pPr>
        <w:spacing w:line="360" w:lineRule="auto"/>
        <w:ind w:firstLineChars="800" w:firstLine="1920"/>
        <w:jc w:val="left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完成《</w:t>
      </w:r>
      <w:r>
        <w:rPr>
          <w:rFonts w:ascii="宋体" w:eastAsia="宋体" w:hAnsi="宋体" w:cs="Times New Roman"/>
          <w:b/>
          <w:color w:val="000000"/>
          <w:sz w:val="24"/>
          <w:szCs w:val="24"/>
        </w:rPr>
        <w:t>知识要点</w:t>
      </w: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》学习；</w:t>
      </w:r>
    </w:p>
    <w:p w:rsidR="00514DAC" w:rsidRDefault="00514DAC" w:rsidP="00514DAC">
      <w:pPr>
        <w:spacing w:line="360" w:lineRule="auto"/>
        <w:ind w:firstLineChars="800" w:firstLine="1920"/>
        <w:rPr>
          <w:rFonts w:ascii="宋体" w:eastAsia="宋体" w:hAnsi="宋体" w:cs="Times New Roman"/>
          <w:color w:val="000000" w:themeColor="text1"/>
          <w:sz w:val="24"/>
          <w:szCs w:val="24"/>
        </w:rPr>
      </w:pPr>
      <w:r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完成选择题，</w:t>
      </w:r>
      <w:r w:rsidR="00343AB0"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计时</w:t>
      </w:r>
      <w:r w:rsidR="00343AB0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操作</w:t>
      </w:r>
      <w:r w:rsidR="00343AB0"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，计算每题平均用时</w:t>
      </w:r>
      <w:r w:rsidR="00343AB0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，</w:t>
      </w:r>
      <w:proofErr w:type="gramStart"/>
      <w:r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核对正答率</w:t>
      </w:r>
      <w:proofErr w:type="gramEnd"/>
      <w:r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。</w:t>
      </w:r>
    </w:p>
    <w:p w:rsidR="00FC1B91" w:rsidRPr="00016BEA" w:rsidRDefault="00514DAC" w:rsidP="00514DAC">
      <w:pPr>
        <w:spacing w:line="360" w:lineRule="auto"/>
        <w:ind w:firstLine="480"/>
        <w:rPr>
          <w:rFonts w:ascii="宋体" w:eastAsia="宋体" w:hAnsi="宋体" w:cs="Times New Roman"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/>
          <w:color w:val="000000" w:themeColor="text1"/>
          <w:sz w:val="24"/>
          <w:szCs w:val="24"/>
        </w:rPr>
        <w:t xml:space="preserve">           </w:t>
      </w: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完成一道主观题。</w:t>
      </w:r>
    </w:p>
    <w:sectPr w:rsidR="00FC1B91" w:rsidRPr="00016BEA" w:rsidSect="0063609B">
      <w:footerReference w:type="default" r:id="rId14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17BF" w:rsidRDefault="006B17BF" w:rsidP="00D14715">
      <w:r>
        <w:separator/>
      </w:r>
    </w:p>
  </w:endnote>
  <w:endnote w:type="continuationSeparator" w:id="0">
    <w:p w:rsidR="006B17BF" w:rsidRDefault="006B17BF" w:rsidP="00D14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-简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87274912"/>
      <w:docPartObj>
        <w:docPartGallery w:val="Page Numbers (Bottom of Page)"/>
        <w:docPartUnique/>
      </w:docPartObj>
    </w:sdtPr>
    <w:sdtEndPr/>
    <w:sdtContent>
      <w:p w:rsidR="009900A5" w:rsidRDefault="009900A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:rsidR="009900A5" w:rsidRDefault="009900A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17BF" w:rsidRDefault="006B17BF" w:rsidP="00D14715">
      <w:r>
        <w:separator/>
      </w:r>
    </w:p>
  </w:footnote>
  <w:footnote w:type="continuationSeparator" w:id="0">
    <w:p w:rsidR="006B17BF" w:rsidRDefault="006B17BF" w:rsidP="00D147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14BD"/>
    <w:rsid w:val="000008C1"/>
    <w:rsid w:val="00002424"/>
    <w:rsid w:val="00007473"/>
    <w:rsid w:val="00007B0B"/>
    <w:rsid w:val="00011027"/>
    <w:rsid w:val="00012235"/>
    <w:rsid w:val="000160B1"/>
    <w:rsid w:val="0001617A"/>
    <w:rsid w:val="000166F4"/>
    <w:rsid w:val="00016BEA"/>
    <w:rsid w:val="00016D5A"/>
    <w:rsid w:val="000203D0"/>
    <w:rsid w:val="00020DB4"/>
    <w:rsid w:val="0002150A"/>
    <w:rsid w:val="000253CD"/>
    <w:rsid w:val="00026668"/>
    <w:rsid w:val="00027777"/>
    <w:rsid w:val="000300AE"/>
    <w:rsid w:val="000306E1"/>
    <w:rsid w:val="00033518"/>
    <w:rsid w:val="00034DD2"/>
    <w:rsid w:val="00035A4F"/>
    <w:rsid w:val="00036322"/>
    <w:rsid w:val="00036BF3"/>
    <w:rsid w:val="00037FF9"/>
    <w:rsid w:val="00042617"/>
    <w:rsid w:val="0004271C"/>
    <w:rsid w:val="00043559"/>
    <w:rsid w:val="00043AA0"/>
    <w:rsid w:val="00044BF4"/>
    <w:rsid w:val="00045EAF"/>
    <w:rsid w:val="0005141F"/>
    <w:rsid w:val="00054A17"/>
    <w:rsid w:val="000630D9"/>
    <w:rsid w:val="000638F5"/>
    <w:rsid w:val="00064539"/>
    <w:rsid w:val="00065EC6"/>
    <w:rsid w:val="000673B0"/>
    <w:rsid w:val="000679A2"/>
    <w:rsid w:val="00070D2C"/>
    <w:rsid w:val="00072BE4"/>
    <w:rsid w:val="00072F5A"/>
    <w:rsid w:val="000731EE"/>
    <w:rsid w:val="00073A26"/>
    <w:rsid w:val="000744EC"/>
    <w:rsid w:val="0007632D"/>
    <w:rsid w:val="00076880"/>
    <w:rsid w:val="00077AEB"/>
    <w:rsid w:val="00077B79"/>
    <w:rsid w:val="000804D1"/>
    <w:rsid w:val="000864C6"/>
    <w:rsid w:val="00091631"/>
    <w:rsid w:val="0009296D"/>
    <w:rsid w:val="000934CA"/>
    <w:rsid w:val="0009496C"/>
    <w:rsid w:val="00095704"/>
    <w:rsid w:val="0009585D"/>
    <w:rsid w:val="000976BB"/>
    <w:rsid w:val="00097C50"/>
    <w:rsid w:val="000A06F4"/>
    <w:rsid w:val="000A0AFC"/>
    <w:rsid w:val="000A1D2F"/>
    <w:rsid w:val="000A4E72"/>
    <w:rsid w:val="000A5730"/>
    <w:rsid w:val="000A6D98"/>
    <w:rsid w:val="000B30D9"/>
    <w:rsid w:val="000B30DD"/>
    <w:rsid w:val="000B3BF2"/>
    <w:rsid w:val="000C04C5"/>
    <w:rsid w:val="000C2218"/>
    <w:rsid w:val="000C3382"/>
    <w:rsid w:val="000C39EC"/>
    <w:rsid w:val="000D0D5F"/>
    <w:rsid w:val="000D38F1"/>
    <w:rsid w:val="000D5496"/>
    <w:rsid w:val="000D744D"/>
    <w:rsid w:val="000D7C1E"/>
    <w:rsid w:val="000E26DD"/>
    <w:rsid w:val="000E2BBB"/>
    <w:rsid w:val="000E2E43"/>
    <w:rsid w:val="000E3D76"/>
    <w:rsid w:val="000E3DB1"/>
    <w:rsid w:val="000E4831"/>
    <w:rsid w:val="000E6AFA"/>
    <w:rsid w:val="000F4278"/>
    <w:rsid w:val="000F710C"/>
    <w:rsid w:val="000F71AA"/>
    <w:rsid w:val="00100E09"/>
    <w:rsid w:val="001019D2"/>
    <w:rsid w:val="001026BE"/>
    <w:rsid w:val="00103876"/>
    <w:rsid w:val="0010420B"/>
    <w:rsid w:val="00105A04"/>
    <w:rsid w:val="001075A4"/>
    <w:rsid w:val="00107FF3"/>
    <w:rsid w:val="0011017E"/>
    <w:rsid w:val="001101E4"/>
    <w:rsid w:val="0011083C"/>
    <w:rsid w:val="001109F2"/>
    <w:rsid w:val="00110D20"/>
    <w:rsid w:val="001129A3"/>
    <w:rsid w:val="00113719"/>
    <w:rsid w:val="0011521E"/>
    <w:rsid w:val="00116139"/>
    <w:rsid w:val="00117C7B"/>
    <w:rsid w:val="00117FFE"/>
    <w:rsid w:val="001202A5"/>
    <w:rsid w:val="00121A98"/>
    <w:rsid w:val="0012296D"/>
    <w:rsid w:val="00122AFA"/>
    <w:rsid w:val="00122DDC"/>
    <w:rsid w:val="00122FF8"/>
    <w:rsid w:val="00123238"/>
    <w:rsid w:val="00123A36"/>
    <w:rsid w:val="0012588D"/>
    <w:rsid w:val="001266A6"/>
    <w:rsid w:val="001306BB"/>
    <w:rsid w:val="00131998"/>
    <w:rsid w:val="00131B26"/>
    <w:rsid w:val="001320BC"/>
    <w:rsid w:val="00135054"/>
    <w:rsid w:val="00135762"/>
    <w:rsid w:val="00136593"/>
    <w:rsid w:val="00137C62"/>
    <w:rsid w:val="00137C7D"/>
    <w:rsid w:val="00140EED"/>
    <w:rsid w:val="00143C44"/>
    <w:rsid w:val="001442C0"/>
    <w:rsid w:val="00144700"/>
    <w:rsid w:val="0014472C"/>
    <w:rsid w:val="0014678D"/>
    <w:rsid w:val="00146846"/>
    <w:rsid w:val="00150ADF"/>
    <w:rsid w:val="00150B66"/>
    <w:rsid w:val="001512A5"/>
    <w:rsid w:val="00151953"/>
    <w:rsid w:val="00152ADE"/>
    <w:rsid w:val="0015329D"/>
    <w:rsid w:val="0015350A"/>
    <w:rsid w:val="0015581B"/>
    <w:rsid w:val="0015795F"/>
    <w:rsid w:val="00157982"/>
    <w:rsid w:val="00163298"/>
    <w:rsid w:val="00167BA4"/>
    <w:rsid w:val="0017061C"/>
    <w:rsid w:val="0017078A"/>
    <w:rsid w:val="0017090A"/>
    <w:rsid w:val="00172E66"/>
    <w:rsid w:val="00173F57"/>
    <w:rsid w:val="00177DCE"/>
    <w:rsid w:val="001825D6"/>
    <w:rsid w:val="00182C0D"/>
    <w:rsid w:val="00182C85"/>
    <w:rsid w:val="00182CE7"/>
    <w:rsid w:val="001832F1"/>
    <w:rsid w:val="0018438C"/>
    <w:rsid w:val="00184BB0"/>
    <w:rsid w:val="001866B6"/>
    <w:rsid w:val="00186F7B"/>
    <w:rsid w:val="00187381"/>
    <w:rsid w:val="00187F30"/>
    <w:rsid w:val="00191B74"/>
    <w:rsid w:val="00194ED9"/>
    <w:rsid w:val="00197479"/>
    <w:rsid w:val="001A02B6"/>
    <w:rsid w:val="001A1CD7"/>
    <w:rsid w:val="001A21BD"/>
    <w:rsid w:val="001A33D5"/>
    <w:rsid w:val="001A6F6D"/>
    <w:rsid w:val="001A742A"/>
    <w:rsid w:val="001A7646"/>
    <w:rsid w:val="001B0FE7"/>
    <w:rsid w:val="001B1493"/>
    <w:rsid w:val="001B1E46"/>
    <w:rsid w:val="001B3043"/>
    <w:rsid w:val="001B39AB"/>
    <w:rsid w:val="001B58AB"/>
    <w:rsid w:val="001C01CB"/>
    <w:rsid w:val="001C0D6C"/>
    <w:rsid w:val="001C23F8"/>
    <w:rsid w:val="001C663C"/>
    <w:rsid w:val="001C7081"/>
    <w:rsid w:val="001C78DF"/>
    <w:rsid w:val="001D0769"/>
    <w:rsid w:val="001D4168"/>
    <w:rsid w:val="001D4D62"/>
    <w:rsid w:val="001D7AFB"/>
    <w:rsid w:val="001E1AF1"/>
    <w:rsid w:val="001E2218"/>
    <w:rsid w:val="001E52B0"/>
    <w:rsid w:val="001E6CDB"/>
    <w:rsid w:val="001E6FF3"/>
    <w:rsid w:val="001F029B"/>
    <w:rsid w:val="001F332D"/>
    <w:rsid w:val="001F3808"/>
    <w:rsid w:val="001F3DF7"/>
    <w:rsid w:val="001F49D9"/>
    <w:rsid w:val="001F5A76"/>
    <w:rsid w:val="001F79BD"/>
    <w:rsid w:val="001F7D49"/>
    <w:rsid w:val="002001D5"/>
    <w:rsid w:val="0020227A"/>
    <w:rsid w:val="00202295"/>
    <w:rsid w:val="00203B91"/>
    <w:rsid w:val="00204987"/>
    <w:rsid w:val="00204C2C"/>
    <w:rsid w:val="00206881"/>
    <w:rsid w:val="00207F5F"/>
    <w:rsid w:val="00210790"/>
    <w:rsid w:val="0021216A"/>
    <w:rsid w:val="0021477C"/>
    <w:rsid w:val="00214EFE"/>
    <w:rsid w:val="002150D4"/>
    <w:rsid w:val="00217CA7"/>
    <w:rsid w:val="00223707"/>
    <w:rsid w:val="002246F6"/>
    <w:rsid w:val="00227218"/>
    <w:rsid w:val="0022782D"/>
    <w:rsid w:val="00232938"/>
    <w:rsid w:val="0023358C"/>
    <w:rsid w:val="00233BF9"/>
    <w:rsid w:val="00233C03"/>
    <w:rsid w:val="002348F7"/>
    <w:rsid w:val="00234C03"/>
    <w:rsid w:val="0023588F"/>
    <w:rsid w:val="002359A2"/>
    <w:rsid w:val="00235FA5"/>
    <w:rsid w:val="00237111"/>
    <w:rsid w:val="00241571"/>
    <w:rsid w:val="002415D0"/>
    <w:rsid w:val="00242814"/>
    <w:rsid w:val="00243660"/>
    <w:rsid w:val="00245183"/>
    <w:rsid w:val="00245C58"/>
    <w:rsid w:val="00245EE3"/>
    <w:rsid w:val="002467D2"/>
    <w:rsid w:val="00247FD8"/>
    <w:rsid w:val="00251450"/>
    <w:rsid w:val="00251F56"/>
    <w:rsid w:val="002530E8"/>
    <w:rsid w:val="00254548"/>
    <w:rsid w:val="00255390"/>
    <w:rsid w:val="00257D98"/>
    <w:rsid w:val="0026012A"/>
    <w:rsid w:val="00266388"/>
    <w:rsid w:val="002666B2"/>
    <w:rsid w:val="0026721D"/>
    <w:rsid w:val="00270C2D"/>
    <w:rsid w:val="00273318"/>
    <w:rsid w:val="002733A1"/>
    <w:rsid w:val="00273499"/>
    <w:rsid w:val="002769D1"/>
    <w:rsid w:val="00276D27"/>
    <w:rsid w:val="00283291"/>
    <w:rsid w:val="00283C84"/>
    <w:rsid w:val="002847D2"/>
    <w:rsid w:val="00286511"/>
    <w:rsid w:val="0028680E"/>
    <w:rsid w:val="00286C3C"/>
    <w:rsid w:val="002905D1"/>
    <w:rsid w:val="00291071"/>
    <w:rsid w:val="0029149B"/>
    <w:rsid w:val="00291FDE"/>
    <w:rsid w:val="00292298"/>
    <w:rsid w:val="002949A5"/>
    <w:rsid w:val="00295BA0"/>
    <w:rsid w:val="002A278C"/>
    <w:rsid w:val="002A3D57"/>
    <w:rsid w:val="002A5915"/>
    <w:rsid w:val="002A6D62"/>
    <w:rsid w:val="002B0F0B"/>
    <w:rsid w:val="002B1C65"/>
    <w:rsid w:val="002B204D"/>
    <w:rsid w:val="002B40CB"/>
    <w:rsid w:val="002B496D"/>
    <w:rsid w:val="002B4BE9"/>
    <w:rsid w:val="002B5B14"/>
    <w:rsid w:val="002B661D"/>
    <w:rsid w:val="002B676A"/>
    <w:rsid w:val="002B6B0A"/>
    <w:rsid w:val="002B7BC6"/>
    <w:rsid w:val="002C0606"/>
    <w:rsid w:val="002C3875"/>
    <w:rsid w:val="002C422B"/>
    <w:rsid w:val="002C4AB8"/>
    <w:rsid w:val="002C5150"/>
    <w:rsid w:val="002C67B5"/>
    <w:rsid w:val="002C6A5B"/>
    <w:rsid w:val="002C7039"/>
    <w:rsid w:val="002D194B"/>
    <w:rsid w:val="002D31FC"/>
    <w:rsid w:val="002E0A98"/>
    <w:rsid w:val="002E4D6D"/>
    <w:rsid w:val="002E5C86"/>
    <w:rsid w:val="002E64C7"/>
    <w:rsid w:val="002E65A9"/>
    <w:rsid w:val="002E6ED4"/>
    <w:rsid w:val="002E752A"/>
    <w:rsid w:val="002F082A"/>
    <w:rsid w:val="002F20A9"/>
    <w:rsid w:val="002F2588"/>
    <w:rsid w:val="002F3124"/>
    <w:rsid w:val="002F41D5"/>
    <w:rsid w:val="002F4CA2"/>
    <w:rsid w:val="002F75D9"/>
    <w:rsid w:val="002F7EB9"/>
    <w:rsid w:val="00300DDD"/>
    <w:rsid w:val="00302B00"/>
    <w:rsid w:val="00303148"/>
    <w:rsid w:val="00303413"/>
    <w:rsid w:val="00305CB2"/>
    <w:rsid w:val="00314F00"/>
    <w:rsid w:val="00317772"/>
    <w:rsid w:val="00317863"/>
    <w:rsid w:val="00317EE8"/>
    <w:rsid w:val="00321138"/>
    <w:rsid w:val="00321572"/>
    <w:rsid w:val="00325FBC"/>
    <w:rsid w:val="00330B02"/>
    <w:rsid w:val="00332ACF"/>
    <w:rsid w:val="00332BE3"/>
    <w:rsid w:val="00333983"/>
    <w:rsid w:val="00336851"/>
    <w:rsid w:val="00340473"/>
    <w:rsid w:val="00340604"/>
    <w:rsid w:val="003416ED"/>
    <w:rsid w:val="00342E89"/>
    <w:rsid w:val="00343856"/>
    <w:rsid w:val="00343AB0"/>
    <w:rsid w:val="00346533"/>
    <w:rsid w:val="003468EF"/>
    <w:rsid w:val="0034718A"/>
    <w:rsid w:val="00347AA1"/>
    <w:rsid w:val="00350D2B"/>
    <w:rsid w:val="003531D9"/>
    <w:rsid w:val="00353851"/>
    <w:rsid w:val="00353EF7"/>
    <w:rsid w:val="003542E5"/>
    <w:rsid w:val="00354B9C"/>
    <w:rsid w:val="00356B7A"/>
    <w:rsid w:val="003622C3"/>
    <w:rsid w:val="00362616"/>
    <w:rsid w:val="00362B00"/>
    <w:rsid w:val="00363209"/>
    <w:rsid w:val="00363A76"/>
    <w:rsid w:val="00363FB6"/>
    <w:rsid w:val="00364C9D"/>
    <w:rsid w:val="00364D2F"/>
    <w:rsid w:val="00366F8B"/>
    <w:rsid w:val="00367B41"/>
    <w:rsid w:val="00367E96"/>
    <w:rsid w:val="0037265D"/>
    <w:rsid w:val="00374D90"/>
    <w:rsid w:val="003811C6"/>
    <w:rsid w:val="003821B7"/>
    <w:rsid w:val="00383352"/>
    <w:rsid w:val="0038397A"/>
    <w:rsid w:val="00383E88"/>
    <w:rsid w:val="0038540F"/>
    <w:rsid w:val="00385C46"/>
    <w:rsid w:val="003953C2"/>
    <w:rsid w:val="003954AB"/>
    <w:rsid w:val="00395928"/>
    <w:rsid w:val="0039722F"/>
    <w:rsid w:val="003A2E5A"/>
    <w:rsid w:val="003A3D1A"/>
    <w:rsid w:val="003A563A"/>
    <w:rsid w:val="003A5CF0"/>
    <w:rsid w:val="003A6FED"/>
    <w:rsid w:val="003B0D55"/>
    <w:rsid w:val="003B2D6D"/>
    <w:rsid w:val="003B2D8C"/>
    <w:rsid w:val="003B3008"/>
    <w:rsid w:val="003B3BDE"/>
    <w:rsid w:val="003B3F52"/>
    <w:rsid w:val="003B4295"/>
    <w:rsid w:val="003B4B47"/>
    <w:rsid w:val="003B56B1"/>
    <w:rsid w:val="003C2E3E"/>
    <w:rsid w:val="003C3275"/>
    <w:rsid w:val="003C3C9E"/>
    <w:rsid w:val="003C6EDB"/>
    <w:rsid w:val="003D0583"/>
    <w:rsid w:val="003D0EC5"/>
    <w:rsid w:val="003D3376"/>
    <w:rsid w:val="003D3439"/>
    <w:rsid w:val="003E15CC"/>
    <w:rsid w:val="003E1B28"/>
    <w:rsid w:val="003E1C64"/>
    <w:rsid w:val="003E2E2D"/>
    <w:rsid w:val="003E2E53"/>
    <w:rsid w:val="003E483B"/>
    <w:rsid w:val="003E5521"/>
    <w:rsid w:val="003E5D8D"/>
    <w:rsid w:val="003E5DF0"/>
    <w:rsid w:val="003E67A2"/>
    <w:rsid w:val="003E6C15"/>
    <w:rsid w:val="003F04A0"/>
    <w:rsid w:val="003F1C5E"/>
    <w:rsid w:val="003F3298"/>
    <w:rsid w:val="003F3957"/>
    <w:rsid w:val="003F52E7"/>
    <w:rsid w:val="003F558E"/>
    <w:rsid w:val="003F7DF3"/>
    <w:rsid w:val="00400DB4"/>
    <w:rsid w:val="00401DC7"/>
    <w:rsid w:val="00402691"/>
    <w:rsid w:val="0040587E"/>
    <w:rsid w:val="00410093"/>
    <w:rsid w:val="00410F3B"/>
    <w:rsid w:val="004119E3"/>
    <w:rsid w:val="00414E86"/>
    <w:rsid w:val="004214D3"/>
    <w:rsid w:val="004216EB"/>
    <w:rsid w:val="004218D1"/>
    <w:rsid w:val="00422E7D"/>
    <w:rsid w:val="00425576"/>
    <w:rsid w:val="00425C46"/>
    <w:rsid w:val="00425C4E"/>
    <w:rsid w:val="0042770E"/>
    <w:rsid w:val="00427C3D"/>
    <w:rsid w:val="00427CCC"/>
    <w:rsid w:val="004305AC"/>
    <w:rsid w:val="00430A7E"/>
    <w:rsid w:val="00432A92"/>
    <w:rsid w:val="0043357C"/>
    <w:rsid w:val="00433D4B"/>
    <w:rsid w:val="00433F2D"/>
    <w:rsid w:val="00435C5C"/>
    <w:rsid w:val="00435CF1"/>
    <w:rsid w:val="00436070"/>
    <w:rsid w:val="00436C2E"/>
    <w:rsid w:val="0044028E"/>
    <w:rsid w:val="00445A28"/>
    <w:rsid w:val="00445F9C"/>
    <w:rsid w:val="0044715A"/>
    <w:rsid w:val="004471F4"/>
    <w:rsid w:val="00452A40"/>
    <w:rsid w:val="004535C0"/>
    <w:rsid w:val="00454396"/>
    <w:rsid w:val="0045524D"/>
    <w:rsid w:val="00461BD6"/>
    <w:rsid w:val="00461C39"/>
    <w:rsid w:val="004632F7"/>
    <w:rsid w:val="004636F5"/>
    <w:rsid w:val="00463FC8"/>
    <w:rsid w:val="0046496A"/>
    <w:rsid w:val="004655AE"/>
    <w:rsid w:val="004656E2"/>
    <w:rsid w:val="00466042"/>
    <w:rsid w:val="00467AA1"/>
    <w:rsid w:val="0047103A"/>
    <w:rsid w:val="00471920"/>
    <w:rsid w:val="00471A89"/>
    <w:rsid w:val="004728B9"/>
    <w:rsid w:val="004744DD"/>
    <w:rsid w:val="00480467"/>
    <w:rsid w:val="0048093E"/>
    <w:rsid w:val="00481D74"/>
    <w:rsid w:val="0048255E"/>
    <w:rsid w:val="00482E4E"/>
    <w:rsid w:val="00484E95"/>
    <w:rsid w:val="004855D0"/>
    <w:rsid w:val="004872F4"/>
    <w:rsid w:val="00487745"/>
    <w:rsid w:val="004914BD"/>
    <w:rsid w:val="0049264A"/>
    <w:rsid w:val="00492D85"/>
    <w:rsid w:val="0049390F"/>
    <w:rsid w:val="00493A32"/>
    <w:rsid w:val="00493D89"/>
    <w:rsid w:val="00494F5C"/>
    <w:rsid w:val="00496E73"/>
    <w:rsid w:val="004A0053"/>
    <w:rsid w:val="004A18C1"/>
    <w:rsid w:val="004A1EFD"/>
    <w:rsid w:val="004A62C7"/>
    <w:rsid w:val="004B0D57"/>
    <w:rsid w:val="004B3175"/>
    <w:rsid w:val="004B447A"/>
    <w:rsid w:val="004B491E"/>
    <w:rsid w:val="004B79F1"/>
    <w:rsid w:val="004C0777"/>
    <w:rsid w:val="004C084D"/>
    <w:rsid w:val="004C11F7"/>
    <w:rsid w:val="004C1366"/>
    <w:rsid w:val="004C20B1"/>
    <w:rsid w:val="004C4976"/>
    <w:rsid w:val="004C67B6"/>
    <w:rsid w:val="004C7E03"/>
    <w:rsid w:val="004D0183"/>
    <w:rsid w:val="004D0215"/>
    <w:rsid w:val="004D526C"/>
    <w:rsid w:val="004D777F"/>
    <w:rsid w:val="004D7A3A"/>
    <w:rsid w:val="004D7D77"/>
    <w:rsid w:val="004E185A"/>
    <w:rsid w:val="004E1DAB"/>
    <w:rsid w:val="004E3309"/>
    <w:rsid w:val="004E594E"/>
    <w:rsid w:val="004E6157"/>
    <w:rsid w:val="004F0287"/>
    <w:rsid w:val="004F0424"/>
    <w:rsid w:val="004F16D3"/>
    <w:rsid w:val="004F2DED"/>
    <w:rsid w:val="004F4F0C"/>
    <w:rsid w:val="004F4FB7"/>
    <w:rsid w:val="004F67A7"/>
    <w:rsid w:val="004F79DB"/>
    <w:rsid w:val="00500C07"/>
    <w:rsid w:val="005018CA"/>
    <w:rsid w:val="00501CE5"/>
    <w:rsid w:val="00501E34"/>
    <w:rsid w:val="0050250E"/>
    <w:rsid w:val="00504626"/>
    <w:rsid w:val="00504BA8"/>
    <w:rsid w:val="00506A0B"/>
    <w:rsid w:val="00510369"/>
    <w:rsid w:val="005103DD"/>
    <w:rsid w:val="005141CE"/>
    <w:rsid w:val="00514DAC"/>
    <w:rsid w:val="00516F1B"/>
    <w:rsid w:val="005174D1"/>
    <w:rsid w:val="00517751"/>
    <w:rsid w:val="005207FA"/>
    <w:rsid w:val="00520872"/>
    <w:rsid w:val="0052125D"/>
    <w:rsid w:val="00521C75"/>
    <w:rsid w:val="00522EA5"/>
    <w:rsid w:val="00524DB8"/>
    <w:rsid w:val="00525870"/>
    <w:rsid w:val="00525983"/>
    <w:rsid w:val="00527A04"/>
    <w:rsid w:val="00527EED"/>
    <w:rsid w:val="00527FF6"/>
    <w:rsid w:val="005352CE"/>
    <w:rsid w:val="005366D0"/>
    <w:rsid w:val="005373C6"/>
    <w:rsid w:val="00537956"/>
    <w:rsid w:val="0054239B"/>
    <w:rsid w:val="00544321"/>
    <w:rsid w:val="00544B22"/>
    <w:rsid w:val="00545F99"/>
    <w:rsid w:val="0054743C"/>
    <w:rsid w:val="00547D3A"/>
    <w:rsid w:val="00550A5A"/>
    <w:rsid w:val="005566B7"/>
    <w:rsid w:val="00556C60"/>
    <w:rsid w:val="00556DDA"/>
    <w:rsid w:val="00557BF7"/>
    <w:rsid w:val="005608AD"/>
    <w:rsid w:val="00561467"/>
    <w:rsid w:val="00561605"/>
    <w:rsid w:val="005617EE"/>
    <w:rsid w:val="00561E57"/>
    <w:rsid w:val="00562749"/>
    <w:rsid w:val="00562971"/>
    <w:rsid w:val="00565BA0"/>
    <w:rsid w:val="00566D10"/>
    <w:rsid w:val="005673B4"/>
    <w:rsid w:val="00571730"/>
    <w:rsid w:val="00571F51"/>
    <w:rsid w:val="00574517"/>
    <w:rsid w:val="005822CF"/>
    <w:rsid w:val="00582FFF"/>
    <w:rsid w:val="00586AC7"/>
    <w:rsid w:val="00590405"/>
    <w:rsid w:val="005905F0"/>
    <w:rsid w:val="005975EF"/>
    <w:rsid w:val="00597984"/>
    <w:rsid w:val="00597BD2"/>
    <w:rsid w:val="005A0CAB"/>
    <w:rsid w:val="005A1369"/>
    <w:rsid w:val="005A19B7"/>
    <w:rsid w:val="005A1BA1"/>
    <w:rsid w:val="005A7E8F"/>
    <w:rsid w:val="005B1593"/>
    <w:rsid w:val="005B19BC"/>
    <w:rsid w:val="005B2D57"/>
    <w:rsid w:val="005B3F40"/>
    <w:rsid w:val="005B41BF"/>
    <w:rsid w:val="005B4728"/>
    <w:rsid w:val="005B7516"/>
    <w:rsid w:val="005B7C4F"/>
    <w:rsid w:val="005C12BF"/>
    <w:rsid w:val="005C13B4"/>
    <w:rsid w:val="005C1677"/>
    <w:rsid w:val="005C1E2E"/>
    <w:rsid w:val="005C2B65"/>
    <w:rsid w:val="005C38D8"/>
    <w:rsid w:val="005C3BEF"/>
    <w:rsid w:val="005C55D4"/>
    <w:rsid w:val="005C582D"/>
    <w:rsid w:val="005D0789"/>
    <w:rsid w:val="005D1C9B"/>
    <w:rsid w:val="005D2456"/>
    <w:rsid w:val="005D2E0C"/>
    <w:rsid w:val="005D6170"/>
    <w:rsid w:val="005D7E24"/>
    <w:rsid w:val="005E062A"/>
    <w:rsid w:val="005E0AA9"/>
    <w:rsid w:val="005E0C16"/>
    <w:rsid w:val="005E13AC"/>
    <w:rsid w:val="005E22F6"/>
    <w:rsid w:val="005E2616"/>
    <w:rsid w:val="005E282A"/>
    <w:rsid w:val="005E3465"/>
    <w:rsid w:val="005E3D0A"/>
    <w:rsid w:val="005E43D3"/>
    <w:rsid w:val="005E4FB0"/>
    <w:rsid w:val="005E6C48"/>
    <w:rsid w:val="005E7BAF"/>
    <w:rsid w:val="005F0203"/>
    <w:rsid w:val="005F0DFE"/>
    <w:rsid w:val="005F12B4"/>
    <w:rsid w:val="005F36DF"/>
    <w:rsid w:val="005F37FE"/>
    <w:rsid w:val="005F794B"/>
    <w:rsid w:val="005F7F80"/>
    <w:rsid w:val="006003DF"/>
    <w:rsid w:val="00605808"/>
    <w:rsid w:val="00610451"/>
    <w:rsid w:val="0061254D"/>
    <w:rsid w:val="00614AB6"/>
    <w:rsid w:val="00615D3C"/>
    <w:rsid w:val="00617C38"/>
    <w:rsid w:val="006205DC"/>
    <w:rsid w:val="00621698"/>
    <w:rsid w:val="0062207B"/>
    <w:rsid w:val="00626433"/>
    <w:rsid w:val="0063066B"/>
    <w:rsid w:val="006306A9"/>
    <w:rsid w:val="00630BEB"/>
    <w:rsid w:val="00630FA2"/>
    <w:rsid w:val="00631AC8"/>
    <w:rsid w:val="006326C4"/>
    <w:rsid w:val="00633848"/>
    <w:rsid w:val="006344C8"/>
    <w:rsid w:val="006347D2"/>
    <w:rsid w:val="0063609B"/>
    <w:rsid w:val="006363A5"/>
    <w:rsid w:val="00637031"/>
    <w:rsid w:val="00637403"/>
    <w:rsid w:val="00640DCC"/>
    <w:rsid w:val="00640DF0"/>
    <w:rsid w:val="00644BD3"/>
    <w:rsid w:val="00646050"/>
    <w:rsid w:val="00646263"/>
    <w:rsid w:val="00651422"/>
    <w:rsid w:val="00653AEB"/>
    <w:rsid w:val="006561FD"/>
    <w:rsid w:val="006570C3"/>
    <w:rsid w:val="006570D6"/>
    <w:rsid w:val="00662A56"/>
    <w:rsid w:val="00662E29"/>
    <w:rsid w:val="00663253"/>
    <w:rsid w:val="00663C4D"/>
    <w:rsid w:val="00666A28"/>
    <w:rsid w:val="00666E7B"/>
    <w:rsid w:val="00670EF5"/>
    <w:rsid w:val="00671D98"/>
    <w:rsid w:val="00672043"/>
    <w:rsid w:val="0067330A"/>
    <w:rsid w:val="00674A58"/>
    <w:rsid w:val="0067558C"/>
    <w:rsid w:val="00680AC9"/>
    <w:rsid w:val="00680C71"/>
    <w:rsid w:val="006811B4"/>
    <w:rsid w:val="00682CCE"/>
    <w:rsid w:val="0068391E"/>
    <w:rsid w:val="00683EFE"/>
    <w:rsid w:val="00685EB1"/>
    <w:rsid w:val="00686289"/>
    <w:rsid w:val="006908E8"/>
    <w:rsid w:val="0069269F"/>
    <w:rsid w:val="00692760"/>
    <w:rsid w:val="00694500"/>
    <w:rsid w:val="00696EF5"/>
    <w:rsid w:val="00697D7D"/>
    <w:rsid w:val="006A116D"/>
    <w:rsid w:val="006A187E"/>
    <w:rsid w:val="006A22F3"/>
    <w:rsid w:val="006A257B"/>
    <w:rsid w:val="006A27E6"/>
    <w:rsid w:val="006A2CAC"/>
    <w:rsid w:val="006A59A4"/>
    <w:rsid w:val="006A7062"/>
    <w:rsid w:val="006B17BF"/>
    <w:rsid w:val="006B3AF7"/>
    <w:rsid w:val="006B584D"/>
    <w:rsid w:val="006B5902"/>
    <w:rsid w:val="006B6549"/>
    <w:rsid w:val="006B7B25"/>
    <w:rsid w:val="006B7B9D"/>
    <w:rsid w:val="006C05FC"/>
    <w:rsid w:val="006C0E35"/>
    <w:rsid w:val="006C0EDF"/>
    <w:rsid w:val="006C14A5"/>
    <w:rsid w:val="006C1C76"/>
    <w:rsid w:val="006C1C77"/>
    <w:rsid w:val="006C23C7"/>
    <w:rsid w:val="006C2418"/>
    <w:rsid w:val="006C3772"/>
    <w:rsid w:val="006C3B8C"/>
    <w:rsid w:val="006C3E0D"/>
    <w:rsid w:val="006C693C"/>
    <w:rsid w:val="006D0CEA"/>
    <w:rsid w:val="006D4FA1"/>
    <w:rsid w:val="006D544F"/>
    <w:rsid w:val="006D6117"/>
    <w:rsid w:val="006D748A"/>
    <w:rsid w:val="006D7C71"/>
    <w:rsid w:val="006E0164"/>
    <w:rsid w:val="006E1693"/>
    <w:rsid w:val="006E1BDD"/>
    <w:rsid w:val="006E2E3B"/>
    <w:rsid w:val="006E3729"/>
    <w:rsid w:val="006E39A7"/>
    <w:rsid w:val="006E3C32"/>
    <w:rsid w:val="006E418A"/>
    <w:rsid w:val="006E5B2D"/>
    <w:rsid w:val="006E72DE"/>
    <w:rsid w:val="006F0150"/>
    <w:rsid w:val="006F1800"/>
    <w:rsid w:val="006F3429"/>
    <w:rsid w:val="006F59BB"/>
    <w:rsid w:val="006F5DAF"/>
    <w:rsid w:val="00700128"/>
    <w:rsid w:val="00704000"/>
    <w:rsid w:val="00704217"/>
    <w:rsid w:val="00704862"/>
    <w:rsid w:val="00706A86"/>
    <w:rsid w:val="0071147B"/>
    <w:rsid w:val="00717A07"/>
    <w:rsid w:val="00721B1A"/>
    <w:rsid w:val="00722A3D"/>
    <w:rsid w:val="00722B9F"/>
    <w:rsid w:val="00723040"/>
    <w:rsid w:val="007237DD"/>
    <w:rsid w:val="00724188"/>
    <w:rsid w:val="007263B0"/>
    <w:rsid w:val="007266E0"/>
    <w:rsid w:val="0072795C"/>
    <w:rsid w:val="00727AA5"/>
    <w:rsid w:val="00731F9B"/>
    <w:rsid w:val="00734628"/>
    <w:rsid w:val="00734A1B"/>
    <w:rsid w:val="00735BEF"/>
    <w:rsid w:val="007369F5"/>
    <w:rsid w:val="00737C45"/>
    <w:rsid w:val="00737E4E"/>
    <w:rsid w:val="007410D6"/>
    <w:rsid w:val="00743513"/>
    <w:rsid w:val="0074460D"/>
    <w:rsid w:val="00745AD6"/>
    <w:rsid w:val="00745C3B"/>
    <w:rsid w:val="00745D1B"/>
    <w:rsid w:val="00750E6F"/>
    <w:rsid w:val="00751A24"/>
    <w:rsid w:val="00755A62"/>
    <w:rsid w:val="007567CA"/>
    <w:rsid w:val="00756A0D"/>
    <w:rsid w:val="00760196"/>
    <w:rsid w:val="00761C1C"/>
    <w:rsid w:val="007621E5"/>
    <w:rsid w:val="00763591"/>
    <w:rsid w:val="00764A4C"/>
    <w:rsid w:val="00764D63"/>
    <w:rsid w:val="00767F89"/>
    <w:rsid w:val="00770C1E"/>
    <w:rsid w:val="00772F08"/>
    <w:rsid w:val="007737A0"/>
    <w:rsid w:val="00773DAD"/>
    <w:rsid w:val="0077469E"/>
    <w:rsid w:val="00777C96"/>
    <w:rsid w:val="00777F72"/>
    <w:rsid w:val="00781B0C"/>
    <w:rsid w:val="00781F3B"/>
    <w:rsid w:val="0078715B"/>
    <w:rsid w:val="007877EA"/>
    <w:rsid w:val="007929F2"/>
    <w:rsid w:val="00792A61"/>
    <w:rsid w:val="00793C87"/>
    <w:rsid w:val="00795234"/>
    <w:rsid w:val="00795758"/>
    <w:rsid w:val="007963AE"/>
    <w:rsid w:val="0079640F"/>
    <w:rsid w:val="0079665A"/>
    <w:rsid w:val="00797836"/>
    <w:rsid w:val="007A00DA"/>
    <w:rsid w:val="007A0899"/>
    <w:rsid w:val="007A2D3B"/>
    <w:rsid w:val="007A7B2F"/>
    <w:rsid w:val="007B02C2"/>
    <w:rsid w:val="007B1773"/>
    <w:rsid w:val="007B2C40"/>
    <w:rsid w:val="007B5211"/>
    <w:rsid w:val="007C363B"/>
    <w:rsid w:val="007C3772"/>
    <w:rsid w:val="007C53E0"/>
    <w:rsid w:val="007C695A"/>
    <w:rsid w:val="007D0AAC"/>
    <w:rsid w:val="007D1D37"/>
    <w:rsid w:val="007D22B9"/>
    <w:rsid w:val="007D233A"/>
    <w:rsid w:val="007D2E10"/>
    <w:rsid w:val="007D33B7"/>
    <w:rsid w:val="007D4BD8"/>
    <w:rsid w:val="007D4E83"/>
    <w:rsid w:val="007D50CC"/>
    <w:rsid w:val="007D5D53"/>
    <w:rsid w:val="007D7A99"/>
    <w:rsid w:val="007E0979"/>
    <w:rsid w:val="007E1D08"/>
    <w:rsid w:val="007E2556"/>
    <w:rsid w:val="007E524C"/>
    <w:rsid w:val="007E5FB6"/>
    <w:rsid w:val="007E7294"/>
    <w:rsid w:val="007F0A22"/>
    <w:rsid w:val="007F133E"/>
    <w:rsid w:val="007F156E"/>
    <w:rsid w:val="007F1879"/>
    <w:rsid w:val="007F1AE9"/>
    <w:rsid w:val="007F5510"/>
    <w:rsid w:val="007F5D2F"/>
    <w:rsid w:val="007F7E43"/>
    <w:rsid w:val="007F7E68"/>
    <w:rsid w:val="00800D57"/>
    <w:rsid w:val="00803812"/>
    <w:rsid w:val="00803CD6"/>
    <w:rsid w:val="008054AB"/>
    <w:rsid w:val="008055FB"/>
    <w:rsid w:val="0080568D"/>
    <w:rsid w:val="008101BC"/>
    <w:rsid w:val="00810416"/>
    <w:rsid w:val="008117D4"/>
    <w:rsid w:val="008133D8"/>
    <w:rsid w:val="0081344E"/>
    <w:rsid w:val="00813A48"/>
    <w:rsid w:val="00815BE2"/>
    <w:rsid w:val="008168C0"/>
    <w:rsid w:val="008176EB"/>
    <w:rsid w:val="00821253"/>
    <w:rsid w:val="008221DF"/>
    <w:rsid w:val="0082252B"/>
    <w:rsid w:val="008258AE"/>
    <w:rsid w:val="008262F0"/>
    <w:rsid w:val="0082684E"/>
    <w:rsid w:val="00826C7C"/>
    <w:rsid w:val="00827572"/>
    <w:rsid w:val="00830C52"/>
    <w:rsid w:val="00831B9E"/>
    <w:rsid w:val="00832797"/>
    <w:rsid w:val="0083287C"/>
    <w:rsid w:val="00832B93"/>
    <w:rsid w:val="0083338D"/>
    <w:rsid w:val="00834E89"/>
    <w:rsid w:val="0083699F"/>
    <w:rsid w:val="008373D5"/>
    <w:rsid w:val="00843B53"/>
    <w:rsid w:val="00843DB1"/>
    <w:rsid w:val="00844537"/>
    <w:rsid w:val="008446F3"/>
    <w:rsid w:val="00844A50"/>
    <w:rsid w:val="00845B18"/>
    <w:rsid w:val="00846B49"/>
    <w:rsid w:val="00846B73"/>
    <w:rsid w:val="008475EA"/>
    <w:rsid w:val="00847B20"/>
    <w:rsid w:val="00847BA4"/>
    <w:rsid w:val="00847FA3"/>
    <w:rsid w:val="00851B6D"/>
    <w:rsid w:val="00852720"/>
    <w:rsid w:val="008539F2"/>
    <w:rsid w:val="00853B9C"/>
    <w:rsid w:val="00853EB2"/>
    <w:rsid w:val="00854126"/>
    <w:rsid w:val="008551E5"/>
    <w:rsid w:val="00855411"/>
    <w:rsid w:val="00856EC0"/>
    <w:rsid w:val="0085774F"/>
    <w:rsid w:val="00865773"/>
    <w:rsid w:val="008665BD"/>
    <w:rsid w:val="00866C06"/>
    <w:rsid w:val="00867C9F"/>
    <w:rsid w:val="00870B9D"/>
    <w:rsid w:val="008730DA"/>
    <w:rsid w:val="008733CD"/>
    <w:rsid w:val="00873DFF"/>
    <w:rsid w:val="008741E3"/>
    <w:rsid w:val="00876A7D"/>
    <w:rsid w:val="00880C2E"/>
    <w:rsid w:val="00881E0D"/>
    <w:rsid w:val="00884A16"/>
    <w:rsid w:val="008856FD"/>
    <w:rsid w:val="00885DBA"/>
    <w:rsid w:val="00890C79"/>
    <w:rsid w:val="00891ADA"/>
    <w:rsid w:val="00892860"/>
    <w:rsid w:val="00892ACC"/>
    <w:rsid w:val="00893AC5"/>
    <w:rsid w:val="00893C71"/>
    <w:rsid w:val="008958A7"/>
    <w:rsid w:val="0089694F"/>
    <w:rsid w:val="0089696A"/>
    <w:rsid w:val="00897257"/>
    <w:rsid w:val="008A032F"/>
    <w:rsid w:val="008A0861"/>
    <w:rsid w:val="008A263F"/>
    <w:rsid w:val="008A50B0"/>
    <w:rsid w:val="008A68E1"/>
    <w:rsid w:val="008A698C"/>
    <w:rsid w:val="008A6CC7"/>
    <w:rsid w:val="008A6EDC"/>
    <w:rsid w:val="008B3EFE"/>
    <w:rsid w:val="008B3F73"/>
    <w:rsid w:val="008B405D"/>
    <w:rsid w:val="008B60AB"/>
    <w:rsid w:val="008B68C0"/>
    <w:rsid w:val="008B6D18"/>
    <w:rsid w:val="008B794F"/>
    <w:rsid w:val="008B7FB0"/>
    <w:rsid w:val="008B7FDA"/>
    <w:rsid w:val="008C0650"/>
    <w:rsid w:val="008C575E"/>
    <w:rsid w:val="008C5ADD"/>
    <w:rsid w:val="008C67CC"/>
    <w:rsid w:val="008D0B9B"/>
    <w:rsid w:val="008D16CD"/>
    <w:rsid w:val="008D4ED1"/>
    <w:rsid w:val="008E3B3C"/>
    <w:rsid w:val="008E46CC"/>
    <w:rsid w:val="008E6844"/>
    <w:rsid w:val="008E76C9"/>
    <w:rsid w:val="008E7C65"/>
    <w:rsid w:val="008F0997"/>
    <w:rsid w:val="008F16A1"/>
    <w:rsid w:val="008F35CE"/>
    <w:rsid w:val="008F4416"/>
    <w:rsid w:val="008F60F2"/>
    <w:rsid w:val="008F648D"/>
    <w:rsid w:val="008F6A42"/>
    <w:rsid w:val="008F7226"/>
    <w:rsid w:val="009011E3"/>
    <w:rsid w:val="00902670"/>
    <w:rsid w:val="00904917"/>
    <w:rsid w:val="00905441"/>
    <w:rsid w:val="00906EB6"/>
    <w:rsid w:val="009075D2"/>
    <w:rsid w:val="00907EE6"/>
    <w:rsid w:val="00911677"/>
    <w:rsid w:val="00912C06"/>
    <w:rsid w:val="00913181"/>
    <w:rsid w:val="00913437"/>
    <w:rsid w:val="00915856"/>
    <w:rsid w:val="00915A80"/>
    <w:rsid w:val="00917BF7"/>
    <w:rsid w:val="00920C0B"/>
    <w:rsid w:val="00921982"/>
    <w:rsid w:val="00921FDC"/>
    <w:rsid w:val="00924373"/>
    <w:rsid w:val="00925CBB"/>
    <w:rsid w:val="00926545"/>
    <w:rsid w:val="0092771C"/>
    <w:rsid w:val="0093047A"/>
    <w:rsid w:val="009305C8"/>
    <w:rsid w:val="0093342E"/>
    <w:rsid w:val="0093360C"/>
    <w:rsid w:val="00933EF4"/>
    <w:rsid w:val="00935565"/>
    <w:rsid w:val="00935C51"/>
    <w:rsid w:val="009367C6"/>
    <w:rsid w:val="00936DBC"/>
    <w:rsid w:val="00937A3D"/>
    <w:rsid w:val="00941181"/>
    <w:rsid w:val="009415C3"/>
    <w:rsid w:val="009416DE"/>
    <w:rsid w:val="009426A8"/>
    <w:rsid w:val="00944EB0"/>
    <w:rsid w:val="00945605"/>
    <w:rsid w:val="00946750"/>
    <w:rsid w:val="00947AD8"/>
    <w:rsid w:val="00951661"/>
    <w:rsid w:val="009534EA"/>
    <w:rsid w:val="0095395A"/>
    <w:rsid w:val="009548B1"/>
    <w:rsid w:val="00956FC6"/>
    <w:rsid w:val="00957418"/>
    <w:rsid w:val="00962453"/>
    <w:rsid w:val="00962723"/>
    <w:rsid w:val="0096288C"/>
    <w:rsid w:val="00965D89"/>
    <w:rsid w:val="00965F64"/>
    <w:rsid w:val="00967C46"/>
    <w:rsid w:val="009724D0"/>
    <w:rsid w:val="009727F0"/>
    <w:rsid w:val="00972C66"/>
    <w:rsid w:val="00972F3C"/>
    <w:rsid w:val="00973665"/>
    <w:rsid w:val="00974E54"/>
    <w:rsid w:val="00974EA7"/>
    <w:rsid w:val="0097530D"/>
    <w:rsid w:val="00975E5C"/>
    <w:rsid w:val="009762F5"/>
    <w:rsid w:val="0098060A"/>
    <w:rsid w:val="00980966"/>
    <w:rsid w:val="00982CBE"/>
    <w:rsid w:val="0098328F"/>
    <w:rsid w:val="00983CA7"/>
    <w:rsid w:val="00984264"/>
    <w:rsid w:val="009847D4"/>
    <w:rsid w:val="00984D06"/>
    <w:rsid w:val="0098654A"/>
    <w:rsid w:val="009900A5"/>
    <w:rsid w:val="009904B3"/>
    <w:rsid w:val="00991EA2"/>
    <w:rsid w:val="00994C16"/>
    <w:rsid w:val="0099587B"/>
    <w:rsid w:val="00996CF6"/>
    <w:rsid w:val="009A091B"/>
    <w:rsid w:val="009A0D5B"/>
    <w:rsid w:val="009A0F52"/>
    <w:rsid w:val="009A2259"/>
    <w:rsid w:val="009A32B7"/>
    <w:rsid w:val="009A5B32"/>
    <w:rsid w:val="009A6A9E"/>
    <w:rsid w:val="009A6E63"/>
    <w:rsid w:val="009A77DF"/>
    <w:rsid w:val="009A7A89"/>
    <w:rsid w:val="009B00C6"/>
    <w:rsid w:val="009B135D"/>
    <w:rsid w:val="009B13D8"/>
    <w:rsid w:val="009B206B"/>
    <w:rsid w:val="009B5A6A"/>
    <w:rsid w:val="009B7052"/>
    <w:rsid w:val="009B7A4B"/>
    <w:rsid w:val="009C094C"/>
    <w:rsid w:val="009C0C61"/>
    <w:rsid w:val="009C11BB"/>
    <w:rsid w:val="009C1CC0"/>
    <w:rsid w:val="009C4159"/>
    <w:rsid w:val="009C57A7"/>
    <w:rsid w:val="009C71DA"/>
    <w:rsid w:val="009D19E6"/>
    <w:rsid w:val="009D2164"/>
    <w:rsid w:val="009D52DD"/>
    <w:rsid w:val="009D708B"/>
    <w:rsid w:val="009E1F79"/>
    <w:rsid w:val="009E354D"/>
    <w:rsid w:val="009E465C"/>
    <w:rsid w:val="009E4AED"/>
    <w:rsid w:val="009E56C6"/>
    <w:rsid w:val="009F0A74"/>
    <w:rsid w:val="009F1415"/>
    <w:rsid w:val="009F1A03"/>
    <w:rsid w:val="009F3C3E"/>
    <w:rsid w:val="009F3F05"/>
    <w:rsid w:val="009F4184"/>
    <w:rsid w:val="009F6177"/>
    <w:rsid w:val="009F79D8"/>
    <w:rsid w:val="00A014CE"/>
    <w:rsid w:val="00A02DE5"/>
    <w:rsid w:val="00A072E3"/>
    <w:rsid w:val="00A07CD8"/>
    <w:rsid w:val="00A14853"/>
    <w:rsid w:val="00A172D7"/>
    <w:rsid w:val="00A17CC9"/>
    <w:rsid w:val="00A20B78"/>
    <w:rsid w:val="00A30B21"/>
    <w:rsid w:val="00A31F6C"/>
    <w:rsid w:val="00A322B3"/>
    <w:rsid w:val="00A3415D"/>
    <w:rsid w:val="00A3756F"/>
    <w:rsid w:val="00A405FB"/>
    <w:rsid w:val="00A46FEA"/>
    <w:rsid w:val="00A47DAD"/>
    <w:rsid w:val="00A50921"/>
    <w:rsid w:val="00A50BAC"/>
    <w:rsid w:val="00A5279A"/>
    <w:rsid w:val="00A52820"/>
    <w:rsid w:val="00A54289"/>
    <w:rsid w:val="00A5643C"/>
    <w:rsid w:val="00A576C0"/>
    <w:rsid w:val="00A61362"/>
    <w:rsid w:val="00A61C4B"/>
    <w:rsid w:val="00A63818"/>
    <w:rsid w:val="00A6592D"/>
    <w:rsid w:val="00A659AE"/>
    <w:rsid w:val="00A65FA1"/>
    <w:rsid w:val="00A70F5D"/>
    <w:rsid w:val="00A73B0A"/>
    <w:rsid w:val="00A74A2D"/>
    <w:rsid w:val="00A74DAA"/>
    <w:rsid w:val="00A74E14"/>
    <w:rsid w:val="00A765EE"/>
    <w:rsid w:val="00A76FDD"/>
    <w:rsid w:val="00A81DEB"/>
    <w:rsid w:val="00A825EC"/>
    <w:rsid w:val="00A84F6A"/>
    <w:rsid w:val="00A85674"/>
    <w:rsid w:val="00A858EA"/>
    <w:rsid w:val="00A87F73"/>
    <w:rsid w:val="00A900AC"/>
    <w:rsid w:val="00A93FA3"/>
    <w:rsid w:val="00A94457"/>
    <w:rsid w:val="00AA0823"/>
    <w:rsid w:val="00AA1C95"/>
    <w:rsid w:val="00AA3B0C"/>
    <w:rsid w:val="00AA4507"/>
    <w:rsid w:val="00AA46A3"/>
    <w:rsid w:val="00AA48A4"/>
    <w:rsid w:val="00AA48AE"/>
    <w:rsid w:val="00AA4C75"/>
    <w:rsid w:val="00AA73D2"/>
    <w:rsid w:val="00AA7460"/>
    <w:rsid w:val="00AA79C3"/>
    <w:rsid w:val="00AB026A"/>
    <w:rsid w:val="00AB0301"/>
    <w:rsid w:val="00AB144F"/>
    <w:rsid w:val="00AB3087"/>
    <w:rsid w:val="00AB3E04"/>
    <w:rsid w:val="00AB3F37"/>
    <w:rsid w:val="00AB4848"/>
    <w:rsid w:val="00AB5934"/>
    <w:rsid w:val="00AB66A8"/>
    <w:rsid w:val="00AB6A90"/>
    <w:rsid w:val="00AB6C26"/>
    <w:rsid w:val="00AB7273"/>
    <w:rsid w:val="00AB7330"/>
    <w:rsid w:val="00AC02DA"/>
    <w:rsid w:val="00AC04F2"/>
    <w:rsid w:val="00AC2411"/>
    <w:rsid w:val="00AC3259"/>
    <w:rsid w:val="00AC3699"/>
    <w:rsid w:val="00AC422E"/>
    <w:rsid w:val="00AC4331"/>
    <w:rsid w:val="00AC4802"/>
    <w:rsid w:val="00AC5380"/>
    <w:rsid w:val="00AC5D4A"/>
    <w:rsid w:val="00AC5E78"/>
    <w:rsid w:val="00AC767E"/>
    <w:rsid w:val="00AD0152"/>
    <w:rsid w:val="00AD0C8C"/>
    <w:rsid w:val="00AD0FE8"/>
    <w:rsid w:val="00AD1BCA"/>
    <w:rsid w:val="00AD303B"/>
    <w:rsid w:val="00AD3658"/>
    <w:rsid w:val="00AD3A16"/>
    <w:rsid w:val="00AD4BC1"/>
    <w:rsid w:val="00AD53DC"/>
    <w:rsid w:val="00AD6ED6"/>
    <w:rsid w:val="00AD7A3F"/>
    <w:rsid w:val="00AE0802"/>
    <w:rsid w:val="00AE089C"/>
    <w:rsid w:val="00AE63B3"/>
    <w:rsid w:val="00AE66A1"/>
    <w:rsid w:val="00AE7BC0"/>
    <w:rsid w:val="00AF040C"/>
    <w:rsid w:val="00AF0C2D"/>
    <w:rsid w:val="00AF4D77"/>
    <w:rsid w:val="00AF51B6"/>
    <w:rsid w:val="00AF7208"/>
    <w:rsid w:val="00AF7252"/>
    <w:rsid w:val="00AF763A"/>
    <w:rsid w:val="00AF784D"/>
    <w:rsid w:val="00B025F1"/>
    <w:rsid w:val="00B037A3"/>
    <w:rsid w:val="00B03D96"/>
    <w:rsid w:val="00B04036"/>
    <w:rsid w:val="00B04CAE"/>
    <w:rsid w:val="00B05D2E"/>
    <w:rsid w:val="00B070AA"/>
    <w:rsid w:val="00B100F5"/>
    <w:rsid w:val="00B10937"/>
    <w:rsid w:val="00B11CE8"/>
    <w:rsid w:val="00B12222"/>
    <w:rsid w:val="00B12790"/>
    <w:rsid w:val="00B138E2"/>
    <w:rsid w:val="00B13B7D"/>
    <w:rsid w:val="00B13C1E"/>
    <w:rsid w:val="00B170D7"/>
    <w:rsid w:val="00B21F65"/>
    <w:rsid w:val="00B222F3"/>
    <w:rsid w:val="00B22553"/>
    <w:rsid w:val="00B243DD"/>
    <w:rsid w:val="00B2507E"/>
    <w:rsid w:val="00B30148"/>
    <w:rsid w:val="00B34AAB"/>
    <w:rsid w:val="00B35FE7"/>
    <w:rsid w:val="00B36745"/>
    <w:rsid w:val="00B37440"/>
    <w:rsid w:val="00B376BB"/>
    <w:rsid w:val="00B37FFA"/>
    <w:rsid w:val="00B4015F"/>
    <w:rsid w:val="00B4218C"/>
    <w:rsid w:val="00B42F90"/>
    <w:rsid w:val="00B43E9F"/>
    <w:rsid w:val="00B45131"/>
    <w:rsid w:val="00B460E6"/>
    <w:rsid w:val="00B4627E"/>
    <w:rsid w:val="00B46B36"/>
    <w:rsid w:val="00B46BC0"/>
    <w:rsid w:val="00B50265"/>
    <w:rsid w:val="00B54BD5"/>
    <w:rsid w:val="00B5522D"/>
    <w:rsid w:val="00B55D2F"/>
    <w:rsid w:val="00B561F4"/>
    <w:rsid w:val="00B6174E"/>
    <w:rsid w:val="00B61A9B"/>
    <w:rsid w:val="00B643DB"/>
    <w:rsid w:val="00B646DF"/>
    <w:rsid w:val="00B64B32"/>
    <w:rsid w:val="00B66F59"/>
    <w:rsid w:val="00B6715E"/>
    <w:rsid w:val="00B6721F"/>
    <w:rsid w:val="00B67287"/>
    <w:rsid w:val="00B67792"/>
    <w:rsid w:val="00B67883"/>
    <w:rsid w:val="00B679C1"/>
    <w:rsid w:val="00B70EB8"/>
    <w:rsid w:val="00B71FD0"/>
    <w:rsid w:val="00B7425B"/>
    <w:rsid w:val="00B754FE"/>
    <w:rsid w:val="00B7672A"/>
    <w:rsid w:val="00B80C56"/>
    <w:rsid w:val="00B84C0D"/>
    <w:rsid w:val="00B852D4"/>
    <w:rsid w:val="00B86AD7"/>
    <w:rsid w:val="00B86F87"/>
    <w:rsid w:val="00B879C5"/>
    <w:rsid w:val="00B91307"/>
    <w:rsid w:val="00B91CFA"/>
    <w:rsid w:val="00B91D43"/>
    <w:rsid w:val="00B93669"/>
    <w:rsid w:val="00B93B30"/>
    <w:rsid w:val="00B941C7"/>
    <w:rsid w:val="00B94D2A"/>
    <w:rsid w:val="00B96C2A"/>
    <w:rsid w:val="00B97C53"/>
    <w:rsid w:val="00BA01A9"/>
    <w:rsid w:val="00BA0E4F"/>
    <w:rsid w:val="00BA2008"/>
    <w:rsid w:val="00BA3BF5"/>
    <w:rsid w:val="00BA4093"/>
    <w:rsid w:val="00BB0084"/>
    <w:rsid w:val="00BB1DEE"/>
    <w:rsid w:val="00BB224B"/>
    <w:rsid w:val="00BB232A"/>
    <w:rsid w:val="00BB79B5"/>
    <w:rsid w:val="00BC08F2"/>
    <w:rsid w:val="00BC25B3"/>
    <w:rsid w:val="00BC4C29"/>
    <w:rsid w:val="00BC4C44"/>
    <w:rsid w:val="00BC6EAF"/>
    <w:rsid w:val="00BD3152"/>
    <w:rsid w:val="00BD3C75"/>
    <w:rsid w:val="00BD3C78"/>
    <w:rsid w:val="00BD3ED9"/>
    <w:rsid w:val="00BD43DD"/>
    <w:rsid w:val="00BD4ED6"/>
    <w:rsid w:val="00BD67C2"/>
    <w:rsid w:val="00BD6D42"/>
    <w:rsid w:val="00BD7817"/>
    <w:rsid w:val="00BE02C5"/>
    <w:rsid w:val="00BE0574"/>
    <w:rsid w:val="00BE0A0F"/>
    <w:rsid w:val="00BE1D16"/>
    <w:rsid w:val="00BE1E77"/>
    <w:rsid w:val="00BE204D"/>
    <w:rsid w:val="00BE4806"/>
    <w:rsid w:val="00BE58E3"/>
    <w:rsid w:val="00BE6BCF"/>
    <w:rsid w:val="00BE723E"/>
    <w:rsid w:val="00BE7B22"/>
    <w:rsid w:val="00BF500D"/>
    <w:rsid w:val="00BF515F"/>
    <w:rsid w:val="00BF5655"/>
    <w:rsid w:val="00BF724D"/>
    <w:rsid w:val="00C007A2"/>
    <w:rsid w:val="00C01399"/>
    <w:rsid w:val="00C01573"/>
    <w:rsid w:val="00C01BDE"/>
    <w:rsid w:val="00C01E25"/>
    <w:rsid w:val="00C024D0"/>
    <w:rsid w:val="00C02EB8"/>
    <w:rsid w:val="00C0576B"/>
    <w:rsid w:val="00C07C4B"/>
    <w:rsid w:val="00C1076B"/>
    <w:rsid w:val="00C1084E"/>
    <w:rsid w:val="00C12655"/>
    <w:rsid w:val="00C12758"/>
    <w:rsid w:val="00C135C7"/>
    <w:rsid w:val="00C13975"/>
    <w:rsid w:val="00C14D33"/>
    <w:rsid w:val="00C14EF5"/>
    <w:rsid w:val="00C15AA0"/>
    <w:rsid w:val="00C16813"/>
    <w:rsid w:val="00C1719F"/>
    <w:rsid w:val="00C17404"/>
    <w:rsid w:val="00C20B80"/>
    <w:rsid w:val="00C21A54"/>
    <w:rsid w:val="00C24F6B"/>
    <w:rsid w:val="00C25D8F"/>
    <w:rsid w:val="00C26A2F"/>
    <w:rsid w:val="00C26CE9"/>
    <w:rsid w:val="00C2796E"/>
    <w:rsid w:val="00C30F2F"/>
    <w:rsid w:val="00C311E8"/>
    <w:rsid w:val="00C31776"/>
    <w:rsid w:val="00C31B9A"/>
    <w:rsid w:val="00C3558D"/>
    <w:rsid w:val="00C37F3D"/>
    <w:rsid w:val="00C4068B"/>
    <w:rsid w:val="00C42987"/>
    <w:rsid w:val="00C47A95"/>
    <w:rsid w:val="00C50507"/>
    <w:rsid w:val="00C51D19"/>
    <w:rsid w:val="00C54008"/>
    <w:rsid w:val="00C54CB8"/>
    <w:rsid w:val="00C57FD2"/>
    <w:rsid w:val="00C61BBC"/>
    <w:rsid w:val="00C6255D"/>
    <w:rsid w:val="00C64051"/>
    <w:rsid w:val="00C65E07"/>
    <w:rsid w:val="00C70B00"/>
    <w:rsid w:val="00C70CC2"/>
    <w:rsid w:val="00C71C3C"/>
    <w:rsid w:val="00C735DF"/>
    <w:rsid w:val="00C75A9C"/>
    <w:rsid w:val="00C75C76"/>
    <w:rsid w:val="00C77673"/>
    <w:rsid w:val="00C81F43"/>
    <w:rsid w:val="00C85B7F"/>
    <w:rsid w:val="00C85FC1"/>
    <w:rsid w:val="00C86779"/>
    <w:rsid w:val="00C86AA3"/>
    <w:rsid w:val="00C87527"/>
    <w:rsid w:val="00C87974"/>
    <w:rsid w:val="00C87E63"/>
    <w:rsid w:val="00C91679"/>
    <w:rsid w:val="00C917C2"/>
    <w:rsid w:val="00C91C7D"/>
    <w:rsid w:val="00C92DA5"/>
    <w:rsid w:val="00C92FC4"/>
    <w:rsid w:val="00C93764"/>
    <w:rsid w:val="00C93A3D"/>
    <w:rsid w:val="00C943D2"/>
    <w:rsid w:val="00C948F7"/>
    <w:rsid w:val="00C95274"/>
    <w:rsid w:val="00C9576E"/>
    <w:rsid w:val="00C959A6"/>
    <w:rsid w:val="00C96DA6"/>
    <w:rsid w:val="00C97307"/>
    <w:rsid w:val="00C977A4"/>
    <w:rsid w:val="00C978C9"/>
    <w:rsid w:val="00C97EF9"/>
    <w:rsid w:val="00CA1305"/>
    <w:rsid w:val="00CA23FE"/>
    <w:rsid w:val="00CA2404"/>
    <w:rsid w:val="00CA2B02"/>
    <w:rsid w:val="00CA38C2"/>
    <w:rsid w:val="00CA3B4E"/>
    <w:rsid w:val="00CA5D6D"/>
    <w:rsid w:val="00CA60D6"/>
    <w:rsid w:val="00CA6583"/>
    <w:rsid w:val="00CB02B7"/>
    <w:rsid w:val="00CB1A32"/>
    <w:rsid w:val="00CB1D20"/>
    <w:rsid w:val="00CB324E"/>
    <w:rsid w:val="00CB3BB1"/>
    <w:rsid w:val="00CB4CE2"/>
    <w:rsid w:val="00CB555D"/>
    <w:rsid w:val="00CB6E40"/>
    <w:rsid w:val="00CC407A"/>
    <w:rsid w:val="00CC4655"/>
    <w:rsid w:val="00CC560F"/>
    <w:rsid w:val="00CC6C48"/>
    <w:rsid w:val="00CC6EFA"/>
    <w:rsid w:val="00CC7AA8"/>
    <w:rsid w:val="00CC7BD0"/>
    <w:rsid w:val="00CC7C8D"/>
    <w:rsid w:val="00CD0BBA"/>
    <w:rsid w:val="00CD144D"/>
    <w:rsid w:val="00CD2E8B"/>
    <w:rsid w:val="00CD4F4B"/>
    <w:rsid w:val="00CD50C8"/>
    <w:rsid w:val="00CD6D43"/>
    <w:rsid w:val="00CE412A"/>
    <w:rsid w:val="00CE4679"/>
    <w:rsid w:val="00CE60D2"/>
    <w:rsid w:val="00CE61D7"/>
    <w:rsid w:val="00CE76EC"/>
    <w:rsid w:val="00CE7849"/>
    <w:rsid w:val="00CE7A72"/>
    <w:rsid w:val="00CF0A89"/>
    <w:rsid w:val="00CF2E4E"/>
    <w:rsid w:val="00CF327D"/>
    <w:rsid w:val="00CF3304"/>
    <w:rsid w:val="00CF34A0"/>
    <w:rsid w:val="00CF5526"/>
    <w:rsid w:val="00CF5F18"/>
    <w:rsid w:val="00CF6C1B"/>
    <w:rsid w:val="00CF7824"/>
    <w:rsid w:val="00D00607"/>
    <w:rsid w:val="00D00E4B"/>
    <w:rsid w:val="00D02455"/>
    <w:rsid w:val="00D038A6"/>
    <w:rsid w:val="00D04E78"/>
    <w:rsid w:val="00D04EC6"/>
    <w:rsid w:val="00D067F6"/>
    <w:rsid w:val="00D11058"/>
    <w:rsid w:val="00D11200"/>
    <w:rsid w:val="00D116AA"/>
    <w:rsid w:val="00D145E6"/>
    <w:rsid w:val="00D14715"/>
    <w:rsid w:val="00D15018"/>
    <w:rsid w:val="00D154E3"/>
    <w:rsid w:val="00D15D53"/>
    <w:rsid w:val="00D206BF"/>
    <w:rsid w:val="00D216DA"/>
    <w:rsid w:val="00D22A86"/>
    <w:rsid w:val="00D233EC"/>
    <w:rsid w:val="00D241FE"/>
    <w:rsid w:val="00D270FF"/>
    <w:rsid w:val="00D27BC3"/>
    <w:rsid w:val="00D30494"/>
    <w:rsid w:val="00D30C19"/>
    <w:rsid w:val="00D3495E"/>
    <w:rsid w:val="00D34E1A"/>
    <w:rsid w:val="00D3718F"/>
    <w:rsid w:val="00D37925"/>
    <w:rsid w:val="00D41222"/>
    <w:rsid w:val="00D4133C"/>
    <w:rsid w:val="00D422F5"/>
    <w:rsid w:val="00D44AE0"/>
    <w:rsid w:val="00D4544A"/>
    <w:rsid w:val="00D45757"/>
    <w:rsid w:val="00D47447"/>
    <w:rsid w:val="00D50F66"/>
    <w:rsid w:val="00D53B6D"/>
    <w:rsid w:val="00D5748C"/>
    <w:rsid w:val="00D57D4E"/>
    <w:rsid w:val="00D643D5"/>
    <w:rsid w:val="00D644E2"/>
    <w:rsid w:val="00D654B5"/>
    <w:rsid w:val="00D65884"/>
    <w:rsid w:val="00D711C3"/>
    <w:rsid w:val="00D728E2"/>
    <w:rsid w:val="00D73EB3"/>
    <w:rsid w:val="00D7422C"/>
    <w:rsid w:val="00D773FE"/>
    <w:rsid w:val="00D77A5E"/>
    <w:rsid w:val="00D77F10"/>
    <w:rsid w:val="00D800AC"/>
    <w:rsid w:val="00D812FE"/>
    <w:rsid w:val="00D82532"/>
    <w:rsid w:val="00D83AB0"/>
    <w:rsid w:val="00D8678F"/>
    <w:rsid w:val="00D873AD"/>
    <w:rsid w:val="00D901B2"/>
    <w:rsid w:val="00D90517"/>
    <w:rsid w:val="00D90932"/>
    <w:rsid w:val="00D90A99"/>
    <w:rsid w:val="00D91630"/>
    <w:rsid w:val="00D92119"/>
    <w:rsid w:val="00D96718"/>
    <w:rsid w:val="00DA026E"/>
    <w:rsid w:val="00DA5160"/>
    <w:rsid w:val="00DA550E"/>
    <w:rsid w:val="00DA5528"/>
    <w:rsid w:val="00DA55C1"/>
    <w:rsid w:val="00DA58C7"/>
    <w:rsid w:val="00DB03E6"/>
    <w:rsid w:val="00DB4E9C"/>
    <w:rsid w:val="00DB77F0"/>
    <w:rsid w:val="00DC01EA"/>
    <w:rsid w:val="00DC17DE"/>
    <w:rsid w:val="00DC4B68"/>
    <w:rsid w:val="00DC4CA8"/>
    <w:rsid w:val="00DC5147"/>
    <w:rsid w:val="00DC5CE5"/>
    <w:rsid w:val="00DC70C0"/>
    <w:rsid w:val="00DC7C36"/>
    <w:rsid w:val="00DD0C3E"/>
    <w:rsid w:val="00DD13F8"/>
    <w:rsid w:val="00DD15E4"/>
    <w:rsid w:val="00DD166A"/>
    <w:rsid w:val="00DD333D"/>
    <w:rsid w:val="00DD43C4"/>
    <w:rsid w:val="00DD46D0"/>
    <w:rsid w:val="00DD68BB"/>
    <w:rsid w:val="00DD7441"/>
    <w:rsid w:val="00DD775F"/>
    <w:rsid w:val="00DE0D15"/>
    <w:rsid w:val="00DE0F3B"/>
    <w:rsid w:val="00DE1575"/>
    <w:rsid w:val="00DE1DA6"/>
    <w:rsid w:val="00DE291D"/>
    <w:rsid w:val="00DE3B1F"/>
    <w:rsid w:val="00DE3F99"/>
    <w:rsid w:val="00DE538F"/>
    <w:rsid w:val="00DE5D49"/>
    <w:rsid w:val="00DE5DEF"/>
    <w:rsid w:val="00DE64E7"/>
    <w:rsid w:val="00DE7966"/>
    <w:rsid w:val="00DF0625"/>
    <w:rsid w:val="00DF0DB0"/>
    <w:rsid w:val="00DF14FB"/>
    <w:rsid w:val="00DF1EA1"/>
    <w:rsid w:val="00DF1F40"/>
    <w:rsid w:val="00DF204F"/>
    <w:rsid w:val="00DF2110"/>
    <w:rsid w:val="00DF280E"/>
    <w:rsid w:val="00DF3A26"/>
    <w:rsid w:val="00DF3C31"/>
    <w:rsid w:val="00DF491C"/>
    <w:rsid w:val="00E018C5"/>
    <w:rsid w:val="00E01E3A"/>
    <w:rsid w:val="00E021DA"/>
    <w:rsid w:val="00E06C34"/>
    <w:rsid w:val="00E075F0"/>
    <w:rsid w:val="00E07636"/>
    <w:rsid w:val="00E109F8"/>
    <w:rsid w:val="00E10BA8"/>
    <w:rsid w:val="00E143F0"/>
    <w:rsid w:val="00E150AE"/>
    <w:rsid w:val="00E15F1F"/>
    <w:rsid w:val="00E21696"/>
    <w:rsid w:val="00E22113"/>
    <w:rsid w:val="00E23353"/>
    <w:rsid w:val="00E23501"/>
    <w:rsid w:val="00E24725"/>
    <w:rsid w:val="00E25077"/>
    <w:rsid w:val="00E25F72"/>
    <w:rsid w:val="00E27867"/>
    <w:rsid w:val="00E30E9E"/>
    <w:rsid w:val="00E329F7"/>
    <w:rsid w:val="00E332D2"/>
    <w:rsid w:val="00E3381C"/>
    <w:rsid w:val="00E33E6D"/>
    <w:rsid w:val="00E37F43"/>
    <w:rsid w:val="00E4053E"/>
    <w:rsid w:val="00E4067D"/>
    <w:rsid w:val="00E41CA2"/>
    <w:rsid w:val="00E4367B"/>
    <w:rsid w:val="00E43AC7"/>
    <w:rsid w:val="00E4442B"/>
    <w:rsid w:val="00E46401"/>
    <w:rsid w:val="00E46EE7"/>
    <w:rsid w:val="00E51081"/>
    <w:rsid w:val="00E51ECE"/>
    <w:rsid w:val="00E52F8B"/>
    <w:rsid w:val="00E531AA"/>
    <w:rsid w:val="00E53A65"/>
    <w:rsid w:val="00E5589F"/>
    <w:rsid w:val="00E55FA8"/>
    <w:rsid w:val="00E56290"/>
    <w:rsid w:val="00E56474"/>
    <w:rsid w:val="00E63923"/>
    <w:rsid w:val="00E63CD6"/>
    <w:rsid w:val="00E65019"/>
    <w:rsid w:val="00E66764"/>
    <w:rsid w:val="00E66EEE"/>
    <w:rsid w:val="00E676BC"/>
    <w:rsid w:val="00E74B30"/>
    <w:rsid w:val="00E75B17"/>
    <w:rsid w:val="00E81F16"/>
    <w:rsid w:val="00E81F34"/>
    <w:rsid w:val="00E8332D"/>
    <w:rsid w:val="00E91FE8"/>
    <w:rsid w:val="00E92884"/>
    <w:rsid w:val="00E92B13"/>
    <w:rsid w:val="00E94D10"/>
    <w:rsid w:val="00E956A6"/>
    <w:rsid w:val="00EA19A9"/>
    <w:rsid w:val="00EA23A4"/>
    <w:rsid w:val="00EA24B8"/>
    <w:rsid w:val="00EA3096"/>
    <w:rsid w:val="00EA3264"/>
    <w:rsid w:val="00EA3517"/>
    <w:rsid w:val="00EA52CD"/>
    <w:rsid w:val="00EA53DF"/>
    <w:rsid w:val="00EA6892"/>
    <w:rsid w:val="00EA70CD"/>
    <w:rsid w:val="00EA71ED"/>
    <w:rsid w:val="00EB0BC6"/>
    <w:rsid w:val="00EB0FCE"/>
    <w:rsid w:val="00EB27B8"/>
    <w:rsid w:val="00EB2D36"/>
    <w:rsid w:val="00EB4E3D"/>
    <w:rsid w:val="00EB56C7"/>
    <w:rsid w:val="00EB59D0"/>
    <w:rsid w:val="00EB6B78"/>
    <w:rsid w:val="00EB7141"/>
    <w:rsid w:val="00EB74E8"/>
    <w:rsid w:val="00EC125A"/>
    <w:rsid w:val="00EC3C3F"/>
    <w:rsid w:val="00ED1A17"/>
    <w:rsid w:val="00ED1F1E"/>
    <w:rsid w:val="00ED26EE"/>
    <w:rsid w:val="00ED2BF5"/>
    <w:rsid w:val="00ED3A75"/>
    <w:rsid w:val="00ED48A3"/>
    <w:rsid w:val="00ED4F2A"/>
    <w:rsid w:val="00ED5CD0"/>
    <w:rsid w:val="00ED6630"/>
    <w:rsid w:val="00ED7188"/>
    <w:rsid w:val="00EE00EF"/>
    <w:rsid w:val="00EE06F2"/>
    <w:rsid w:val="00EE13DF"/>
    <w:rsid w:val="00EE155E"/>
    <w:rsid w:val="00EE29EF"/>
    <w:rsid w:val="00EE2CE6"/>
    <w:rsid w:val="00EE30B3"/>
    <w:rsid w:val="00EE35E6"/>
    <w:rsid w:val="00EE4CE8"/>
    <w:rsid w:val="00EE5DFA"/>
    <w:rsid w:val="00EE6B7F"/>
    <w:rsid w:val="00EE75B1"/>
    <w:rsid w:val="00EE7E7F"/>
    <w:rsid w:val="00EF2BC4"/>
    <w:rsid w:val="00EF2FE6"/>
    <w:rsid w:val="00EF3274"/>
    <w:rsid w:val="00EF4378"/>
    <w:rsid w:val="00EF462B"/>
    <w:rsid w:val="00EF602E"/>
    <w:rsid w:val="00EF69DF"/>
    <w:rsid w:val="00EF73CC"/>
    <w:rsid w:val="00F00192"/>
    <w:rsid w:val="00F0101F"/>
    <w:rsid w:val="00F02F94"/>
    <w:rsid w:val="00F0499D"/>
    <w:rsid w:val="00F05ACF"/>
    <w:rsid w:val="00F05D15"/>
    <w:rsid w:val="00F06A2C"/>
    <w:rsid w:val="00F06A86"/>
    <w:rsid w:val="00F07647"/>
    <w:rsid w:val="00F10426"/>
    <w:rsid w:val="00F10878"/>
    <w:rsid w:val="00F12137"/>
    <w:rsid w:val="00F13B91"/>
    <w:rsid w:val="00F13CA7"/>
    <w:rsid w:val="00F13CD0"/>
    <w:rsid w:val="00F15940"/>
    <w:rsid w:val="00F22E0D"/>
    <w:rsid w:val="00F265D5"/>
    <w:rsid w:val="00F26B3F"/>
    <w:rsid w:val="00F26D40"/>
    <w:rsid w:val="00F272D7"/>
    <w:rsid w:val="00F27F9A"/>
    <w:rsid w:val="00F30154"/>
    <w:rsid w:val="00F32DB1"/>
    <w:rsid w:val="00F341C0"/>
    <w:rsid w:val="00F44128"/>
    <w:rsid w:val="00F50932"/>
    <w:rsid w:val="00F5256F"/>
    <w:rsid w:val="00F5265F"/>
    <w:rsid w:val="00F52F23"/>
    <w:rsid w:val="00F55607"/>
    <w:rsid w:val="00F60B20"/>
    <w:rsid w:val="00F620F7"/>
    <w:rsid w:val="00F62A51"/>
    <w:rsid w:val="00F62F2C"/>
    <w:rsid w:val="00F67CE3"/>
    <w:rsid w:val="00F707E8"/>
    <w:rsid w:val="00F71041"/>
    <w:rsid w:val="00F71EC3"/>
    <w:rsid w:val="00F72785"/>
    <w:rsid w:val="00F74620"/>
    <w:rsid w:val="00F748C9"/>
    <w:rsid w:val="00F75124"/>
    <w:rsid w:val="00F75FC6"/>
    <w:rsid w:val="00F76010"/>
    <w:rsid w:val="00F76555"/>
    <w:rsid w:val="00F77B85"/>
    <w:rsid w:val="00F80410"/>
    <w:rsid w:val="00F814D3"/>
    <w:rsid w:val="00F82884"/>
    <w:rsid w:val="00F828D3"/>
    <w:rsid w:val="00F840FD"/>
    <w:rsid w:val="00F84433"/>
    <w:rsid w:val="00F8496F"/>
    <w:rsid w:val="00F90406"/>
    <w:rsid w:val="00F9247C"/>
    <w:rsid w:val="00F95C01"/>
    <w:rsid w:val="00F95CA3"/>
    <w:rsid w:val="00FA01C7"/>
    <w:rsid w:val="00FA11D2"/>
    <w:rsid w:val="00FA2A6A"/>
    <w:rsid w:val="00FA37FA"/>
    <w:rsid w:val="00FA4255"/>
    <w:rsid w:val="00FA5FC3"/>
    <w:rsid w:val="00FA6551"/>
    <w:rsid w:val="00FA7EC4"/>
    <w:rsid w:val="00FB132A"/>
    <w:rsid w:val="00FB31B7"/>
    <w:rsid w:val="00FB36AD"/>
    <w:rsid w:val="00FB4430"/>
    <w:rsid w:val="00FB4799"/>
    <w:rsid w:val="00FB6CA4"/>
    <w:rsid w:val="00FC0001"/>
    <w:rsid w:val="00FC104A"/>
    <w:rsid w:val="00FC1B91"/>
    <w:rsid w:val="00FC24AB"/>
    <w:rsid w:val="00FC3BE3"/>
    <w:rsid w:val="00FC41FC"/>
    <w:rsid w:val="00FC6D35"/>
    <w:rsid w:val="00FC730A"/>
    <w:rsid w:val="00FC740F"/>
    <w:rsid w:val="00FD009D"/>
    <w:rsid w:val="00FD18F5"/>
    <w:rsid w:val="00FD2F0A"/>
    <w:rsid w:val="00FD3319"/>
    <w:rsid w:val="00FD4E37"/>
    <w:rsid w:val="00FD63C2"/>
    <w:rsid w:val="00FD71A8"/>
    <w:rsid w:val="00FD7484"/>
    <w:rsid w:val="00FE0E6D"/>
    <w:rsid w:val="00FE416E"/>
    <w:rsid w:val="00FE4170"/>
    <w:rsid w:val="00FE45C5"/>
    <w:rsid w:val="00FE5810"/>
    <w:rsid w:val="00FE611D"/>
    <w:rsid w:val="00FE6147"/>
    <w:rsid w:val="00FE678B"/>
    <w:rsid w:val="00FF451A"/>
    <w:rsid w:val="00FF61F4"/>
    <w:rsid w:val="00FF6D3E"/>
    <w:rsid w:val="0C48167E"/>
    <w:rsid w:val="13696C49"/>
    <w:rsid w:val="27A1661A"/>
    <w:rsid w:val="4CF939E5"/>
    <w:rsid w:val="59E400D3"/>
    <w:rsid w:val="619D3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953DDD"/>
  <w15:docId w15:val="{83E8860F-BD05-4901-ABFE-24126E1D1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5B2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character" w:styleId="a8">
    <w:name w:val="Hyperlink"/>
    <w:basedOn w:val="a0"/>
    <w:uiPriority w:val="99"/>
    <w:unhideWhenUsed/>
    <w:rsid w:val="00427C3D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427C3D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830C52"/>
    <w:rPr>
      <w:color w:val="800080" w:themeColor="followedHyperlink"/>
      <w:u w:val="single"/>
    </w:rPr>
  </w:style>
  <w:style w:type="table" w:styleId="ab">
    <w:name w:val="Table Grid"/>
    <w:basedOn w:val="a1"/>
    <w:uiPriority w:val="59"/>
    <w:rsid w:val="003E2E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laceholder Text"/>
    <w:basedOn w:val="a0"/>
    <w:uiPriority w:val="99"/>
    <w:semiHidden/>
    <w:rsid w:val="00034DD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2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4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v.cntv.cn/video/VSET100235630971/5b2582b5ad4e4fc583fa6d0e70cb5d1a" TargetMode="External"/><Relationship Id="rId13" Type="http://schemas.openxmlformats.org/officeDocument/2006/relationships/image" Target="media/image1.jpg"/><Relationship Id="rId3" Type="http://schemas.openxmlformats.org/officeDocument/2006/relationships/settings" Target="settings.xml"/><Relationship Id="rId7" Type="http://schemas.openxmlformats.org/officeDocument/2006/relationships/hyperlink" Target="http://tv.cntv.cn/video/VSET100311165593/9404250cd7c24ba4b6ee34e1bc560056" TargetMode="External"/><Relationship Id="rId12" Type="http://schemas.openxmlformats.org/officeDocument/2006/relationships/hyperlink" Target="http://www.dswxyjy.org.cn/n1/2019/0928/c430039-31378360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xinhuanet.com//politics/2016-11/02/c_1119838382.htm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dangjian.people.com.cn/n/2012/1205/c117092-19798067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angjian.com/djw2016sy/djw2016wkztl/wkztl2016dzdg/201608/t20160808_3581384.shtm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2283</TotalTime>
  <Pages>2</Pages>
  <Words>297</Words>
  <Characters>1695</Characters>
  <Application>Microsoft Office Word</Application>
  <DocSecurity>0</DocSecurity>
  <Lines>14</Lines>
  <Paragraphs>3</Paragraphs>
  <ScaleCrop>false</ScaleCrop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lsg</cp:lastModifiedBy>
  <cp:revision>111</cp:revision>
  <dcterms:created xsi:type="dcterms:W3CDTF">2020-02-01T01:11:00Z</dcterms:created>
  <dcterms:modified xsi:type="dcterms:W3CDTF">2020-04-28T07:27:00Z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