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学习指南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一、学习内容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eastAsia="宋体" w:cs="Times New Roman"/>
          <w:kern w:val="2"/>
          <w:sz w:val="21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</w:rPr>
        <w:t>专题复习——</w:t>
      </w:r>
      <w:r>
        <w:rPr>
          <w:rFonts w:hint="eastAsia" w:cs="Times New Roman"/>
          <w:kern w:val="2"/>
          <w:sz w:val="21"/>
          <w:szCs w:val="21"/>
          <w:lang w:val="en-US" w:eastAsia="zh-CN"/>
        </w:rPr>
        <w:t>中国古代重大工程</w:t>
      </w:r>
      <w:r>
        <w:rPr>
          <w:rFonts w:hint="eastAsia" w:cs="Times New Roman"/>
          <w:kern w:val="2"/>
          <w:sz w:val="21"/>
          <w:szCs w:val="21"/>
        </w:rPr>
        <w:t>（一）</w:t>
      </w:r>
      <w:r>
        <w:rPr>
          <w:rFonts w:hint="eastAsia" w:cs="Times New Roman"/>
          <w:kern w:val="2"/>
          <w:sz w:val="21"/>
          <w:szCs w:val="21"/>
          <w:lang w:val="en-US" w:eastAsia="zh-CN"/>
        </w:rPr>
        <w:t>都江堰与隋朝大运河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eastAsia="宋体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第一部分：</w:t>
      </w:r>
      <w:r>
        <w:rPr>
          <w:bCs/>
          <w:sz w:val="21"/>
          <w:szCs w:val="21"/>
        </w:rPr>
        <w:t>专题解读</w:t>
      </w:r>
      <w:r>
        <w:rPr>
          <w:rFonts w:hint="eastAsia"/>
          <w:bCs/>
          <w:sz w:val="21"/>
          <w:szCs w:val="21"/>
          <w:lang w:val="en-US" w:eastAsia="zh-CN"/>
        </w:rPr>
        <w:t>与课标要求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第二部分：1</w:t>
      </w:r>
      <w:r>
        <w:rPr>
          <w:bCs/>
          <w:sz w:val="21"/>
          <w:szCs w:val="21"/>
        </w:rPr>
        <w:t>.</w:t>
      </w:r>
      <w:r>
        <w:rPr>
          <w:rFonts w:hint="eastAsia"/>
          <w:bCs/>
          <w:sz w:val="21"/>
          <w:szCs w:val="21"/>
          <w:lang w:val="en-US" w:eastAsia="zh-CN"/>
        </w:rPr>
        <w:t>都江堰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  <w:lang w:val="en-US" w:eastAsia="zh-CN"/>
        </w:rPr>
        <w:t>隋朝大运河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二</w:t>
      </w:r>
      <w:r>
        <w:rPr>
          <w:rFonts w:hint="eastAsia" w:ascii="宋体" w:hAnsi="宋体"/>
          <w:b/>
          <w:bCs/>
          <w:szCs w:val="21"/>
        </w:rPr>
        <w:t>、学习目标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通过都江堰工程感受中国古代人民的智慧和创造力。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了解大运河的开通。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三、学习形式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1.阅读教材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  <w:lang w:val="en-US" w:eastAsia="zh-CN"/>
        </w:rPr>
        <w:t>七年级上册第7课、七年级下册第1课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2.观看微课，完成学习任务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四、学习任务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观看微课《中国</w:t>
      </w:r>
      <w:r>
        <w:rPr>
          <w:rFonts w:hint="eastAsia" w:ascii="宋体" w:hAnsi="宋体"/>
          <w:bCs/>
          <w:szCs w:val="21"/>
          <w:lang w:val="en-US" w:eastAsia="zh-CN"/>
        </w:rPr>
        <w:t>古代重大工程</w:t>
      </w:r>
      <w:r>
        <w:rPr>
          <w:rFonts w:hint="eastAsia" w:ascii="宋体" w:hAnsi="宋体"/>
          <w:bCs/>
          <w:szCs w:val="21"/>
        </w:rPr>
        <w:t>（一）</w:t>
      </w:r>
      <w:r>
        <w:rPr>
          <w:rFonts w:hint="eastAsia" w:ascii="宋体" w:hAnsi="宋体"/>
          <w:bCs/>
          <w:szCs w:val="21"/>
          <w:lang w:val="en-US" w:eastAsia="zh-CN"/>
        </w:rPr>
        <w:t>都江堰与隋朝大运河</w:t>
      </w:r>
      <w:r>
        <w:rPr>
          <w:rFonts w:hint="eastAsia" w:ascii="宋体" w:hAnsi="宋体"/>
          <w:bCs/>
          <w:szCs w:val="21"/>
        </w:rPr>
        <w:t>》，完成下列问题</w:t>
      </w:r>
      <w:r>
        <w:rPr>
          <w:rFonts w:hint="eastAsia" w:ascii="宋体" w:hAnsi="宋体"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1.</w:t>
      </w:r>
      <w:r>
        <w:rPr>
          <w:rFonts w:hint="eastAsia" w:ascii="宋体" w:hAnsi="宋体"/>
          <w:bCs/>
          <w:szCs w:val="21"/>
        </w:rPr>
        <w:t>思考：都江堰的哪些方面体现出古代人民的智慧？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2.</w:t>
      </w:r>
      <w:r>
        <w:rPr>
          <w:rFonts w:hint="eastAsia" w:ascii="宋体" w:hAnsi="宋体"/>
          <w:bCs/>
          <w:szCs w:val="21"/>
        </w:rPr>
        <w:t>材料研读：</w:t>
      </w:r>
      <w:r>
        <w:rPr>
          <w:rFonts w:hint="eastAsia" w:ascii="楷体" w:hAnsi="楷体" w:eastAsia="楷体" w:cs="楷体"/>
          <w:bCs/>
          <w:szCs w:val="21"/>
        </w:rPr>
        <w:t>据《华阳国志·蜀志》记载，都江堰建成后，“水旱从人，不知饥馑。时无荒年，天下谓之‘天府’也”。</w:t>
      </w:r>
      <w:r>
        <w:rPr>
          <w:rFonts w:hint="eastAsia" w:ascii="宋体" w:hAnsi="宋体"/>
          <w:bCs/>
          <w:szCs w:val="21"/>
        </w:rPr>
        <w:t>想一想：都江堰的建成对周边地区的农业发展有什么影响？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3.有关都江堰的知识结构</w:t>
      </w:r>
    </w:p>
    <w:p>
      <w:pPr>
        <w:spacing w:line="360" w:lineRule="auto"/>
      </w:pPr>
      <w:r>
        <w:drawing>
          <wp:inline distT="0" distB="0" distL="114300" distR="114300">
            <wp:extent cx="5273675" cy="269621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cs="宋体"/>
          <w:lang w:val="en-US" w:eastAsia="zh-CN"/>
        </w:rPr>
        <w:t>.思考：除了隋朝已有的经济实力外、已有的天然河道和古运河外，隋朝的哪一特征为大运河的开凿奠定了基础？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5.思考：结合所学，除了加强南北交通和交流外，大运河的开凿还有什么作用？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6.有关隋朝大运河的知识结构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  <w:lang w:val="en-US" w:eastAsia="zh-CN"/>
        </w:rPr>
      </w:pPr>
      <w:r>
        <w:drawing>
          <wp:inline distT="0" distB="0" distL="114300" distR="114300">
            <wp:extent cx="5273675" cy="2952115"/>
            <wp:effectExtent l="0" t="0" r="508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7.课时小结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default" w:ascii="宋体" w:hAnsi="宋体"/>
          <w:bCs/>
          <w:szCs w:val="21"/>
          <w:lang w:val="en-US" w:eastAsia="zh-CN"/>
        </w:rPr>
        <w:t>都江堰和隋朝大运河都是我国古代的_________工程，都起到了促进和巩固______的作用，都体现了我国古代人民的智慧和创造力，而且都至今仍然发挥着巨大的作用。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1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annotation reference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2020-04-21T14:11:53Z</dcterms:created>
  <dc:creator>niulanzx</dc:creator>
  <cp:lastModifiedBy>niulanzx</cp:lastModifiedBy>
  <dcterms:modified xsi:type="dcterms:W3CDTF">2020-04-21T14:33:51Z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