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7F1" w:rsidRDefault="00F67937">
      <w:pPr>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高二年级政治第33课时</w:t>
      </w:r>
    </w:p>
    <w:p w:rsidR="003D47F1" w:rsidRDefault="00F67937">
      <w:pPr>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政治生活第二课《民主管理 民主监督》</w:t>
      </w:r>
    </w:p>
    <w:p w:rsidR="003D47F1" w:rsidRDefault="00F67937">
      <w:pPr>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学习指南</w:t>
      </w:r>
    </w:p>
    <w:p w:rsidR="003D47F1" w:rsidRDefault="00F67937">
      <w:pPr>
        <w:spacing w:line="240" w:lineRule="atLeast"/>
        <w:rPr>
          <w:rFonts w:ascii="宋体" w:eastAsia="宋体" w:hAnsi="宋体"/>
          <w:b/>
          <w:color w:val="0000FF"/>
          <w:sz w:val="24"/>
        </w:rPr>
      </w:pPr>
      <w:r>
        <w:rPr>
          <w:rFonts w:ascii="宋体" w:eastAsia="宋体" w:hAnsi="宋体" w:hint="eastAsia"/>
          <w:b/>
          <w:color w:val="0000FF"/>
          <w:sz w:val="24"/>
        </w:rPr>
        <w:t>一、学习目标</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 xml:space="preserve">1.理解我国的村民自治和城市居民自治及其意义； </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2.明确我国公民实行民主监督的合法渠道；</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 xml:space="preserve">3.懂得公民要负责地行使监督权利； </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4.探究有序和无序的政治参与。</w:t>
      </w:r>
    </w:p>
    <w:p w:rsidR="00224DD0" w:rsidRDefault="00224DD0">
      <w:pPr>
        <w:spacing w:line="240" w:lineRule="atLeast"/>
        <w:rPr>
          <w:rFonts w:ascii="宋体" w:eastAsia="宋体" w:hAnsi="宋体" w:cstheme="minorEastAsia" w:hint="eastAsia"/>
          <w:szCs w:val="21"/>
        </w:rPr>
      </w:pPr>
    </w:p>
    <w:p w:rsidR="003D47F1" w:rsidRDefault="00F67937">
      <w:pPr>
        <w:spacing w:line="240" w:lineRule="atLeast"/>
        <w:rPr>
          <w:rFonts w:ascii="宋体" w:eastAsia="宋体" w:hAnsi="宋体"/>
          <w:b/>
          <w:color w:val="0000FF"/>
          <w:sz w:val="24"/>
        </w:rPr>
      </w:pPr>
      <w:r>
        <w:rPr>
          <w:rFonts w:ascii="宋体" w:eastAsia="宋体" w:hAnsi="宋体" w:hint="eastAsia"/>
          <w:b/>
          <w:color w:val="0000FF"/>
          <w:sz w:val="24"/>
        </w:rPr>
        <w:t>二、学习方法</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 xml:space="preserve">1.以“我们怎样当家作主”为议题，探究人民直接行使民主权利的内容和方式。 </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2.可搜集校规校纪、村规民约，讨论其与国家法律的关系。</w:t>
      </w:r>
    </w:p>
    <w:p w:rsidR="003D47F1" w:rsidRDefault="00F67937">
      <w:pPr>
        <w:spacing w:line="240" w:lineRule="atLeast"/>
        <w:rPr>
          <w:rFonts w:ascii="宋体" w:eastAsia="宋体" w:hAnsi="宋体"/>
          <w:color w:val="000000"/>
          <w:szCs w:val="21"/>
        </w:rPr>
      </w:pPr>
      <w:r>
        <w:rPr>
          <w:rFonts w:ascii="宋体" w:eastAsia="宋体" w:hAnsi="宋体" w:hint="eastAsia"/>
          <w:color w:val="000000"/>
          <w:szCs w:val="21"/>
        </w:rPr>
        <w:t>3.可从各种媒体的报道中，从对所在社区的考察中，搜集人民依法直接参加民主管理、民主监督的积极表现，讨论有序参与的意义、无序参与的后果。</w:t>
      </w:r>
    </w:p>
    <w:p w:rsidR="00224DD0" w:rsidRDefault="00224DD0">
      <w:pPr>
        <w:spacing w:line="240" w:lineRule="atLeast"/>
        <w:rPr>
          <w:rFonts w:ascii="宋体" w:eastAsia="宋体" w:hAnsi="宋体" w:hint="eastAsia"/>
          <w:color w:val="000000"/>
          <w:szCs w:val="21"/>
        </w:rPr>
      </w:pPr>
    </w:p>
    <w:p w:rsidR="003D47F1" w:rsidRDefault="00F67937">
      <w:pPr>
        <w:spacing w:line="240" w:lineRule="atLeast"/>
        <w:rPr>
          <w:rFonts w:ascii="宋体" w:eastAsia="宋体" w:hAnsi="宋体"/>
          <w:b/>
          <w:color w:val="0000FF"/>
          <w:sz w:val="24"/>
        </w:rPr>
      </w:pPr>
      <w:r>
        <w:rPr>
          <w:rFonts w:ascii="宋体" w:eastAsia="宋体" w:hAnsi="宋体" w:hint="eastAsia"/>
          <w:b/>
          <w:color w:val="0000FF"/>
          <w:sz w:val="24"/>
        </w:rPr>
        <w:t>三、学习任务</w:t>
      </w:r>
    </w:p>
    <w:p w:rsidR="003D47F1" w:rsidRDefault="00F67937">
      <w:pPr>
        <w:spacing w:line="240" w:lineRule="atLeast"/>
        <w:rPr>
          <w:rFonts w:ascii="宋体" w:eastAsia="宋体" w:hAnsi="宋体"/>
          <w:b/>
          <w:sz w:val="24"/>
        </w:rPr>
      </w:pPr>
      <w:r>
        <w:rPr>
          <w:rFonts w:ascii="宋体" w:eastAsia="宋体" w:hAnsi="宋体" w:hint="eastAsia"/>
          <w:b/>
          <w:sz w:val="24"/>
        </w:rPr>
        <w:t>（一）</w:t>
      </w:r>
      <w:proofErr w:type="gramStart"/>
      <w:r>
        <w:rPr>
          <w:rFonts w:ascii="宋体" w:eastAsia="宋体" w:hAnsi="宋体" w:hint="eastAsia"/>
          <w:b/>
          <w:sz w:val="24"/>
        </w:rPr>
        <w:t>观看微课视频</w:t>
      </w:r>
      <w:proofErr w:type="gramEnd"/>
      <w:r>
        <w:rPr>
          <w:rFonts w:ascii="宋体" w:eastAsia="宋体" w:hAnsi="宋体" w:hint="eastAsia"/>
          <w:b/>
          <w:sz w:val="24"/>
        </w:rPr>
        <w:t>——《民主管理 民主监督》复习要点</w:t>
      </w:r>
    </w:p>
    <w:p w:rsidR="003D47F1" w:rsidRDefault="003D47F1">
      <w:pPr>
        <w:spacing w:line="240" w:lineRule="atLeast"/>
        <w:rPr>
          <w:rFonts w:ascii="宋体" w:eastAsia="宋体" w:hAnsi="宋体"/>
          <w:b/>
          <w:sz w:val="24"/>
        </w:rPr>
      </w:pPr>
    </w:p>
    <w:p w:rsidR="003D47F1" w:rsidRDefault="00F67937">
      <w:pPr>
        <w:spacing w:line="240" w:lineRule="atLeast"/>
        <w:rPr>
          <w:rFonts w:ascii="宋体" w:eastAsia="宋体" w:hAnsi="宋体"/>
          <w:b/>
          <w:bCs/>
          <w:color w:val="000000"/>
          <w:szCs w:val="21"/>
        </w:rPr>
      </w:pPr>
      <w:r>
        <w:rPr>
          <w:rFonts w:ascii="宋体" w:eastAsia="宋体" w:hAnsi="宋体" w:hint="eastAsia"/>
          <w:b/>
          <w:sz w:val="24"/>
        </w:rPr>
        <w:t xml:space="preserve">（二）理解本课难点 </w:t>
      </w:r>
    </w:p>
    <w:p w:rsidR="003D47F1" w:rsidRDefault="00F67937">
      <w:pPr>
        <w:pStyle w:val="a4"/>
        <w:spacing w:line="240" w:lineRule="atLeast"/>
        <w:ind w:firstLineChars="0" w:firstLine="0"/>
        <w:jc w:val="left"/>
        <w:rPr>
          <w:rFonts w:ascii="宋体" w:eastAsia="宋体" w:hAnsi="宋体"/>
          <w:b/>
          <w:bCs/>
          <w:color w:val="000000"/>
          <w:szCs w:val="21"/>
        </w:rPr>
      </w:pPr>
      <w:r>
        <w:rPr>
          <w:rFonts w:ascii="宋体" w:eastAsia="宋体" w:hAnsi="宋体" w:hint="eastAsia"/>
          <w:b/>
          <w:bCs/>
          <w:color w:val="000000"/>
          <w:szCs w:val="21"/>
        </w:rPr>
        <w:t>1.</w:t>
      </w:r>
      <w:r>
        <w:rPr>
          <w:rFonts w:ascii="宋体" w:eastAsia="宋体" w:hAnsi="宋体"/>
          <w:b/>
          <w:bCs/>
          <w:color w:val="000000"/>
          <w:szCs w:val="21"/>
        </w:rPr>
        <w:t>我国的</w:t>
      </w:r>
      <w:r>
        <w:rPr>
          <w:rFonts w:ascii="宋体" w:eastAsia="宋体" w:hAnsi="宋体" w:hint="eastAsia"/>
          <w:b/>
          <w:bCs/>
          <w:color w:val="000000"/>
          <w:szCs w:val="21"/>
        </w:rPr>
        <w:t>基层群众自治制度（</w:t>
      </w:r>
      <w:r>
        <w:rPr>
          <w:rFonts w:ascii="宋体" w:eastAsia="宋体" w:hAnsi="宋体"/>
          <w:b/>
          <w:bCs/>
          <w:color w:val="000000"/>
          <w:szCs w:val="21"/>
        </w:rPr>
        <w:t>村民自治和城市居民自治</w:t>
      </w:r>
      <w:r>
        <w:rPr>
          <w:rFonts w:ascii="宋体" w:eastAsia="宋体" w:hAnsi="宋体" w:hint="eastAsia"/>
          <w:b/>
          <w:bCs/>
          <w:color w:val="000000"/>
          <w:szCs w:val="21"/>
        </w:rPr>
        <w:t>）</w:t>
      </w:r>
      <w:r>
        <w:rPr>
          <w:rFonts w:ascii="宋体" w:eastAsia="宋体" w:hAnsi="宋体"/>
          <w:b/>
          <w:bCs/>
          <w:color w:val="000000"/>
          <w:szCs w:val="21"/>
        </w:rPr>
        <w:t>及其意义</w:t>
      </w:r>
    </w:p>
    <w:p w:rsidR="003D47F1" w:rsidRDefault="00F67937">
      <w:pPr>
        <w:pStyle w:val="a4"/>
        <w:spacing w:line="240" w:lineRule="atLeast"/>
        <w:jc w:val="left"/>
        <w:rPr>
          <w:rFonts w:ascii="宋体" w:eastAsia="宋体" w:hAnsi="宋体"/>
          <w:color w:val="000000"/>
          <w:szCs w:val="21"/>
        </w:rPr>
      </w:pPr>
      <w:r>
        <w:rPr>
          <w:rFonts w:ascii="宋体" w:eastAsia="宋体" w:hAnsi="宋体" w:hint="eastAsia"/>
          <w:color w:val="000000"/>
          <w:szCs w:val="21"/>
        </w:rPr>
        <w:t>(1)含义：</w:t>
      </w:r>
    </w:p>
    <w:p w:rsidR="003D47F1" w:rsidRDefault="00F67937">
      <w:pPr>
        <w:pStyle w:val="a4"/>
        <w:spacing w:line="240" w:lineRule="atLeast"/>
        <w:jc w:val="left"/>
        <w:rPr>
          <w:rFonts w:ascii="宋体" w:eastAsia="宋体" w:hAnsi="宋体"/>
          <w:color w:val="000000" w:themeColor="text1"/>
          <w:szCs w:val="21"/>
        </w:rPr>
      </w:pPr>
      <w:r>
        <w:rPr>
          <w:rFonts w:ascii="宋体" w:eastAsia="宋体" w:hAnsi="宋体" w:hint="eastAsia"/>
          <w:color w:val="000000"/>
          <w:szCs w:val="21"/>
        </w:rPr>
        <w:t>我国的基层群众自治指的是人民群众在城乡基层党组织领导下，在居住地范围内，依托基层群众自治组织，依法直接行使民主权利，实</w:t>
      </w:r>
      <w:r>
        <w:rPr>
          <w:rFonts w:ascii="宋体" w:eastAsia="宋体" w:hAnsi="宋体" w:hint="eastAsia"/>
          <w:color w:val="000000" w:themeColor="text1"/>
          <w:szCs w:val="21"/>
        </w:rPr>
        <w:t>行自我管理、自我教育、自我服务、自我监督的民主制度和治理模式。</w:t>
      </w:r>
    </w:p>
    <w:p w:rsidR="003D47F1" w:rsidRDefault="00F67937">
      <w:pPr>
        <w:pStyle w:val="a4"/>
        <w:spacing w:line="240" w:lineRule="atLeast"/>
        <w:jc w:val="left"/>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村民委员会和居民委员会</w:t>
      </w:r>
      <w:r>
        <w:rPr>
          <w:rFonts w:ascii="宋体" w:eastAsia="宋体" w:hAnsi="宋体" w:hint="eastAsia"/>
          <w:color w:val="000000" w:themeColor="text1"/>
          <w:szCs w:val="21"/>
        </w:rPr>
        <w:t>的</w:t>
      </w:r>
      <w:r>
        <w:rPr>
          <w:rFonts w:ascii="宋体" w:eastAsia="宋体" w:hAnsi="宋体"/>
          <w:color w:val="000000" w:themeColor="text1"/>
          <w:szCs w:val="21"/>
        </w:rPr>
        <w:t>性质：</w:t>
      </w:r>
    </w:p>
    <w:p w:rsidR="003D47F1" w:rsidRDefault="00F67937">
      <w:pPr>
        <w:pStyle w:val="a4"/>
        <w:spacing w:line="240" w:lineRule="atLeast"/>
        <w:jc w:val="left"/>
        <w:rPr>
          <w:rFonts w:ascii="宋体" w:eastAsia="宋体" w:hAnsi="宋体"/>
          <w:color w:val="000000" w:themeColor="text1"/>
          <w:szCs w:val="21"/>
        </w:rPr>
      </w:pPr>
      <w:r>
        <w:rPr>
          <w:rFonts w:ascii="宋体" w:eastAsia="宋体" w:hAnsi="宋体"/>
          <w:color w:val="000000" w:themeColor="text1"/>
          <w:szCs w:val="21"/>
        </w:rPr>
        <w:t>是我国农村村民和城市居民自我管理、自我教育、自我服务的基层群众性自治组织。村民委员会和居民委员会</w:t>
      </w:r>
      <w:r>
        <w:rPr>
          <w:rFonts w:ascii="宋体" w:eastAsia="宋体" w:hAnsi="宋体" w:hint="eastAsia"/>
          <w:color w:val="000000" w:themeColor="text1"/>
          <w:szCs w:val="21"/>
        </w:rPr>
        <w:t>不是我国的政府机关，我国</w:t>
      </w:r>
      <w:proofErr w:type="gramStart"/>
      <w:r>
        <w:rPr>
          <w:rFonts w:ascii="宋体" w:eastAsia="宋体" w:hAnsi="宋体" w:hint="eastAsia"/>
          <w:color w:val="000000" w:themeColor="text1"/>
          <w:szCs w:val="21"/>
        </w:rPr>
        <w:t>最</w:t>
      </w:r>
      <w:proofErr w:type="gramEnd"/>
      <w:r>
        <w:rPr>
          <w:rFonts w:ascii="宋体" w:eastAsia="宋体" w:hAnsi="宋体" w:hint="eastAsia"/>
          <w:color w:val="000000" w:themeColor="text1"/>
          <w:szCs w:val="21"/>
        </w:rPr>
        <w:t>基层的政府机关是乡镇政府或城市街道办。</w:t>
      </w:r>
    </w:p>
    <w:p w:rsidR="003D47F1" w:rsidRDefault="00F67937">
      <w:pPr>
        <w:pStyle w:val="a4"/>
        <w:spacing w:line="240" w:lineRule="atLeast"/>
        <w:jc w:val="left"/>
        <w:rPr>
          <w:rFonts w:ascii="宋体" w:eastAsia="宋体" w:hAnsi="宋体"/>
          <w:color w:val="000000" w:themeColor="text1"/>
          <w:szCs w:val="21"/>
        </w:rPr>
      </w:pPr>
      <w:r>
        <w:rPr>
          <w:rFonts w:ascii="宋体" w:eastAsia="宋体" w:hAnsi="宋体" w:hint="eastAsia"/>
          <w:color w:val="000000" w:themeColor="text1"/>
          <w:szCs w:val="21"/>
        </w:rPr>
        <w:t>(3)</w:t>
      </w:r>
      <w:r>
        <w:rPr>
          <w:rFonts w:ascii="宋体" w:eastAsia="宋体" w:hAnsi="宋体"/>
          <w:color w:val="000000" w:themeColor="text1"/>
          <w:szCs w:val="21"/>
        </w:rPr>
        <w:t>内容：</w:t>
      </w:r>
    </w:p>
    <w:p w:rsidR="003D47F1" w:rsidRDefault="00F67937">
      <w:pPr>
        <w:pStyle w:val="a4"/>
        <w:spacing w:line="240" w:lineRule="atLeast"/>
        <w:jc w:val="left"/>
        <w:rPr>
          <w:rFonts w:ascii="宋体" w:eastAsia="宋体" w:hAnsi="宋体"/>
          <w:color w:val="000000" w:themeColor="text1"/>
          <w:szCs w:val="21"/>
        </w:rPr>
      </w:pPr>
      <w:r>
        <w:rPr>
          <w:rFonts w:ascii="宋体" w:eastAsia="宋体" w:hAnsi="宋体" w:hint="eastAsia"/>
          <w:color w:val="000000" w:themeColor="text1"/>
          <w:szCs w:val="21"/>
        </w:rPr>
        <w:t>民主选举：</w:t>
      </w:r>
      <w:r>
        <w:rPr>
          <w:rFonts w:ascii="宋体" w:eastAsia="宋体" w:hAnsi="宋体"/>
          <w:color w:val="000000" w:themeColor="text1"/>
          <w:szCs w:val="21"/>
        </w:rPr>
        <w:t>村民或居民直接选举村委会或居委会成员，</w:t>
      </w:r>
      <w:r>
        <w:rPr>
          <w:rFonts w:ascii="宋体" w:eastAsia="宋体" w:hAnsi="宋体" w:hint="eastAsia"/>
          <w:color w:val="000000" w:themeColor="text1"/>
          <w:szCs w:val="21"/>
        </w:rPr>
        <w:t>自己选举当家人，</w:t>
      </w:r>
      <w:r>
        <w:rPr>
          <w:rFonts w:ascii="宋体" w:eastAsia="宋体" w:hAnsi="宋体"/>
          <w:color w:val="000000" w:themeColor="text1"/>
          <w:szCs w:val="21"/>
        </w:rPr>
        <w:t>这是村民或居民自治的基础，也是村民或居民参与民主管理的主要途径。</w:t>
      </w:r>
    </w:p>
    <w:p w:rsidR="003D47F1" w:rsidRDefault="00F67937">
      <w:pPr>
        <w:pStyle w:val="a4"/>
        <w:spacing w:line="240" w:lineRule="atLeast"/>
        <w:jc w:val="left"/>
        <w:rPr>
          <w:rFonts w:ascii="宋体" w:eastAsia="宋体" w:hAnsi="宋体"/>
          <w:color w:val="000000" w:themeColor="text1"/>
          <w:szCs w:val="21"/>
        </w:rPr>
      </w:pPr>
      <w:r>
        <w:rPr>
          <w:rFonts w:ascii="宋体" w:eastAsia="宋体" w:hAnsi="宋体" w:hint="eastAsia"/>
          <w:color w:val="000000" w:themeColor="text1"/>
          <w:szCs w:val="21"/>
        </w:rPr>
        <w:t>民主协商：城乡基层的公共事务千头万绪，应该也必须由众人商量着办。我国城乡基层民主协商，本着有序参与的原则，求同存异，在街道或乡镇、社区或行政村以及企事业单位等不同的层次展开，也贯穿基层治理的全过程。</w:t>
      </w:r>
    </w:p>
    <w:p w:rsidR="003D47F1" w:rsidRDefault="00F67937">
      <w:pPr>
        <w:pStyle w:val="a4"/>
        <w:spacing w:line="240" w:lineRule="atLeast"/>
        <w:jc w:val="left"/>
        <w:rPr>
          <w:rFonts w:ascii="宋体" w:eastAsia="宋体" w:hAnsi="宋体"/>
          <w:color w:val="000000"/>
          <w:szCs w:val="21"/>
        </w:rPr>
      </w:pPr>
      <w:r>
        <w:rPr>
          <w:rFonts w:ascii="宋体" w:eastAsia="宋体" w:hAnsi="宋体" w:hint="eastAsia"/>
          <w:color w:val="000000" w:themeColor="text1"/>
          <w:szCs w:val="21"/>
        </w:rPr>
        <w:t>民主决策：</w:t>
      </w:r>
      <w:r>
        <w:rPr>
          <w:rFonts w:ascii="宋体" w:eastAsia="宋体" w:hAnsi="宋体"/>
          <w:color w:val="000000" w:themeColor="text1"/>
          <w:szCs w:val="21"/>
        </w:rPr>
        <w:t>村民或居民通过村民会议、居民会议等形式，参与本村、本社区公共事务和公益事业的决策与管理。</w:t>
      </w:r>
      <w:r>
        <w:rPr>
          <w:rFonts w:ascii="宋体" w:eastAsia="宋体" w:hAnsi="宋体" w:hint="eastAsia"/>
          <w:color w:val="000000" w:themeColor="text1"/>
          <w:szCs w:val="21"/>
        </w:rPr>
        <w:t>村委会和居委会与</w:t>
      </w:r>
      <w:r>
        <w:rPr>
          <w:rFonts w:ascii="宋体" w:eastAsia="宋体" w:hAnsi="宋体"/>
          <w:color w:val="000000" w:themeColor="text1"/>
          <w:szCs w:val="21"/>
        </w:rPr>
        <w:t>村民会议、居民会议</w:t>
      </w:r>
      <w:r>
        <w:rPr>
          <w:rFonts w:ascii="宋体" w:eastAsia="宋体" w:hAnsi="宋体" w:hint="eastAsia"/>
          <w:color w:val="000000" w:themeColor="text1"/>
          <w:szCs w:val="21"/>
        </w:rPr>
        <w:t>不能混淆，</w:t>
      </w:r>
      <w:r>
        <w:rPr>
          <w:rFonts w:ascii="宋体" w:eastAsia="宋体" w:hAnsi="宋体"/>
          <w:color w:val="000000" w:themeColor="text1"/>
          <w:szCs w:val="21"/>
        </w:rPr>
        <w:t>本村、本社区</w:t>
      </w:r>
      <w:r>
        <w:rPr>
          <w:rFonts w:ascii="宋体" w:eastAsia="宋体" w:hAnsi="宋体" w:hint="eastAsia"/>
          <w:color w:val="000000" w:themeColor="text1"/>
          <w:szCs w:val="21"/>
        </w:rPr>
        <w:t>凡涉及村民或居民切身利益的重要事务，要提请</w:t>
      </w:r>
      <w:r>
        <w:rPr>
          <w:rFonts w:ascii="宋体" w:eastAsia="宋体" w:hAnsi="宋体"/>
          <w:color w:val="000000" w:themeColor="text1"/>
          <w:szCs w:val="21"/>
        </w:rPr>
        <w:t>村民会议、居民会议</w:t>
      </w:r>
      <w:r>
        <w:rPr>
          <w:rFonts w:ascii="宋体" w:eastAsia="宋体" w:hAnsi="宋体" w:hint="eastAsia"/>
          <w:color w:val="000000" w:themeColor="text1"/>
          <w:szCs w:val="21"/>
        </w:rPr>
        <w:t>讨论决定，而</w:t>
      </w:r>
      <w:r>
        <w:rPr>
          <w:rFonts w:ascii="宋体" w:eastAsia="宋体" w:hAnsi="宋体" w:hint="eastAsia"/>
          <w:color w:val="000000"/>
          <w:szCs w:val="21"/>
        </w:rPr>
        <w:t>不是由村委会或居委会决定。</w:t>
      </w:r>
    </w:p>
    <w:p w:rsidR="003D47F1" w:rsidRDefault="00F67937">
      <w:pPr>
        <w:pStyle w:val="a4"/>
        <w:spacing w:line="240" w:lineRule="atLeast"/>
        <w:jc w:val="left"/>
        <w:rPr>
          <w:rFonts w:ascii="宋体" w:eastAsia="宋体" w:hAnsi="宋体"/>
          <w:color w:val="000000"/>
          <w:szCs w:val="21"/>
        </w:rPr>
      </w:pPr>
      <w:r>
        <w:rPr>
          <w:rFonts w:ascii="宋体" w:eastAsia="宋体" w:hAnsi="宋体" w:hint="eastAsia"/>
          <w:color w:val="000000"/>
          <w:szCs w:val="21"/>
        </w:rPr>
        <w:t>民主管理：</w:t>
      </w:r>
      <w:r>
        <w:rPr>
          <w:rFonts w:ascii="宋体" w:eastAsia="宋体" w:hAnsi="宋体"/>
          <w:color w:val="000000"/>
          <w:szCs w:val="21"/>
        </w:rPr>
        <w:t>通过制定自我管理的章程和约定，以规范村民和居民以及村和社区干部的行为，用民主自治的办法管理村和社区日常事务。</w:t>
      </w:r>
    </w:p>
    <w:p w:rsidR="003D47F1" w:rsidRDefault="00F67937">
      <w:pPr>
        <w:pStyle w:val="a4"/>
        <w:spacing w:line="240" w:lineRule="atLeast"/>
        <w:jc w:val="left"/>
        <w:rPr>
          <w:rFonts w:ascii="宋体" w:eastAsia="宋体" w:hAnsi="宋体"/>
          <w:color w:val="000000"/>
          <w:szCs w:val="21"/>
        </w:rPr>
      </w:pPr>
      <w:r>
        <w:rPr>
          <w:rFonts w:ascii="宋体" w:eastAsia="宋体" w:hAnsi="宋体" w:hint="eastAsia"/>
          <w:color w:val="000000"/>
          <w:szCs w:val="21"/>
        </w:rPr>
        <w:t>民主监督：</w:t>
      </w:r>
      <w:r>
        <w:rPr>
          <w:rFonts w:ascii="宋体" w:eastAsia="宋体" w:hAnsi="宋体"/>
          <w:color w:val="000000"/>
          <w:szCs w:val="21"/>
        </w:rPr>
        <w:t>村民或居民创造了村务或社区事务公开制度、民主评议村委会和居委会干部、</w:t>
      </w:r>
      <w:r>
        <w:rPr>
          <w:rFonts w:ascii="宋体" w:eastAsia="宋体" w:hAnsi="宋体"/>
          <w:color w:val="000000"/>
          <w:szCs w:val="21"/>
        </w:rPr>
        <w:lastRenderedPageBreak/>
        <w:t>村委会和居委会定期汇报工作、接受监督和质询等形式</w:t>
      </w:r>
      <w:r w:rsidR="000C56C3" w:rsidRPr="00373D83">
        <w:rPr>
          <w:rFonts w:ascii="宋体" w:eastAsia="宋体" w:hAnsi="宋体" w:hint="eastAsia"/>
          <w:color w:val="FF0000"/>
          <w:szCs w:val="21"/>
        </w:rPr>
        <w:t>。</w:t>
      </w:r>
    </w:p>
    <w:p w:rsidR="003D47F1" w:rsidRDefault="00F67937">
      <w:pPr>
        <w:pStyle w:val="a4"/>
        <w:spacing w:line="240" w:lineRule="atLeast"/>
        <w:jc w:val="left"/>
        <w:rPr>
          <w:rFonts w:ascii="宋体" w:eastAsia="宋体" w:hAnsi="宋体"/>
          <w:color w:val="000000"/>
          <w:sz w:val="24"/>
        </w:rPr>
      </w:pPr>
      <w:r>
        <w:rPr>
          <w:rFonts w:ascii="宋体" w:eastAsia="宋体" w:hAnsi="宋体" w:hint="eastAsia"/>
          <w:color w:val="000000"/>
          <w:szCs w:val="21"/>
        </w:rPr>
        <w:t>(4)</w:t>
      </w:r>
      <w:r>
        <w:rPr>
          <w:rFonts w:ascii="宋体" w:eastAsia="宋体" w:hAnsi="宋体"/>
          <w:color w:val="000000"/>
          <w:szCs w:val="21"/>
        </w:rPr>
        <w:t>意义：发展基层民主，保障人民享有更切实的民主权利，保证人民群众依法直接行使民主权利，管理基层公共事务和公益事业，是人民当家作主最有效的途径。是社会主义民主最为广泛而深刻的实践，必须作为发展社会主义民主政治的基础性工程重点推进。</w:t>
      </w:r>
    </w:p>
    <w:p w:rsidR="003D47F1" w:rsidRDefault="003D47F1">
      <w:pPr>
        <w:rPr>
          <w:rFonts w:ascii="宋体" w:eastAsia="宋体" w:hAnsi="宋体"/>
          <w:b/>
          <w:bCs/>
          <w:color w:val="000000"/>
          <w:szCs w:val="21"/>
        </w:rPr>
      </w:pPr>
    </w:p>
    <w:p w:rsidR="003D47F1" w:rsidRDefault="00F67937">
      <w:pPr>
        <w:rPr>
          <w:rFonts w:ascii="宋体" w:eastAsia="宋体" w:hAnsi="宋体"/>
          <w:b/>
          <w:bCs/>
          <w:color w:val="000000"/>
          <w:szCs w:val="21"/>
        </w:rPr>
      </w:pPr>
      <w:r>
        <w:rPr>
          <w:rFonts w:ascii="宋体" w:eastAsia="宋体" w:hAnsi="宋体" w:hint="eastAsia"/>
          <w:b/>
          <w:bCs/>
          <w:color w:val="000000"/>
          <w:szCs w:val="21"/>
        </w:rPr>
        <w:t>2.如何区分民主决策与民主监督及其方式</w:t>
      </w:r>
    </w:p>
    <w:p w:rsidR="003D47F1" w:rsidRDefault="00F67937">
      <w:pPr>
        <w:ind w:firstLineChars="200" w:firstLine="420"/>
        <w:rPr>
          <w:rFonts w:ascii="宋体" w:eastAsia="宋体" w:hAnsi="宋体"/>
          <w:color w:val="000000"/>
          <w:szCs w:val="21"/>
        </w:rPr>
      </w:pPr>
      <w:r>
        <w:rPr>
          <w:rFonts w:ascii="宋体" w:eastAsia="宋体" w:hAnsi="宋体" w:hint="eastAsia"/>
          <w:color w:val="000000"/>
          <w:szCs w:val="21"/>
        </w:rPr>
        <w:t>(1)区分民主决策与民主监督</w:t>
      </w:r>
    </w:p>
    <w:p w:rsidR="003D47F1" w:rsidRDefault="00F67937">
      <w:pPr>
        <w:ind w:firstLineChars="200" w:firstLine="420"/>
        <w:rPr>
          <w:rFonts w:ascii="宋体" w:eastAsia="宋体" w:hAnsi="宋体"/>
          <w:color w:val="000000"/>
          <w:szCs w:val="21"/>
        </w:rPr>
      </w:pPr>
      <w:r>
        <w:rPr>
          <w:rFonts w:ascii="宋体" w:eastAsia="宋体" w:hAnsi="宋体" w:hint="eastAsia"/>
          <w:color w:val="000000" w:themeColor="text1"/>
          <w:szCs w:val="21"/>
        </w:rPr>
        <w:t>区分的关键是看该行为是事前行为还是事后行为。事</w:t>
      </w:r>
      <w:r>
        <w:rPr>
          <w:rFonts w:ascii="宋体" w:eastAsia="宋体" w:hAnsi="宋体" w:hint="eastAsia"/>
          <w:color w:val="000000"/>
          <w:szCs w:val="21"/>
        </w:rPr>
        <w:t>前行为属于民主决策，事后行为属于民主监督。如向有关部门提建议，在决策之前，就应该是民主决策的具体途径；在执行过程中，即决策之后提意见，就应该是民主监督了。</w:t>
      </w:r>
    </w:p>
    <w:p w:rsidR="003D47F1" w:rsidRDefault="00F67937">
      <w:pPr>
        <w:ind w:firstLineChars="200" w:firstLine="420"/>
        <w:rPr>
          <w:rFonts w:ascii="宋体" w:eastAsia="宋体" w:hAnsi="宋体"/>
          <w:color w:val="000000"/>
          <w:szCs w:val="21"/>
        </w:rPr>
      </w:pPr>
      <w:r>
        <w:rPr>
          <w:rFonts w:ascii="宋体" w:eastAsia="宋体" w:hAnsi="宋体" w:hint="eastAsia"/>
          <w:color w:val="000000"/>
          <w:szCs w:val="21"/>
        </w:rPr>
        <w:t>(2)区分社情民意反映制度和</w:t>
      </w:r>
      <w:r>
        <w:rPr>
          <w:rFonts w:ascii="宋体" w:eastAsia="宋体" w:hAnsi="宋体" w:hint="eastAsia"/>
          <w:color w:val="000000" w:themeColor="text1"/>
          <w:szCs w:val="21"/>
        </w:rPr>
        <w:t>信访制度</w:t>
      </w:r>
    </w:p>
    <w:p w:rsidR="003D47F1" w:rsidRDefault="00F67937">
      <w:pPr>
        <w:ind w:firstLineChars="200" w:firstLine="420"/>
        <w:rPr>
          <w:rFonts w:ascii="宋体" w:eastAsia="宋体" w:hAnsi="宋体"/>
          <w:color w:val="000000"/>
          <w:szCs w:val="21"/>
        </w:rPr>
      </w:pPr>
      <w:r>
        <w:rPr>
          <w:rFonts w:ascii="宋体" w:eastAsia="宋体" w:hAnsi="宋体" w:hint="eastAsia"/>
          <w:color w:val="000000"/>
          <w:szCs w:val="21"/>
        </w:rPr>
        <w:t>从手段上看，两者都可以通过信件、打电话等方式进行，但社情民意反映制度突出的是公民就自身或社会关系到自身利益的问题寻求解决办法，属于民主决策；而信访制度突出的是对国家机关及其工作人员工作中的不足提出批评和建议等，属于民主监督。</w:t>
      </w:r>
    </w:p>
    <w:p w:rsidR="003D47F1" w:rsidRDefault="00F67937">
      <w:pPr>
        <w:ind w:firstLineChars="200" w:firstLine="420"/>
        <w:rPr>
          <w:rFonts w:ascii="宋体" w:eastAsia="宋体" w:hAnsi="宋体"/>
          <w:color w:val="000000"/>
          <w:szCs w:val="21"/>
        </w:rPr>
      </w:pPr>
      <w:r>
        <w:rPr>
          <w:rFonts w:ascii="宋体" w:eastAsia="宋体" w:hAnsi="宋体" w:hint="eastAsia"/>
          <w:color w:val="000000"/>
          <w:szCs w:val="21"/>
        </w:rPr>
        <w:t>(3)区分社会听证会和监督听证会</w:t>
      </w:r>
    </w:p>
    <w:p w:rsidR="003D47F1" w:rsidRDefault="00F67937">
      <w:pPr>
        <w:spacing w:line="240" w:lineRule="atLeast"/>
        <w:ind w:firstLineChars="200" w:firstLine="420"/>
        <w:jc w:val="left"/>
        <w:rPr>
          <w:rFonts w:ascii="宋体" w:eastAsia="宋体" w:hAnsi="宋体"/>
          <w:b/>
          <w:sz w:val="24"/>
        </w:rPr>
      </w:pPr>
      <w:r>
        <w:rPr>
          <w:rFonts w:ascii="宋体" w:eastAsia="宋体" w:hAnsi="宋体" w:hint="eastAsia"/>
          <w:color w:val="000000"/>
          <w:szCs w:val="21"/>
        </w:rPr>
        <w:t>两者都是听证会听取意见，但社会听证会属于民主决策，是为了听取群众对决策的意见而召开，反映民意，有利于科学决策；监督听证会则是为了评价国家机关及其工作人员的工作履职，听取群众就不足之处提出改进意见或批评而召开听证会。</w:t>
      </w:r>
    </w:p>
    <w:p w:rsidR="003D47F1" w:rsidRDefault="003D47F1">
      <w:pPr>
        <w:spacing w:line="240" w:lineRule="atLeast"/>
        <w:jc w:val="left"/>
        <w:rPr>
          <w:rFonts w:ascii="宋体" w:eastAsia="宋体" w:hAnsi="宋体"/>
          <w:b/>
          <w:sz w:val="24"/>
        </w:rPr>
      </w:pPr>
    </w:p>
    <w:p w:rsidR="003D47F1" w:rsidRDefault="00F67937">
      <w:pPr>
        <w:spacing w:line="240" w:lineRule="atLeast"/>
        <w:jc w:val="left"/>
        <w:rPr>
          <w:rFonts w:ascii="宋体" w:eastAsia="宋体" w:hAnsi="宋体"/>
          <w:b/>
          <w:sz w:val="24"/>
        </w:rPr>
      </w:pPr>
      <w:r>
        <w:rPr>
          <w:rFonts w:ascii="宋体" w:eastAsia="宋体" w:hAnsi="宋体" w:hint="eastAsia"/>
          <w:b/>
          <w:sz w:val="24"/>
        </w:rPr>
        <w:t>（三）完成课后巩固作业</w:t>
      </w:r>
    </w:p>
    <w:p w:rsidR="003D47F1" w:rsidRDefault="00F67937">
      <w:pPr>
        <w:rPr>
          <w:rFonts w:ascii="宋体" w:eastAsia="宋体" w:hAnsi="宋体" w:cs="Times New Roman"/>
          <w:b/>
          <w:color w:val="000000"/>
          <w:sz w:val="28"/>
          <w:szCs w:val="28"/>
        </w:rPr>
      </w:pPr>
      <w:r>
        <w:rPr>
          <w:rFonts w:ascii="宋体" w:eastAsia="宋体" w:hAnsi="宋体" w:cs="Times New Roman" w:hint="eastAsia"/>
          <w:b/>
          <w:color w:val="000000"/>
          <w:sz w:val="28"/>
          <w:szCs w:val="28"/>
        </w:rPr>
        <w:t xml:space="preserve"> </w:t>
      </w:r>
    </w:p>
    <w:sectPr w:rsidR="003D4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31A5" w:rsidRDefault="005531A5" w:rsidP="000C56C3">
      <w:r>
        <w:separator/>
      </w:r>
    </w:p>
  </w:endnote>
  <w:endnote w:type="continuationSeparator" w:id="0">
    <w:p w:rsidR="005531A5" w:rsidRDefault="005531A5" w:rsidP="000C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31A5" w:rsidRDefault="005531A5" w:rsidP="000C56C3">
      <w:r>
        <w:separator/>
      </w:r>
    </w:p>
  </w:footnote>
  <w:footnote w:type="continuationSeparator" w:id="0">
    <w:p w:rsidR="005531A5" w:rsidRDefault="005531A5" w:rsidP="000C5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712AB1"/>
    <w:rsid w:val="00047A90"/>
    <w:rsid w:val="000C56C3"/>
    <w:rsid w:val="001B0418"/>
    <w:rsid w:val="00224DD0"/>
    <w:rsid w:val="00373D83"/>
    <w:rsid w:val="003D47F1"/>
    <w:rsid w:val="004F0728"/>
    <w:rsid w:val="005531A5"/>
    <w:rsid w:val="008D55EB"/>
    <w:rsid w:val="00C51B42"/>
    <w:rsid w:val="00D860CD"/>
    <w:rsid w:val="00DD54CA"/>
    <w:rsid w:val="00F67937"/>
    <w:rsid w:val="00FD1788"/>
    <w:rsid w:val="02C47245"/>
    <w:rsid w:val="120C624C"/>
    <w:rsid w:val="18437E78"/>
    <w:rsid w:val="1B913CC8"/>
    <w:rsid w:val="1E497071"/>
    <w:rsid w:val="212618E7"/>
    <w:rsid w:val="241762CF"/>
    <w:rsid w:val="261813B2"/>
    <w:rsid w:val="29CF3085"/>
    <w:rsid w:val="3D585AEC"/>
    <w:rsid w:val="4BD10FA2"/>
    <w:rsid w:val="4FB86D7B"/>
    <w:rsid w:val="4FF43E7E"/>
    <w:rsid w:val="50712AB1"/>
    <w:rsid w:val="5A9119CE"/>
    <w:rsid w:val="60F06BDA"/>
    <w:rsid w:val="65065C8E"/>
    <w:rsid w:val="66C428DF"/>
    <w:rsid w:val="69B2493D"/>
    <w:rsid w:val="6C5E4AFA"/>
    <w:rsid w:val="768A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92752"/>
  <w15:docId w15:val="{94822585-C573-4CDB-A4F6-29F2BAB1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style>
  <w:style w:type="paragraph" w:styleId="a5">
    <w:name w:val="header"/>
    <w:basedOn w:val="a"/>
    <w:link w:val="a6"/>
    <w:rsid w:val="000C56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C56C3"/>
    <w:rPr>
      <w:rFonts w:asciiTheme="minorHAnsi" w:eastAsiaTheme="minorEastAsia" w:hAnsiTheme="minorHAnsi" w:cstheme="minorBidi"/>
      <w:kern w:val="2"/>
      <w:sz w:val="18"/>
      <w:szCs w:val="18"/>
    </w:rPr>
  </w:style>
  <w:style w:type="paragraph" w:styleId="a7">
    <w:name w:val="footer"/>
    <w:basedOn w:val="a"/>
    <w:link w:val="a8"/>
    <w:rsid w:val="000C56C3"/>
    <w:pPr>
      <w:tabs>
        <w:tab w:val="center" w:pos="4153"/>
        <w:tab w:val="right" w:pos="8306"/>
      </w:tabs>
      <w:snapToGrid w:val="0"/>
      <w:jc w:val="left"/>
    </w:pPr>
    <w:rPr>
      <w:sz w:val="18"/>
      <w:szCs w:val="18"/>
    </w:rPr>
  </w:style>
  <w:style w:type="character" w:customStyle="1" w:styleId="a8">
    <w:name w:val="页脚 字符"/>
    <w:basedOn w:val="a0"/>
    <w:link w:val="a7"/>
    <w:rsid w:val="000C56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8</cp:revision>
  <dcterms:created xsi:type="dcterms:W3CDTF">2020-03-20T13:07:00Z</dcterms:created>
  <dcterms:modified xsi:type="dcterms:W3CDTF">2020-04-20T13:24:00Z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