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751C" w14:textId="77777777" w:rsidR="00051DD1" w:rsidRDefault="00051DD1" w:rsidP="00051DD1">
      <w:pPr>
        <w:spacing w:line="276" w:lineRule="auto"/>
        <w:jc w:val="center"/>
        <w:rPr>
          <w:rFonts w:ascii="黑体" w:eastAsia="黑体" w:hAnsi="黑体"/>
          <w:sz w:val="32"/>
        </w:rPr>
      </w:pPr>
      <w:r>
        <w:rPr>
          <w:rFonts w:ascii="黑体" w:eastAsia="黑体" w:hAnsi="黑体" w:hint="eastAsia"/>
          <w:sz w:val="32"/>
        </w:rPr>
        <w:t>学习指南</w:t>
      </w:r>
    </w:p>
    <w:p w14:paraId="52B1746F" w14:textId="523AD517" w:rsidR="00296D59" w:rsidRPr="00436B3C" w:rsidRDefault="00051DD1" w:rsidP="00DF6990">
      <w:pPr>
        <w:pStyle w:val="a8"/>
        <w:overflowPunct w:val="0"/>
        <w:spacing w:before="0" w:beforeAutospacing="0" w:after="0" w:afterAutospacing="0"/>
        <w:rPr>
          <w:sz w:val="21"/>
          <w:szCs w:val="21"/>
        </w:rPr>
      </w:pPr>
      <w:r w:rsidRPr="00436B3C">
        <w:rPr>
          <w:rFonts w:hint="eastAsia"/>
          <w:b/>
          <w:sz w:val="21"/>
          <w:szCs w:val="21"/>
        </w:rPr>
        <w:t>课时题目</w:t>
      </w:r>
      <w:r w:rsidR="008A1353" w:rsidRPr="00436B3C">
        <w:rPr>
          <w:rFonts w:hint="eastAsia"/>
          <w:b/>
          <w:sz w:val="21"/>
          <w:szCs w:val="21"/>
        </w:rPr>
        <w:t xml:space="preserve"> </w:t>
      </w:r>
      <w:r w:rsidR="00436B3C" w:rsidRPr="00436B3C">
        <w:rPr>
          <w:bCs/>
          <w:sz w:val="21"/>
          <w:szCs w:val="21"/>
        </w:rPr>
        <w:t>9</w:t>
      </w:r>
      <w:r w:rsidR="00436B3C" w:rsidRPr="00436B3C">
        <w:rPr>
          <w:rFonts w:hint="eastAsia"/>
          <w:bCs/>
          <w:sz w:val="21"/>
          <w:szCs w:val="21"/>
        </w:rPr>
        <w:t>-</w:t>
      </w:r>
      <w:r w:rsidR="00554D45">
        <w:rPr>
          <w:bCs/>
          <w:sz w:val="21"/>
          <w:szCs w:val="21"/>
        </w:rPr>
        <w:t>11-31</w:t>
      </w:r>
      <w:r w:rsidR="00DF6990">
        <w:rPr>
          <w:rFonts w:hint="eastAsia"/>
          <w:bCs/>
          <w:sz w:val="21"/>
          <w:szCs w:val="21"/>
        </w:rPr>
        <w:t>探究种子</w:t>
      </w:r>
      <w:r w:rsidR="00DF6990">
        <w:rPr>
          <w:bCs/>
          <w:sz w:val="21"/>
          <w:szCs w:val="21"/>
        </w:rPr>
        <w:t>萌发的条件</w:t>
      </w:r>
    </w:p>
    <w:p w14:paraId="7CCCA82D" w14:textId="17CCD5B0" w:rsidR="00AD3544" w:rsidRPr="00EF2672" w:rsidRDefault="00051DD1" w:rsidP="00040C8C">
      <w:pPr>
        <w:spacing w:line="276" w:lineRule="auto"/>
        <w:rPr>
          <w:rFonts w:ascii="宋体" w:hAnsi="宋体"/>
          <w:szCs w:val="21"/>
        </w:rPr>
      </w:pPr>
      <w:r w:rsidRPr="00051DD1">
        <w:rPr>
          <w:rFonts w:ascii="宋体" w:eastAsia="宋体" w:hAnsi="宋体" w:hint="eastAsia"/>
          <w:b/>
        </w:rPr>
        <w:t>学习目标</w:t>
      </w:r>
      <w:r w:rsidR="00C02EED">
        <w:rPr>
          <w:rFonts w:ascii="宋体" w:eastAsia="宋体" w:hAnsi="宋体" w:hint="eastAsia"/>
          <w:b/>
        </w:rPr>
        <w:t xml:space="preserve"> </w:t>
      </w:r>
    </w:p>
    <w:p w14:paraId="525CCF17" w14:textId="6CDE264A" w:rsidR="004C6D05" w:rsidRPr="00B74FF6" w:rsidRDefault="00B74FF6" w:rsidP="00B74FF6">
      <w:pPr>
        <w:spacing w:line="276" w:lineRule="auto"/>
        <w:ind w:firstLineChars="200" w:firstLine="420"/>
        <w:rPr>
          <w:rFonts w:ascii="宋体" w:eastAsia="宋体" w:hAnsi="宋体"/>
          <w:bCs/>
        </w:rPr>
      </w:pPr>
      <w:r>
        <w:rPr>
          <w:rFonts w:ascii="宋体" w:eastAsia="宋体" w:hAnsi="宋体" w:hint="eastAsia"/>
          <w:bCs/>
        </w:rPr>
        <w:t>1、</w:t>
      </w:r>
      <w:r w:rsidR="003008E2">
        <w:rPr>
          <w:rFonts w:ascii="宋体" w:eastAsia="宋体" w:hAnsi="宋体" w:hint="eastAsia"/>
          <w:bCs/>
        </w:rPr>
        <w:t>尝试进行探究</w:t>
      </w:r>
      <w:r w:rsidR="003008E2">
        <w:rPr>
          <w:rFonts w:ascii="宋体" w:eastAsia="宋体" w:hAnsi="宋体"/>
          <w:bCs/>
        </w:rPr>
        <w:t>种子萌发条件</w:t>
      </w:r>
      <w:r w:rsidR="003008E2">
        <w:rPr>
          <w:rFonts w:ascii="宋体" w:eastAsia="宋体" w:hAnsi="宋体" w:hint="eastAsia"/>
          <w:bCs/>
        </w:rPr>
        <w:t>的</w:t>
      </w:r>
      <w:r w:rsidR="003008E2">
        <w:rPr>
          <w:rFonts w:ascii="宋体" w:eastAsia="宋体" w:hAnsi="宋体"/>
          <w:bCs/>
        </w:rPr>
        <w:t>实验设计</w:t>
      </w:r>
    </w:p>
    <w:p w14:paraId="79015B27" w14:textId="19FB8BEC" w:rsidR="00AD3544" w:rsidRPr="003008E2" w:rsidRDefault="00B74FF6" w:rsidP="003008E2">
      <w:pPr>
        <w:spacing w:line="276" w:lineRule="auto"/>
        <w:ind w:firstLineChars="200" w:firstLine="420"/>
        <w:rPr>
          <w:rFonts w:ascii="宋体" w:eastAsia="宋体" w:hAnsi="宋体"/>
          <w:bCs/>
        </w:rPr>
      </w:pPr>
      <w:r>
        <w:rPr>
          <w:rFonts w:ascii="宋体" w:eastAsia="宋体" w:hAnsi="宋体"/>
          <w:bCs/>
        </w:rPr>
        <w:t>2</w:t>
      </w:r>
      <w:r w:rsidR="003008E2">
        <w:rPr>
          <w:rFonts w:ascii="宋体" w:eastAsia="宋体" w:hAnsi="宋体" w:hint="eastAsia"/>
          <w:bCs/>
        </w:rPr>
        <w:t>、</w:t>
      </w:r>
      <w:r w:rsidR="003008E2" w:rsidRPr="00B74FF6">
        <w:rPr>
          <w:rFonts w:ascii="宋体" w:eastAsia="宋体" w:hAnsi="宋体" w:hint="eastAsia"/>
          <w:bCs/>
        </w:rPr>
        <w:t>分析</w:t>
      </w:r>
      <w:r w:rsidR="003008E2">
        <w:rPr>
          <w:rFonts w:ascii="宋体" w:eastAsia="宋体" w:hAnsi="宋体" w:hint="eastAsia"/>
          <w:bCs/>
        </w:rPr>
        <w:t>探究</w:t>
      </w:r>
      <w:r w:rsidR="003008E2" w:rsidRPr="00B74FF6">
        <w:rPr>
          <w:rFonts w:ascii="宋体" w:eastAsia="宋体" w:hAnsi="宋体"/>
          <w:bCs/>
        </w:rPr>
        <w:t>种子萌发条件的实验现象，</w:t>
      </w:r>
      <w:r w:rsidR="003008E2">
        <w:rPr>
          <w:rFonts w:ascii="宋体" w:eastAsia="宋体" w:hAnsi="宋体" w:hint="eastAsia"/>
          <w:bCs/>
        </w:rPr>
        <w:t>准确</w:t>
      </w:r>
      <w:r w:rsidR="003008E2">
        <w:rPr>
          <w:rFonts w:ascii="宋体" w:eastAsia="宋体" w:hAnsi="宋体"/>
          <w:bCs/>
        </w:rPr>
        <w:t>说出种子</w:t>
      </w:r>
      <w:r w:rsidR="003008E2">
        <w:rPr>
          <w:rFonts w:ascii="宋体" w:eastAsia="宋体" w:hAnsi="宋体" w:hint="eastAsia"/>
          <w:bCs/>
        </w:rPr>
        <w:t>萌发</w:t>
      </w:r>
      <w:r w:rsidR="003008E2">
        <w:rPr>
          <w:rFonts w:ascii="宋体" w:eastAsia="宋体" w:hAnsi="宋体"/>
          <w:bCs/>
        </w:rPr>
        <w:t>所需的</w:t>
      </w:r>
      <w:r w:rsidR="003008E2" w:rsidRPr="00B74FF6">
        <w:rPr>
          <w:rFonts w:ascii="宋体" w:eastAsia="宋体" w:hAnsi="宋体"/>
          <w:bCs/>
        </w:rPr>
        <w:t>条件</w:t>
      </w:r>
    </w:p>
    <w:p w14:paraId="5E1399C6" w14:textId="54ABFC03" w:rsidR="009C21F8" w:rsidRDefault="00B74FF6" w:rsidP="00B74FF6">
      <w:pPr>
        <w:spacing w:line="276" w:lineRule="auto"/>
        <w:ind w:firstLineChars="200" w:firstLine="420"/>
        <w:rPr>
          <w:rFonts w:ascii="宋体" w:eastAsia="宋体" w:hAnsi="宋体"/>
          <w:bCs/>
        </w:rPr>
      </w:pPr>
      <w:r>
        <w:rPr>
          <w:rFonts w:ascii="宋体" w:eastAsia="宋体" w:hAnsi="宋体"/>
          <w:bCs/>
        </w:rPr>
        <w:t>3</w:t>
      </w:r>
      <w:r>
        <w:rPr>
          <w:rFonts w:ascii="宋体" w:eastAsia="宋体" w:hAnsi="宋体" w:hint="eastAsia"/>
          <w:bCs/>
        </w:rPr>
        <w:t>、</w:t>
      </w:r>
      <w:r w:rsidR="009C21F8">
        <w:rPr>
          <w:rFonts w:ascii="宋体" w:eastAsia="宋体" w:hAnsi="宋体" w:hint="eastAsia"/>
          <w:bCs/>
        </w:rPr>
        <w:t>说出种子萌发</w:t>
      </w:r>
      <w:r w:rsidR="009C21F8">
        <w:rPr>
          <w:rFonts w:ascii="宋体" w:eastAsia="宋体" w:hAnsi="宋体"/>
          <w:bCs/>
        </w:rPr>
        <w:t>的条件</w:t>
      </w:r>
      <w:r w:rsidR="009C21F8">
        <w:rPr>
          <w:rFonts w:ascii="宋体" w:eastAsia="宋体" w:hAnsi="宋体" w:hint="eastAsia"/>
          <w:bCs/>
        </w:rPr>
        <w:t>在实际生产生活</w:t>
      </w:r>
      <w:r w:rsidR="009C21F8">
        <w:rPr>
          <w:rFonts w:ascii="宋体" w:eastAsia="宋体" w:hAnsi="宋体"/>
          <w:bCs/>
        </w:rPr>
        <w:t>中的</w:t>
      </w:r>
      <w:r>
        <w:rPr>
          <w:rFonts w:ascii="宋体" w:eastAsia="宋体" w:hAnsi="宋体" w:hint="eastAsia"/>
          <w:bCs/>
        </w:rPr>
        <w:t>应用。</w:t>
      </w:r>
    </w:p>
    <w:p w14:paraId="56188783" w14:textId="77777777" w:rsidR="00040C8C" w:rsidRDefault="00AA07EB" w:rsidP="00040C8C">
      <w:pPr>
        <w:spacing w:line="276" w:lineRule="auto"/>
        <w:rPr>
          <w:rFonts w:ascii="宋体" w:eastAsia="宋体" w:hAnsi="宋体"/>
          <w:b/>
          <w:bCs/>
        </w:rPr>
      </w:pPr>
      <w:r w:rsidRPr="00AA07EB">
        <w:rPr>
          <w:rFonts w:ascii="宋体" w:eastAsia="宋体" w:hAnsi="宋体" w:hint="eastAsia"/>
          <w:b/>
          <w:bCs/>
        </w:rPr>
        <w:t>相关教材内容</w:t>
      </w:r>
    </w:p>
    <w:p w14:paraId="03B3CB4F" w14:textId="4FA415A9" w:rsidR="00AA07EB" w:rsidRPr="00AA07EB" w:rsidRDefault="00AA07EB" w:rsidP="003940C5">
      <w:pPr>
        <w:spacing w:line="276" w:lineRule="auto"/>
        <w:ind w:firstLineChars="200" w:firstLine="420"/>
        <w:rPr>
          <w:rFonts w:ascii="宋体" w:eastAsia="宋体" w:hAnsi="宋体"/>
          <w:bCs/>
        </w:rPr>
      </w:pPr>
      <w:r>
        <w:rPr>
          <w:rFonts w:ascii="宋体" w:eastAsia="宋体" w:hAnsi="宋体" w:hint="eastAsia"/>
          <w:bCs/>
        </w:rPr>
        <w:t>八</w:t>
      </w:r>
      <w:r w:rsidRPr="00AA07EB">
        <w:rPr>
          <w:rFonts w:ascii="宋体" w:eastAsia="宋体" w:hAnsi="宋体" w:hint="eastAsia"/>
          <w:bCs/>
        </w:rPr>
        <w:t>年级</w:t>
      </w:r>
      <w:r w:rsidR="00554D45">
        <w:rPr>
          <w:rFonts w:ascii="宋体" w:eastAsia="宋体" w:hAnsi="宋体" w:hint="eastAsia"/>
          <w:bCs/>
        </w:rPr>
        <w:t>上册：第十</w:t>
      </w:r>
      <w:r w:rsidRPr="00AA07EB">
        <w:rPr>
          <w:rFonts w:ascii="宋体" w:eastAsia="宋体" w:hAnsi="宋体" w:hint="eastAsia"/>
          <w:bCs/>
        </w:rPr>
        <w:t xml:space="preserve">章 </w:t>
      </w:r>
      <w:r w:rsidR="00554D45">
        <w:rPr>
          <w:rFonts w:ascii="宋体" w:eastAsia="宋体" w:hAnsi="宋体" w:hint="eastAsia"/>
          <w:bCs/>
        </w:rPr>
        <w:t>生物的</w:t>
      </w:r>
      <w:r w:rsidR="00554D45">
        <w:rPr>
          <w:rFonts w:ascii="宋体" w:eastAsia="宋体" w:hAnsi="宋体"/>
          <w:bCs/>
        </w:rPr>
        <w:t>生殖和发育</w:t>
      </w:r>
      <w:r w:rsidR="00554D45">
        <w:rPr>
          <w:rFonts w:ascii="宋体" w:eastAsia="宋体" w:hAnsi="宋体" w:hint="eastAsia"/>
          <w:bCs/>
        </w:rPr>
        <w:t xml:space="preserve"> </w:t>
      </w:r>
      <w:r w:rsidR="004B76FB">
        <w:rPr>
          <w:rFonts w:ascii="宋体" w:eastAsia="宋体" w:hAnsi="宋体" w:hint="eastAsia"/>
          <w:bCs/>
        </w:rPr>
        <w:t xml:space="preserve">  </w:t>
      </w:r>
      <w:r w:rsidR="00554D45">
        <w:rPr>
          <w:rFonts w:ascii="宋体" w:eastAsia="宋体" w:hAnsi="宋体" w:hint="eastAsia"/>
          <w:bCs/>
        </w:rPr>
        <w:t>第三</w:t>
      </w:r>
      <w:r>
        <w:rPr>
          <w:rFonts w:ascii="宋体" w:eastAsia="宋体" w:hAnsi="宋体" w:hint="eastAsia"/>
          <w:bCs/>
        </w:rPr>
        <w:t>节</w:t>
      </w:r>
      <w:r w:rsidR="004B76FB">
        <w:rPr>
          <w:rFonts w:ascii="宋体" w:eastAsia="宋体" w:hAnsi="宋体" w:hint="eastAsia"/>
          <w:bCs/>
        </w:rPr>
        <w:t xml:space="preserve"> </w:t>
      </w:r>
      <w:r w:rsidR="00554D45">
        <w:rPr>
          <w:rFonts w:ascii="宋体" w:eastAsia="宋体" w:hAnsi="宋体" w:hint="eastAsia"/>
          <w:bCs/>
        </w:rPr>
        <w:t>绿色开花</w:t>
      </w:r>
      <w:r w:rsidR="00554D45">
        <w:rPr>
          <w:rFonts w:ascii="宋体" w:eastAsia="宋体" w:hAnsi="宋体"/>
          <w:bCs/>
        </w:rPr>
        <w:t>植物的生殖和发育</w:t>
      </w:r>
      <w:r>
        <w:rPr>
          <w:rFonts w:ascii="宋体" w:eastAsia="宋体" w:hAnsi="宋体" w:hint="eastAsia"/>
          <w:bCs/>
        </w:rPr>
        <w:t>P</w:t>
      </w:r>
      <w:r w:rsidR="00554D45">
        <w:rPr>
          <w:rFonts w:ascii="宋体" w:eastAsia="宋体" w:hAnsi="宋体"/>
          <w:bCs/>
        </w:rPr>
        <w:t>49</w:t>
      </w:r>
      <w:r w:rsidR="00554D45">
        <w:rPr>
          <w:rFonts w:ascii="宋体" w:eastAsia="宋体" w:hAnsi="宋体" w:hint="eastAsia"/>
          <w:bCs/>
        </w:rPr>
        <w:t>-50</w:t>
      </w:r>
    </w:p>
    <w:p w14:paraId="78B939CD" w14:textId="77777777" w:rsidR="003940C5" w:rsidRDefault="00051DD1" w:rsidP="003940C5">
      <w:pPr>
        <w:adjustRightInd w:val="0"/>
        <w:snapToGrid w:val="0"/>
        <w:spacing w:line="288" w:lineRule="auto"/>
        <w:rPr>
          <w:rFonts w:ascii="宋体" w:eastAsia="宋体" w:hAnsi="宋体"/>
          <w:b/>
        </w:rPr>
      </w:pPr>
      <w:r w:rsidRPr="00AA07EB">
        <w:rPr>
          <w:rFonts w:ascii="宋体" w:eastAsia="宋体" w:hAnsi="宋体" w:hint="eastAsia"/>
          <w:b/>
        </w:rPr>
        <w:t>学习准备</w:t>
      </w:r>
    </w:p>
    <w:p w14:paraId="3023AA02" w14:textId="05B0650C" w:rsidR="00554D45" w:rsidRPr="003940C5" w:rsidRDefault="003940C5" w:rsidP="003940C5">
      <w:pPr>
        <w:adjustRightInd w:val="0"/>
        <w:snapToGrid w:val="0"/>
        <w:spacing w:line="288" w:lineRule="auto"/>
        <w:ind w:firstLineChars="200" w:firstLine="420"/>
        <w:rPr>
          <w:szCs w:val="21"/>
        </w:rPr>
      </w:pPr>
      <w:r w:rsidRPr="003940C5">
        <w:rPr>
          <w:rFonts w:ascii="宋体" w:eastAsia="宋体" w:hAnsi="宋体"/>
        </w:rPr>
        <w:t>纸质版或电子版教材、网络学习环境、纸笔等基本学习用具</w:t>
      </w:r>
    </w:p>
    <w:p w14:paraId="5B213E05" w14:textId="77777777" w:rsidR="003940C5" w:rsidRDefault="003940C5">
      <w:pPr>
        <w:rPr>
          <w:rFonts w:ascii="宋体" w:eastAsia="宋体" w:hAnsi="宋体"/>
          <w:b/>
        </w:rPr>
      </w:pPr>
    </w:p>
    <w:p w14:paraId="16FB6EA5" w14:textId="77777777" w:rsidR="00296D59" w:rsidRPr="00051DD1" w:rsidRDefault="00051DD1">
      <w:pPr>
        <w:rPr>
          <w:rFonts w:ascii="宋体" w:eastAsia="宋体" w:hAnsi="宋体"/>
          <w:b/>
        </w:rPr>
      </w:pPr>
      <w:r w:rsidRPr="00051DD1">
        <w:rPr>
          <w:rFonts w:ascii="宋体" w:eastAsia="宋体" w:hAnsi="宋体" w:hint="eastAsia"/>
          <w:b/>
        </w:rPr>
        <w:t>学习过程</w:t>
      </w:r>
    </w:p>
    <w:p w14:paraId="4F87F315" w14:textId="7171DD15" w:rsidR="004158BC" w:rsidRDefault="00051DD1" w:rsidP="00B53EBA">
      <w:pPr>
        <w:widowControl/>
        <w:shd w:val="clear" w:color="auto" w:fill="FFFFFF"/>
        <w:spacing w:line="276" w:lineRule="auto"/>
        <w:jc w:val="left"/>
        <w:rPr>
          <w:rFonts w:ascii="宋体" w:eastAsia="宋体" w:hAnsi="宋体"/>
          <w:b/>
        </w:rPr>
      </w:pPr>
      <w:r w:rsidRPr="00051DD1">
        <w:rPr>
          <w:rFonts w:ascii="宋体" w:eastAsia="宋体" w:hAnsi="宋体" w:hint="eastAsia"/>
          <w:b/>
        </w:rPr>
        <w:t>【任务</w:t>
      </w:r>
      <w:r w:rsidR="008A1353">
        <w:rPr>
          <w:rFonts w:ascii="宋体" w:eastAsia="宋体" w:hAnsi="宋体" w:hint="eastAsia"/>
          <w:b/>
        </w:rPr>
        <w:t>一</w:t>
      </w:r>
      <w:r w:rsidRPr="00051DD1">
        <w:rPr>
          <w:rFonts w:ascii="宋体" w:eastAsia="宋体" w:hAnsi="宋体" w:hint="eastAsia"/>
          <w:b/>
        </w:rPr>
        <w:t>】</w:t>
      </w:r>
      <w:r w:rsidR="004158BC">
        <w:rPr>
          <w:rFonts w:ascii="宋体" w:eastAsia="宋体" w:hAnsi="宋体" w:hint="eastAsia"/>
          <w:b/>
        </w:rPr>
        <w:t>观看</w:t>
      </w:r>
      <w:r w:rsidR="004158BC">
        <w:rPr>
          <w:rFonts w:ascii="宋体" w:eastAsia="宋体" w:hAnsi="宋体"/>
          <w:b/>
        </w:rPr>
        <w:t>微课，</w:t>
      </w:r>
      <w:r w:rsidR="004158BC">
        <w:rPr>
          <w:rFonts w:ascii="宋体" w:eastAsia="宋体" w:hAnsi="宋体" w:hint="eastAsia"/>
          <w:b/>
        </w:rPr>
        <w:t>完成</w:t>
      </w:r>
      <w:r w:rsidR="004158BC">
        <w:rPr>
          <w:rFonts w:ascii="宋体" w:eastAsia="宋体" w:hAnsi="宋体"/>
          <w:b/>
        </w:rPr>
        <w:t>以下题目</w:t>
      </w:r>
      <w:r w:rsidR="004158BC">
        <w:rPr>
          <w:rFonts w:ascii="宋体" w:eastAsia="宋体" w:hAnsi="宋体" w:hint="eastAsia"/>
          <w:b/>
        </w:rPr>
        <w:t>。</w:t>
      </w:r>
    </w:p>
    <w:p w14:paraId="3B0CBE6B" w14:textId="67F45E53" w:rsidR="00B53EBA" w:rsidRPr="00F43AF0" w:rsidRDefault="004158BC" w:rsidP="00B53EBA">
      <w:pPr>
        <w:widowControl/>
        <w:shd w:val="clear" w:color="auto" w:fill="FFFFFF"/>
        <w:spacing w:line="276" w:lineRule="auto"/>
        <w:jc w:val="left"/>
        <w:rPr>
          <w:rFonts w:ascii="宋体" w:eastAsia="宋体" w:hAnsi="宋体"/>
        </w:rPr>
      </w:pPr>
      <w:r w:rsidRPr="00F43AF0">
        <w:rPr>
          <w:rFonts w:ascii="宋体" w:eastAsia="宋体" w:hAnsi="宋体"/>
        </w:rPr>
        <w:t>1</w:t>
      </w:r>
      <w:r w:rsidRPr="00F43AF0">
        <w:rPr>
          <w:rFonts w:ascii="宋体" w:eastAsia="宋体" w:hAnsi="宋体" w:hint="eastAsia"/>
        </w:rPr>
        <w:t>、</w:t>
      </w:r>
      <w:r w:rsidR="00B53EBA" w:rsidRPr="00F43AF0">
        <w:rPr>
          <w:rFonts w:ascii="宋体" w:eastAsia="宋体" w:hAnsi="宋体" w:hint="eastAsia"/>
        </w:rPr>
        <w:t>请选择</w:t>
      </w:r>
      <w:r w:rsidR="00B53EBA" w:rsidRPr="00F43AF0">
        <w:rPr>
          <w:rFonts w:ascii="宋体" w:eastAsia="宋体" w:hAnsi="宋体"/>
        </w:rPr>
        <w:t>一种影响种子萌发的因素，设计实验，探究这一因素</w:t>
      </w:r>
      <w:r w:rsidR="00B53EBA" w:rsidRPr="00F43AF0">
        <w:rPr>
          <w:rFonts w:ascii="宋体" w:eastAsia="宋体" w:hAnsi="宋体" w:hint="eastAsia"/>
        </w:rPr>
        <w:t>是否为</w:t>
      </w:r>
      <w:r w:rsidR="00B53EBA" w:rsidRPr="00F43AF0">
        <w:rPr>
          <w:rFonts w:ascii="宋体" w:eastAsia="宋体" w:hAnsi="宋体"/>
        </w:rPr>
        <w:t>种子萌发</w:t>
      </w:r>
      <w:r w:rsidR="00B53EBA" w:rsidRPr="00F43AF0">
        <w:rPr>
          <w:rFonts w:ascii="宋体" w:eastAsia="宋体" w:hAnsi="宋体" w:hint="eastAsia"/>
        </w:rPr>
        <w:t>所需</w:t>
      </w:r>
      <w:r w:rsidR="00B53EBA" w:rsidRPr="00F43AF0">
        <w:rPr>
          <w:rFonts w:ascii="宋体" w:eastAsia="宋体" w:hAnsi="宋体"/>
        </w:rPr>
        <w:t>条件？</w:t>
      </w:r>
    </w:p>
    <w:p w14:paraId="0A406BFA" w14:textId="501C5061" w:rsidR="00B53EBA" w:rsidRPr="00764D72" w:rsidRDefault="00F43AF0" w:rsidP="00B53EBA">
      <w:pPr>
        <w:adjustRightInd w:val="0"/>
        <w:snapToGrid w:val="0"/>
        <w:spacing w:line="440" w:lineRule="exact"/>
        <w:rPr>
          <w:rFonts w:ascii="Times New Roman" w:eastAsia="宋体" w:hAnsi="Times New Roman" w:cs="Times New Roman"/>
        </w:rPr>
      </w:pPr>
      <w:r>
        <w:rPr>
          <w:rFonts w:ascii="Times New Roman" w:eastAsia="宋体" w:hAnsi="Times New Roman" w:cs="Times New Roman" w:hint="eastAsia"/>
        </w:rPr>
        <w:t>①</w:t>
      </w:r>
      <w:r w:rsidR="00B53EBA" w:rsidRPr="00764D72">
        <w:rPr>
          <w:rFonts w:ascii="Times New Roman" w:eastAsia="宋体" w:hAnsi="Times New Roman" w:cs="Times New Roman"/>
        </w:rPr>
        <w:t>提出问题：</w:t>
      </w:r>
      <w:r w:rsidR="004B76FB" w:rsidRPr="004B76FB">
        <w:rPr>
          <w:rFonts w:ascii="Times New Roman" w:eastAsia="宋体" w:hAnsi="Times New Roman" w:cs="Times New Roman" w:hint="eastAsia"/>
          <w:u w:val="single"/>
        </w:rPr>
        <w:t xml:space="preserve"> </w:t>
      </w:r>
      <w:r w:rsidR="004B76FB">
        <w:rPr>
          <w:rFonts w:ascii="Times New Roman" w:eastAsia="宋体" w:hAnsi="Times New Roman" w:cs="Times New Roman" w:hint="eastAsia"/>
          <w:u w:val="single"/>
        </w:rPr>
        <w:t xml:space="preserve">                                          </w:t>
      </w:r>
      <w:r w:rsidR="00B53EBA">
        <w:rPr>
          <w:rFonts w:ascii="Times New Roman" w:eastAsia="宋体" w:hAnsi="Times New Roman" w:cs="Times New Roman" w:hint="eastAsia"/>
        </w:rPr>
        <w:t>是否为</w:t>
      </w:r>
      <w:r w:rsidR="00B53EBA">
        <w:rPr>
          <w:rFonts w:ascii="Times New Roman" w:eastAsia="宋体" w:hAnsi="Times New Roman" w:cs="Times New Roman"/>
        </w:rPr>
        <w:t>种子萌发</w:t>
      </w:r>
      <w:r w:rsidR="00B53EBA">
        <w:rPr>
          <w:rFonts w:ascii="Times New Roman" w:eastAsia="宋体" w:hAnsi="Times New Roman" w:cs="Times New Roman" w:hint="eastAsia"/>
        </w:rPr>
        <w:t>所需</w:t>
      </w:r>
      <w:r w:rsidR="00B53EBA">
        <w:rPr>
          <w:rFonts w:ascii="Times New Roman" w:eastAsia="宋体" w:hAnsi="Times New Roman" w:cs="Times New Roman"/>
        </w:rPr>
        <w:t>条件</w:t>
      </w:r>
      <w:r w:rsidR="00B53EBA" w:rsidRPr="00764D72">
        <w:rPr>
          <w:rFonts w:ascii="Times New Roman" w:eastAsia="宋体" w:hAnsi="Times New Roman" w:cs="Times New Roman"/>
        </w:rPr>
        <w:t>？</w:t>
      </w:r>
    </w:p>
    <w:p w14:paraId="647B088C" w14:textId="2FF75383" w:rsidR="00B53EBA" w:rsidRPr="00764D72" w:rsidRDefault="00F43AF0" w:rsidP="00B53EBA">
      <w:pPr>
        <w:adjustRightInd w:val="0"/>
        <w:snapToGrid w:val="0"/>
        <w:spacing w:line="440" w:lineRule="exact"/>
        <w:rPr>
          <w:rFonts w:ascii="Times New Roman" w:eastAsia="宋体" w:hAnsi="Times New Roman" w:cs="Times New Roman" w:hint="eastAsia"/>
        </w:rPr>
      </w:pPr>
      <w:r>
        <w:rPr>
          <w:rFonts w:ascii="Times New Roman" w:eastAsia="宋体" w:hAnsi="Times New Roman" w:cs="Times New Roman" w:hint="eastAsia"/>
        </w:rPr>
        <w:t>②</w:t>
      </w:r>
      <w:r w:rsidR="00B53EBA" w:rsidRPr="00764D72">
        <w:rPr>
          <w:rFonts w:ascii="Times New Roman" w:eastAsia="宋体" w:hAnsi="Times New Roman" w:cs="Times New Roman"/>
        </w:rPr>
        <w:t>作出假设：</w:t>
      </w:r>
      <w:r w:rsidR="004B76FB">
        <w:rPr>
          <w:rFonts w:ascii="Times New Roman" w:eastAsia="宋体" w:hAnsi="Times New Roman" w:cs="Times New Roman" w:hint="eastAsia"/>
          <w:u w:val="single"/>
        </w:rPr>
        <w:t xml:space="preserve">                                                                 </w:t>
      </w:r>
    </w:p>
    <w:p w14:paraId="2EF90EC0" w14:textId="7AD19255" w:rsidR="00B53EBA" w:rsidRPr="004B76FB" w:rsidRDefault="00F43AF0" w:rsidP="00B53EBA">
      <w:pPr>
        <w:adjustRightInd w:val="0"/>
        <w:snapToGrid w:val="0"/>
        <w:spacing w:line="440" w:lineRule="exact"/>
        <w:rPr>
          <w:rFonts w:ascii="Times New Roman" w:eastAsia="宋体" w:hAnsi="Times New Roman" w:cs="Times New Roman"/>
          <w:u w:val="single"/>
        </w:rPr>
      </w:pPr>
      <w:r>
        <w:rPr>
          <w:rFonts w:ascii="Times New Roman" w:eastAsia="宋体" w:hAnsi="Times New Roman" w:cs="Times New Roman" w:hint="eastAsia"/>
        </w:rPr>
        <w:t>③</w:t>
      </w:r>
      <w:r w:rsidR="00B53EBA" w:rsidRPr="00764D72">
        <w:rPr>
          <w:rFonts w:ascii="Times New Roman" w:eastAsia="宋体" w:hAnsi="Times New Roman" w:cs="Times New Roman"/>
        </w:rPr>
        <w:t>实验步骤：</w:t>
      </w:r>
      <w:r w:rsidR="004B76FB">
        <w:rPr>
          <w:rFonts w:ascii="Times New Roman" w:eastAsia="宋体" w:hAnsi="Times New Roman" w:cs="Times New Roman" w:hint="eastAsia"/>
          <w:u w:val="single"/>
        </w:rPr>
        <w:t xml:space="preserve">                                                                 </w:t>
      </w:r>
    </w:p>
    <w:p w14:paraId="23B7B657" w14:textId="58711385" w:rsidR="00B53EBA" w:rsidRPr="00764D72" w:rsidRDefault="00B53EBA" w:rsidP="00B53EBA">
      <w:pPr>
        <w:adjustRightInd w:val="0"/>
        <w:snapToGrid w:val="0"/>
        <w:spacing w:line="440" w:lineRule="exact"/>
        <w:ind w:firstLineChars="500" w:firstLine="1050"/>
        <w:rPr>
          <w:rFonts w:ascii="Times New Roman" w:eastAsia="宋体" w:hAnsi="Times New Roman" w:cs="Times New Roman"/>
        </w:rPr>
      </w:pPr>
      <w:r w:rsidRPr="00764D72">
        <w:rPr>
          <w:rFonts w:ascii="Times New Roman" w:eastAsia="宋体" w:hAnsi="Times New Roman" w:cs="Times New Roman"/>
        </w:rPr>
        <w:t>___________________________________</w:t>
      </w:r>
      <w:r w:rsidR="004B76FB">
        <w:rPr>
          <w:rFonts w:ascii="Times New Roman" w:eastAsia="宋体" w:hAnsi="Times New Roman" w:cs="Times New Roman"/>
        </w:rPr>
        <w:t>_______________________________</w:t>
      </w:r>
      <w:r w:rsidRPr="00764D72">
        <w:rPr>
          <w:rFonts w:ascii="Times New Roman" w:eastAsia="宋体" w:hAnsi="Times New Roman" w:cs="Times New Roman"/>
        </w:rPr>
        <w:t>_</w:t>
      </w:r>
    </w:p>
    <w:p w14:paraId="3F8BBE57" w14:textId="04A4A42B" w:rsidR="00B53EBA" w:rsidRPr="00764D72" w:rsidRDefault="00B53EBA" w:rsidP="00B53EBA">
      <w:pPr>
        <w:adjustRightInd w:val="0"/>
        <w:snapToGrid w:val="0"/>
        <w:spacing w:line="440" w:lineRule="exact"/>
        <w:ind w:firstLineChars="500" w:firstLine="1050"/>
        <w:rPr>
          <w:rFonts w:ascii="Times New Roman" w:eastAsia="宋体" w:hAnsi="Times New Roman" w:cs="Times New Roman"/>
        </w:rPr>
      </w:pPr>
      <w:r w:rsidRPr="00764D72">
        <w:rPr>
          <w:rFonts w:ascii="Times New Roman" w:eastAsia="宋体" w:hAnsi="Times New Roman" w:cs="Times New Roman"/>
        </w:rPr>
        <w:t>____________________________________</w:t>
      </w:r>
      <w:r w:rsidR="004B76FB">
        <w:rPr>
          <w:rFonts w:ascii="Times New Roman" w:eastAsia="宋体" w:hAnsi="Times New Roman" w:cs="Times New Roman"/>
        </w:rPr>
        <w:t>_______________________________</w:t>
      </w:r>
    </w:p>
    <w:p w14:paraId="2E634CC4" w14:textId="0C72CAB1" w:rsidR="008E2C2B" w:rsidRPr="004B76FB" w:rsidRDefault="00F43AF0" w:rsidP="00B53EBA">
      <w:pPr>
        <w:adjustRightInd w:val="0"/>
        <w:snapToGrid w:val="0"/>
        <w:spacing w:line="440" w:lineRule="exact"/>
        <w:rPr>
          <w:rFonts w:ascii="Times New Roman" w:eastAsia="宋体" w:hAnsi="Times New Roman" w:cs="Times New Roman"/>
          <w:u w:val="single"/>
        </w:rPr>
      </w:pPr>
      <w:r>
        <w:rPr>
          <w:rFonts w:ascii="Times New Roman" w:eastAsia="宋体" w:hAnsi="Times New Roman" w:cs="Times New Roman" w:hint="eastAsia"/>
        </w:rPr>
        <w:t>④</w:t>
      </w:r>
      <w:r w:rsidR="008E2C2B">
        <w:rPr>
          <w:rFonts w:ascii="Times New Roman" w:eastAsia="宋体" w:hAnsi="Times New Roman" w:cs="Times New Roman"/>
        </w:rPr>
        <w:t>结果预测</w:t>
      </w:r>
      <w:r w:rsidR="008E2C2B">
        <w:rPr>
          <w:rFonts w:ascii="Times New Roman" w:eastAsia="宋体" w:hAnsi="Times New Roman" w:cs="Times New Roman" w:hint="eastAsia"/>
        </w:rPr>
        <w:t>：</w:t>
      </w:r>
      <w:r w:rsidR="004B76FB">
        <w:rPr>
          <w:rFonts w:ascii="Times New Roman" w:eastAsia="宋体" w:hAnsi="Times New Roman" w:cs="Times New Roman" w:hint="eastAsia"/>
          <w:u w:val="single"/>
        </w:rPr>
        <w:t xml:space="preserve">                                                                 </w:t>
      </w:r>
    </w:p>
    <w:p w14:paraId="6F6A92EF" w14:textId="4E18FEE4" w:rsidR="00B53EBA" w:rsidRPr="00764D72" w:rsidRDefault="00F43AF0" w:rsidP="00B53EBA">
      <w:pPr>
        <w:adjustRightInd w:val="0"/>
        <w:snapToGrid w:val="0"/>
        <w:spacing w:line="440" w:lineRule="exact"/>
        <w:rPr>
          <w:rFonts w:ascii="Times New Roman" w:eastAsia="宋体" w:hAnsi="Times New Roman" w:cs="Times New Roman" w:hint="eastAsia"/>
        </w:rPr>
      </w:pPr>
      <w:r>
        <w:rPr>
          <w:rFonts w:ascii="Times New Roman" w:eastAsia="宋体" w:hAnsi="Times New Roman" w:cs="Times New Roman" w:hint="eastAsia"/>
        </w:rPr>
        <w:t>⑤</w:t>
      </w:r>
      <w:r w:rsidR="00B53EBA" w:rsidRPr="00764D72">
        <w:rPr>
          <w:rFonts w:ascii="Times New Roman" w:eastAsia="宋体" w:hAnsi="Times New Roman" w:cs="Times New Roman"/>
        </w:rPr>
        <w:t>预期结论：</w:t>
      </w:r>
      <w:r w:rsidR="004B76FB">
        <w:rPr>
          <w:rFonts w:ascii="Times New Roman" w:eastAsia="宋体" w:hAnsi="Times New Roman" w:cs="Times New Roman" w:hint="eastAsia"/>
          <w:u w:val="single"/>
        </w:rPr>
        <w:t xml:space="preserve">                                                                 </w:t>
      </w:r>
    </w:p>
    <w:p w14:paraId="424344C7" w14:textId="77777777" w:rsidR="00B53EBA" w:rsidRDefault="00B53EBA" w:rsidP="00B53EBA">
      <w:pPr>
        <w:widowControl/>
        <w:shd w:val="clear" w:color="auto" w:fill="FFFFFF"/>
        <w:spacing w:line="276" w:lineRule="auto"/>
        <w:jc w:val="left"/>
        <w:rPr>
          <w:rFonts w:ascii="宋体" w:eastAsia="宋体" w:hAnsi="宋体"/>
          <w:b/>
        </w:rPr>
      </w:pPr>
    </w:p>
    <w:p w14:paraId="4EC95B6E" w14:textId="5BFCE6BB" w:rsidR="004158BC" w:rsidRPr="00DA60A6" w:rsidRDefault="004158BC" w:rsidP="004158BC">
      <w:pPr>
        <w:spacing w:line="276" w:lineRule="auto"/>
        <w:rPr>
          <w:rFonts w:ascii="宋体" w:eastAsia="宋体" w:hAnsi="宋体"/>
          <w:bCs/>
        </w:rPr>
      </w:pPr>
      <w:r>
        <w:rPr>
          <w:rFonts w:ascii="宋体" w:eastAsia="宋体" w:hAnsi="宋体" w:hint="eastAsia"/>
          <w:b/>
        </w:rPr>
        <w:t>2、</w:t>
      </w:r>
      <w:r>
        <w:rPr>
          <w:rFonts w:ascii="宋体" w:eastAsia="宋体" w:hAnsi="宋体" w:hint="eastAsia"/>
          <w:bCs/>
        </w:rPr>
        <w:t>小明</w:t>
      </w:r>
      <w:r>
        <w:rPr>
          <w:rFonts w:ascii="宋体" w:eastAsia="宋体" w:hAnsi="宋体"/>
          <w:bCs/>
        </w:rPr>
        <w:t>同学</w:t>
      </w:r>
      <w:r>
        <w:rPr>
          <w:rFonts w:ascii="宋体" w:eastAsia="宋体" w:hAnsi="宋体" w:hint="eastAsia"/>
          <w:bCs/>
        </w:rPr>
        <w:t>为</w:t>
      </w:r>
      <w:r>
        <w:rPr>
          <w:rFonts w:ascii="宋体" w:eastAsia="宋体" w:hAnsi="宋体"/>
          <w:bCs/>
        </w:rPr>
        <w:t>探究</w:t>
      </w:r>
      <w:r>
        <w:rPr>
          <w:rFonts w:ascii="宋体" w:eastAsia="宋体" w:hAnsi="宋体" w:hint="eastAsia"/>
          <w:bCs/>
        </w:rPr>
        <w:t>“种子</w:t>
      </w:r>
      <w:r>
        <w:rPr>
          <w:rFonts w:ascii="宋体" w:eastAsia="宋体" w:hAnsi="宋体"/>
          <w:bCs/>
        </w:rPr>
        <w:t>萌发的</w:t>
      </w:r>
      <w:r>
        <w:rPr>
          <w:rFonts w:ascii="宋体" w:eastAsia="宋体" w:hAnsi="宋体" w:hint="eastAsia"/>
          <w:bCs/>
        </w:rPr>
        <w:t>必需</w:t>
      </w:r>
      <w:r>
        <w:rPr>
          <w:rFonts w:ascii="宋体" w:eastAsia="宋体" w:hAnsi="宋体"/>
          <w:bCs/>
        </w:rPr>
        <w:t>条件</w:t>
      </w:r>
      <w:r>
        <w:rPr>
          <w:rFonts w:ascii="宋体" w:eastAsia="宋体" w:hAnsi="宋体" w:hint="eastAsia"/>
          <w:bCs/>
        </w:rPr>
        <w:t>”，</w:t>
      </w:r>
      <w:r>
        <w:rPr>
          <w:rFonts w:ascii="宋体" w:eastAsia="宋体" w:hAnsi="宋体"/>
          <w:bCs/>
        </w:rPr>
        <w:t>设计了</w:t>
      </w:r>
      <w:r>
        <w:rPr>
          <w:rFonts w:ascii="宋体" w:eastAsia="宋体" w:hAnsi="宋体" w:hint="eastAsia"/>
          <w:bCs/>
        </w:rPr>
        <w:t>如图所示</w:t>
      </w:r>
      <w:r w:rsidRPr="00DA60A6">
        <w:rPr>
          <w:rFonts w:ascii="宋体" w:eastAsia="宋体" w:hAnsi="宋体" w:hint="eastAsia"/>
          <w:bCs/>
        </w:rPr>
        <w:t>的实验装置，每个烧杯内均放有</w:t>
      </w:r>
      <w:r>
        <w:rPr>
          <w:rFonts w:ascii="宋体" w:eastAsia="宋体" w:hAnsi="宋体" w:hint="eastAsia"/>
          <w:bCs/>
        </w:rPr>
        <w:t>2</w:t>
      </w:r>
      <w:r w:rsidRPr="00DA60A6">
        <w:rPr>
          <w:rFonts w:ascii="宋体" w:eastAsia="宋体" w:hAnsi="宋体" w:hint="eastAsia"/>
          <w:bCs/>
        </w:rPr>
        <w:t>0粒</w:t>
      </w:r>
      <w:r w:rsidR="00F43AF0">
        <w:rPr>
          <w:rFonts w:ascii="宋体" w:eastAsia="宋体" w:hAnsi="宋体" w:hint="eastAsia"/>
          <w:bCs/>
        </w:rPr>
        <w:t>绿豆</w:t>
      </w:r>
      <w:r w:rsidRPr="00DA60A6">
        <w:rPr>
          <w:rFonts w:ascii="宋体" w:eastAsia="宋体" w:hAnsi="宋体" w:hint="eastAsia"/>
          <w:bCs/>
        </w:rPr>
        <w:t>。</w:t>
      </w:r>
    </w:p>
    <w:p w14:paraId="1DC55870" w14:textId="77777777" w:rsidR="004158BC" w:rsidRPr="00DA60A6" w:rsidRDefault="004158BC" w:rsidP="0018081C">
      <w:pPr>
        <w:widowControl/>
        <w:jc w:val="center"/>
        <w:rPr>
          <w:rFonts w:ascii="微软雅黑" w:eastAsia="微软雅黑" w:hAnsi="微软雅黑" w:cs="宋体"/>
          <w:color w:val="00FFFF"/>
          <w:kern w:val="0"/>
          <w:sz w:val="23"/>
          <w:szCs w:val="23"/>
          <w:bdr w:val="none" w:sz="0" w:space="0" w:color="auto" w:frame="1"/>
          <w:shd w:val="clear" w:color="auto" w:fill="FFFFFF"/>
        </w:rPr>
      </w:pPr>
      <w:r w:rsidRPr="00DA60A6">
        <w:rPr>
          <w:rFonts w:ascii="微软雅黑" w:eastAsia="微软雅黑" w:hAnsi="微软雅黑" w:cs="宋体"/>
          <w:noProof/>
          <w:color w:val="00FFFF"/>
          <w:kern w:val="0"/>
          <w:sz w:val="23"/>
          <w:szCs w:val="23"/>
          <w:bdr w:val="none" w:sz="0" w:space="0" w:color="auto" w:frame="1"/>
          <w:shd w:val="clear" w:color="auto" w:fill="FFFFFF"/>
        </w:rPr>
        <w:drawing>
          <wp:inline distT="0" distB="0" distL="0" distR="0" wp14:anchorId="5C2196C7" wp14:editId="1EFEC805">
            <wp:extent cx="3706918" cy="2337758"/>
            <wp:effectExtent l="0" t="0" r="8255" b="5715"/>
            <wp:docPr id="2" name="图片 2" descr="http://thumb.1010pic.com/pic7/pages/6706/7A53/0238/12bf665f130a73a4fe42a8aa4ff18ba4/A/Image48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1010pic.com/pic7/pages/6706/7A53/0238/12bf665f130a73a4fe42a8aa4ff18ba4/A/Image482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1228" cy="2353089"/>
                    </a:xfrm>
                    <a:prstGeom prst="rect">
                      <a:avLst/>
                    </a:prstGeom>
                    <a:noFill/>
                    <a:ln>
                      <a:noFill/>
                    </a:ln>
                  </pic:spPr>
                </pic:pic>
              </a:graphicData>
            </a:graphic>
          </wp:inline>
        </w:drawing>
      </w:r>
    </w:p>
    <w:p w14:paraId="36DE937C" w14:textId="7A85B45A" w:rsidR="004158BC" w:rsidRPr="00D7288B" w:rsidRDefault="004158BC" w:rsidP="004158BC">
      <w:pPr>
        <w:widowControl/>
        <w:shd w:val="clear" w:color="auto" w:fill="FFFFFF"/>
        <w:spacing w:line="276" w:lineRule="auto"/>
        <w:jc w:val="left"/>
        <w:rPr>
          <w:rFonts w:ascii="宋体" w:eastAsia="宋体" w:hAnsi="宋体" w:cs="宋体"/>
          <w:color w:val="423B3B"/>
          <w:kern w:val="0"/>
          <w:szCs w:val="21"/>
        </w:rPr>
      </w:pPr>
      <w:r w:rsidRPr="00DA60A6">
        <w:rPr>
          <w:rFonts w:ascii="宋体" w:eastAsia="宋体" w:hAnsi="宋体" w:cs="宋体" w:hint="eastAsia"/>
          <w:color w:val="423B3B"/>
          <w:kern w:val="0"/>
          <w:szCs w:val="21"/>
        </w:rPr>
        <w:t>（</w:t>
      </w:r>
      <w:r>
        <w:rPr>
          <w:rFonts w:ascii="宋体" w:eastAsia="宋体" w:hAnsi="宋体" w:cs="宋体" w:hint="eastAsia"/>
          <w:color w:val="423B3B"/>
          <w:kern w:val="0"/>
          <w:szCs w:val="21"/>
        </w:rPr>
        <w:t>1</w:t>
      </w:r>
      <w:r w:rsidRPr="00DA60A6">
        <w:rPr>
          <w:rFonts w:ascii="宋体" w:eastAsia="宋体" w:hAnsi="宋体" w:cs="宋体" w:hint="eastAsia"/>
          <w:color w:val="423B3B"/>
          <w:kern w:val="0"/>
          <w:szCs w:val="21"/>
        </w:rPr>
        <w:t>）哪些烧杯内的种子在7天后最有可能</w:t>
      </w:r>
      <w:r w:rsidR="004B76FB">
        <w:rPr>
          <w:rFonts w:ascii="宋体" w:eastAsia="宋体" w:hAnsi="宋体" w:cs="宋体" w:hint="eastAsia"/>
          <w:color w:val="423B3B"/>
          <w:kern w:val="0"/>
          <w:szCs w:val="21"/>
        </w:rPr>
        <w:t>萌发</w:t>
      </w:r>
      <w:r w:rsidRPr="00DA60A6">
        <w:rPr>
          <w:rFonts w:ascii="宋体" w:eastAsia="宋体" w:hAnsi="宋体" w:cs="宋体" w:hint="eastAsia"/>
          <w:color w:val="423B3B"/>
          <w:kern w:val="0"/>
          <w:szCs w:val="21"/>
        </w:rPr>
        <w:t>？</w:t>
      </w:r>
      <w:r w:rsidR="004B76FB">
        <w:rPr>
          <w:rFonts w:ascii="宋体" w:eastAsia="宋体" w:hAnsi="宋体" w:cs="宋体" w:hint="eastAsia"/>
          <w:color w:val="423B3B"/>
          <w:kern w:val="0"/>
          <w:szCs w:val="21"/>
          <w:u w:val="single"/>
        </w:rPr>
        <w:t xml:space="preserve">               </w:t>
      </w:r>
      <w:r w:rsidRPr="00DA60A6">
        <w:rPr>
          <w:rFonts w:ascii="宋体" w:eastAsia="宋体" w:hAnsi="宋体" w:cs="宋体" w:hint="eastAsia"/>
          <w:color w:val="423B3B"/>
          <w:kern w:val="0"/>
          <w:szCs w:val="21"/>
        </w:rPr>
        <w:t>。</w:t>
      </w:r>
    </w:p>
    <w:p w14:paraId="13CCCAE0" w14:textId="72296930" w:rsidR="004158BC" w:rsidRDefault="004158BC" w:rsidP="004158BC">
      <w:pPr>
        <w:widowControl/>
        <w:shd w:val="clear" w:color="auto" w:fill="FFFFFF"/>
        <w:spacing w:line="276" w:lineRule="auto"/>
        <w:jc w:val="left"/>
        <w:rPr>
          <w:rFonts w:ascii="宋体" w:eastAsia="宋体" w:hAnsi="宋体" w:cs="宋体"/>
          <w:color w:val="423B3B"/>
          <w:kern w:val="0"/>
          <w:szCs w:val="21"/>
        </w:rPr>
      </w:pPr>
      <w:r w:rsidRPr="00DA60A6">
        <w:rPr>
          <w:rFonts w:ascii="宋体" w:eastAsia="宋体" w:hAnsi="宋体" w:cs="宋体" w:hint="eastAsia"/>
          <w:color w:val="423B3B"/>
          <w:kern w:val="0"/>
          <w:szCs w:val="21"/>
        </w:rPr>
        <w:t>（</w:t>
      </w:r>
      <w:r>
        <w:rPr>
          <w:rFonts w:ascii="宋体" w:eastAsia="宋体" w:hAnsi="宋体" w:cs="宋体" w:hint="eastAsia"/>
          <w:color w:val="423B3B"/>
          <w:kern w:val="0"/>
          <w:szCs w:val="21"/>
        </w:rPr>
        <w:t>2</w:t>
      </w:r>
      <w:r w:rsidRPr="00DA60A6">
        <w:rPr>
          <w:rFonts w:ascii="宋体" w:eastAsia="宋体" w:hAnsi="宋体" w:cs="宋体" w:hint="eastAsia"/>
          <w:color w:val="423B3B"/>
          <w:kern w:val="0"/>
          <w:szCs w:val="21"/>
        </w:rPr>
        <w:t>）验证种子萌发需要</w:t>
      </w:r>
      <w:r>
        <w:rPr>
          <w:rFonts w:ascii="宋体" w:eastAsia="宋体" w:hAnsi="宋体" w:cs="宋体" w:hint="eastAsia"/>
          <w:color w:val="423B3B"/>
          <w:kern w:val="0"/>
          <w:szCs w:val="21"/>
        </w:rPr>
        <w:t>适量</w:t>
      </w:r>
      <w:r w:rsidRPr="00DA60A6">
        <w:rPr>
          <w:rFonts w:ascii="宋体" w:eastAsia="宋体" w:hAnsi="宋体" w:cs="宋体" w:hint="eastAsia"/>
          <w:color w:val="423B3B"/>
          <w:kern w:val="0"/>
          <w:szCs w:val="21"/>
        </w:rPr>
        <w:t>水的实验组合是</w:t>
      </w:r>
      <w:r w:rsidR="004B76FB">
        <w:rPr>
          <w:rFonts w:ascii="宋体" w:eastAsia="宋体" w:hAnsi="宋体" w:cs="宋体" w:hint="eastAsia"/>
          <w:color w:val="423B3B"/>
          <w:kern w:val="0"/>
          <w:szCs w:val="21"/>
          <w:u w:val="single"/>
        </w:rPr>
        <w:t xml:space="preserve">              </w:t>
      </w:r>
      <w:r w:rsidRPr="00DA60A6">
        <w:rPr>
          <w:rFonts w:ascii="宋体" w:eastAsia="宋体" w:hAnsi="宋体" w:cs="宋体" w:hint="eastAsia"/>
          <w:color w:val="423B3B"/>
          <w:kern w:val="0"/>
          <w:szCs w:val="21"/>
        </w:rPr>
        <w:t>；验证种子萌发需要</w:t>
      </w:r>
      <w:r>
        <w:rPr>
          <w:rFonts w:ascii="宋体" w:eastAsia="宋体" w:hAnsi="宋体" w:cs="宋体" w:hint="eastAsia"/>
          <w:color w:val="423B3B"/>
          <w:kern w:val="0"/>
          <w:szCs w:val="21"/>
        </w:rPr>
        <w:t>充足空气</w:t>
      </w:r>
      <w:r w:rsidRPr="00DA60A6">
        <w:rPr>
          <w:rFonts w:ascii="宋体" w:eastAsia="宋体" w:hAnsi="宋体" w:cs="宋体" w:hint="eastAsia"/>
          <w:color w:val="423B3B"/>
          <w:kern w:val="0"/>
          <w:szCs w:val="21"/>
        </w:rPr>
        <w:t>的实验组合是</w:t>
      </w:r>
      <w:r w:rsidR="004B76FB">
        <w:rPr>
          <w:rFonts w:ascii="宋体" w:eastAsia="宋体" w:hAnsi="宋体" w:cs="宋体" w:hint="eastAsia"/>
          <w:color w:val="423B3B"/>
          <w:kern w:val="0"/>
          <w:szCs w:val="21"/>
          <w:u w:val="single"/>
        </w:rPr>
        <w:t xml:space="preserve">             </w:t>
      </w:r>
      <w:r w:rsidRPr="00DA60A6">
        <w:rPr>
          <w:rFonts w:ascii="宋体" w:eastAsia="宋体" w:hAnsi="宋体" w:cs="宋体" w:hint="eastAsia"/>
          <w:color w:val="423B3B"/>
          <w:kern w:val="0"/>
          <w:szCs w:val="21"/>
        </w:rPr>
        <w:t>；验证种子萌发需要适宜温度的实验组合是</w:t>
      </w:r>
      <w:r w:rsidR="004B76FB">
        <w:rPr>
          <w:rFonts w:ascii="宋体" w:eastAsia="宋体" w:hAnsi="宋体" w:cs="宋体" w:hint="eastAsia"/>
          <w:color w:val="423B3B"/>
          <w:kern w:val="0"/>
          <w:szCs w:val="21"/>
          <w:u w:val="single"/>
        </w:rPr>
        <w:t xml:space="preserve">               </w:t>
      </w:r>
      <w:r w:rsidRPr="00DA60A6">
        <w:rPr>
          <w:rFonts w:ascii="宋体" w:eastAsia="宋体" w:hAnsi="宋体" w:cs="宋体" w:hint="eastAsia"/>
          <w:color w:val="423B3B"/>
          <w:kern w:val="0"/>
          <w:szCs w:val="21"/>
        </w:rPr>
        <w:t>；验证种子萌发是否需要光照的实验组合是</w:t>
      </w:r>
      <w:r w:rsidR="004B76FB">
        <w:rPr>
          <w:rFonts w:ascii="宋体" w:eastAsia="宋体" w:hAnsi="宋体" w:cs="宋体" w:hint="eastAsia"/>
          <w:color w:val="423B3B"/>
          <w:kern w:val="0"/>
          <w:szCs w:val="21"/>
          <w:u w:val="single"/>
        </w:rPr>
        <w:t xml:space="preserve">             </w:t>
      </w:r>
      <w:r w:rsidRPr="00DA60A6">
        <w:rPr>
          <w:rFonts w:ascii="宋体" w:eastAsia="宋体" w:hAnsi="宋体" w:cs="宋体" w:hint="eastAsia"/>
          <w:color w:val="423B3B"/>
          <w:kern w:val="0"/>
          <w:szCs w:val="21"/>
        </w:rPr>
        <w:t>。</w:t>
      </w:r>
    </w:p>
    <w:p w14:paraId="328FAA26" w14:textId="42698564" w:rsidR="004158BC" w:rsidRPr="004B76FB" w:rsidRDefault="004158BC" w:rsidP="004158BC">
      <w:pPr>
        <w:widowControl/>
        <w:shd w:val="clear" w:color="auto" w:fill="FFFFFF"/>
        <w:spacing w:line="276" w:lineRule="auto"/>
        <w:jc w:val="left"/>
        <w:rPr>
          <w:rFonts w:ascii="宋体" w:eastAsia="宋体" w:hAnsi="宋体" w:cs="宋体"/>
          <w:color w:val="423B3B"/>
          <w:kern w:val="0"/>
          <w:szCs w:val="21"/>
          <w:u w:val="single"/>
        </w:rPr>
      </w:pPr>
      <w:r w:rsidRPr="00DA60A6">
        <w:rPr>
          <w:rFonts w:ascii="宋体" w:eastAsia="宋体" w:hAnsi="宋体" w:cs="宋体" w:hint="eastAsia"/>
          <w:color w:val="423B3B"/>
          <w:kern w:val="0"/>
          <w:szCs w:val="21"/>
        </w:rPr>
        <w:lastRenderedPageBreak/>
        <w:t>（</w:t>
      </w:r>
      <w:r>
        <w:rPr>
          <w:rFonts w:ascii="宋体" w:eastAsia="宋体" w:hAnsi="宋体" w:cs="宋体" w:hint="eastAsia"/>
          <w:color w:val="423B3B"/>
          <w:kern w:val="0"/>
          <w:szCs w:val="21"/>
        </w:rPr>
        <w:t>3</w:t>
      </w:r>
      <w:r w:rsidRPr="00DA60A6">
        <w:rPr>
          <w:rFonts w:ascii="宋体" w:eastAsia="宋体" w:hAnsi="宋体" w:cs="宋体" w:hint="eastAsia"/>
          <w:color w:val="423B3B"/>
          <w:kern w:val="0"/>
          <w:szCs w:val="21"/>
        </w:rPr>
        <w:t>）某人根据图E得出结论，光照对于种子的萌发是必需的，哪一烧杯可说明此结论是错误的？为什么？</w:t>
      </w:r>
      <w:r w:rsidR="004B76FB">
        <w:rPr>
          <w:rFonts w:ascii="宋体" w:eastAsia="宋体" w:hAnsi="宋体" w:cs="宋体"/>
          <w:color w:val="423B3B"/>
          <w:kern w:val="0"/>
          <w:szCs w:val="21"/>
          <w:u w:val="single"/>
        </w:rPr>
        <w:t xml:space="preserve">                                                                            </w:t>
      </w:r>
    </w:p>
    <w:p w14:paraId="4C7F452D" w14:textId="7D8FE89D" w:rsidR="004158BC" w:rsidRDefault="004158BC" w:rsidP="004158BC">
      <w:pPr>
        <w:widowControl/>
        <w:shd w:val="clear" w:color="auto" w:fill="FFFFFF"/>
        <w:spacing w:line="276" w:lineRule="auto"/>
        <w:jc w:val="left"/>
        <w:rPr>
          <w:rFonts w:ascii="宋体" w:eastAsia="宋体" w:hAnsi="宋体" w:cs="宋体"/>
          <w:color w:val="423B3B"/>
          <w:kern w:val="0"/>
          <w:szCs w:val="21"/>
          <w:u w:val="single"/>
        </w:rPr>
      </w:pPr>
      <w:r w:rsidRPr="00DA60A6">
        <w:rPr>
          <w:rFonts w:ascii="宋体" w:eastAsia="宋体" w:hAnsi="宋体" w:cs="宋体" w:hint="eastAsia"/>
          <w:color w:val="423B3B"/>
          <w:kern w:val="0"/>
          <w:szCs w:val="21"/>
        </w:rPr>
        <w:t>（</w:t>
      </w:r>
      <w:r>
        <w:rPr>
          <w:rFonts w:ascii="宋体" w:eastAsia="宋体" w:hAnsi="宋体" w:cs="宋体" w:hint="eastAsia"/>
          <w:color w:val="423B3B"/>
          <w:kern w:val="0"/>
          <w:szCs w:val="21"/>
        </w:rPr>
        <w:t>4</w:t>
      </w:r>
      <w:r w:rsidRPr="00DA60A6">
        <w:rPr>
          <w:rFonts w:ascii="宋体" w:eastAsia="宋体" w:hAnsi="宋体" w:cs="宋体" w:hint="eastAsia"/>
          <w:color w:val="423B3B"/>
          <w:kern w:val="0"/>
          <w:szCs w:val="21"/>
        </w:rPr>
        <w:t>）C烧杯中将水烧开的目的是</w:t>
      </w:r>
      <w:r w:rsidR="004B76FB">
        <w:rPr>
          <w:rFonts w:ascii="宋体" w:eastAsia="宋体" w:hAnsi="宋体" w:cs="宋体"/>
          <w:color w:val="423B3B"/>
          <w:kern w:val="0"/>
          <w:szCs w:val="21"/>
          <w:u w:val="single"/>
        </w:rPr>
        <w:t xml:space="preserve">                      </w:t>
      </w:r>
      <w:r w:rsidRPr="00DA60A6">
        <w:rPr>
          <w:rFonts w:ascii="宋体" w:eastAsia="宋体" w:hAnsi="宋体" w:cs="宋体" w:hint="eastAsia"/>
          <w:color w:val="423B3B"/>
          <w:kern w:val="0"/>
          <w:szCs w:val="21"/>
        </w:rPr>
        <w:t>，再冷却的目的是</w:t>
      </w:r>
      <w:r w:rsidR="004B76FB">
        <w:rPr>
          <w:rFonts w:ascii="宋体" w:eastAsia="宋体" w:hAnsi="宋体" w:cs="宋体"/>
          <w:color w:val="423B3B"/>
          <w:kern w:val="0"/>
          <w:szCs w:val="21"/>
          <w:u w:val="single"/>
        </w:rPr>
        <w:t xml:space="preserve">                       </w:t>
      </w:r>
      <w:r w:rsidR="005A1803">
        <w:rPr>
          <w:rFonts w:ascii="宋体" w:eastAsia="宋体" w:hAnsi="宋体" w:cs="宋体" w:hint="eastAsia"/>
          <w:color w:val="423B3B"/>
          <w:kern w:val="0"/>
          <w:szCs w:val="21"/>
        </w:rPr>
        <w:t>。小明发现7天后C烧杯</w:t>
      </w:r>
      <w:r w:rsidR="005A1803">
        <w:rPr>
          <w:rFonts w:ascii="宋体" w:eastAsia="宋体" w:hAnsi="宋体" w:cs="宋体"/>
          <w:color w:val="423B3B"/>
          <w:kern w:val="0"/>
          <w:szCs w:val="21"/>
        </w:rPr>
        <w:t>中的水变得十分浑浊，</w:t>
      </w:r>
      <w:r w:rsidR="005A1803">
        <w:rPr>
          <w:rFonts w:ascii="宋体" w:eastAsia="宋体" w:hAnsi="宋体" w:cs="宋体" w:hint="eastAsia"/>
          <w:color w:val="423B3B"/>
          <w:kern w:val="0"/>
          <w:szCs w:val="21"/>
        </w:rPr>
        <w:t>多数</w:t>
      </w:r>
      <w:r w:rsidR="005A1803">
        <w:rPr>
          <w:rFonts w:ascii="宋体" w:eastAsia="宋体" w:hAnsi="宋体" w:cs="宋体"/>
          <w:color w:val="423B3B"/>
          <w:kern w:val="0"/>
          <w:szCs w:val="21"/>
        </w:rPr>
        <w:t>种子都被</w:t>
      </w:r>
      <w:r w:rsidR="005A1803">
        <w:rPr>
          <w:rFonts w:ascii="宋体" w:eastAsia="宋体" w:hAnsi="宋体" w:cs="宋体" w:hint="eastAsia"/>
          <w:color w:val="423B3B"/>
          <w:kern w:val="0"/>
          <w:szCs w:val="21"/>
        </w:rPr>
        <w:t>泡烂</w:t>
      </w:r>
      <w:r w:rsidR="005A1803">
        <w:rPr>
          <w:rFonts w:ascii="宋体" w:eastAsia="宋体" w:hAnsi="宋体" w:cs="宋体"/>
          <w:color w:val="423B3B"/>
          <w:kern w:val="0"/>
          <w:szCs w:val="21"/>
        </w:rPr>
        <w:t>了，你能解释其中原因吗？</w:t>
      </w:r>
      <w:r w:rsidR="004B76FB">
        <w:rPr>
          <w:rFonts w:ascii="宋体" w:eastAsia="宋体" w:hAnsi="宋体" w:cs="宋体" w:hint="eastAsia"/>
          <w:color w:val="423B3B"/>
          <w:kern w:val="0"/>
          <w:szCs w:val="21"/>
          <w:u w:val="single"/>
        </w:rPr>
        <w:t xml:space="preserve">  </w:t>
      </w:r>
      <w:r w:rsidR="004B76FB">
        <w:rPr>
          <w:rFonts w:ascii="宋体" w:eastAsia="宋体" w:hAnsi="宋体" w:cs="宋体"/>
          <w:color w:val="423B3B"/>
          <w:kern w:val="0"/>
          <w:szCs w:val="21"/>
          <w:u w:val="single"/>
        </w:rPr>
        <w:t xml:space="preserve">        </w:t>
      </w:r>
    </w:p>
    <w:p w14:paraId="1B6F8E59" w14:textId="2E26630A" w:rsidR="004B76FB" w:rsidRPr="004B76FB" w:rsidRDefault="004B76FB" w:rsidP="004158BC">
      <w:pPr>
        <w:widowControl/>
        <w:shd w:val="clear" w:color="auto" w:fill="FFFFFF"/>
        <w:spacing w:line="276" w:lineRule="auto"/>
        <w:jc w:val="left"/>
        <w:rPr>
          <w:rFonts w:ascii="宋体" w:eastAsia="宋体" w:hAnsi="宋体" w:cs="宋体"/>
          <w:color w:val="423B3B"/>
          <w:kern w:val="0"/>
          <w:szCs w:val="21"/>
          <w:u w:val="single"/>
        </w:rPr>
      </w:pPr>
      <w:r>
        <w:rPr>
          <w:rFonts w:ascii="宋体" w:eastAsia="宋体" w:hAnsi="宋体" w:cs="宋体"/>
          <w:color w:val="423B3B"/>
          <w:kern w:val="0"/>
          <w:szCs w:val="21"/>
          <w:u w:val="single"/>
        </w:rPr>
        <w:t xml:space="preserve">                                                                                          </w:t>
      </w:r>
    </w:p>
    <w:p w14:paraId="09A19887" w14:textId="07FBB36C" w:rsidR="00F43AF0" w:rsidRDefault="00F43AF0" w:rsidP="004158BC">
      <w:pPr>
        <w:widowControl/>
        <w:shd w:val="clear" w:color="auto" w:fill="FFFFFF"/>
        <w:spacing w:line="276" w:lineRule="auto"/>
        <w:jc w:val="left"/>
        <w:rPr>
          <w:rFonts w:ascii="宋体" w:eastAsia="宋体" w:hAnsi="宋体" w:cs="宋体"/>
          <w:color w:val="423B3B"/>
          <w:kern w:val="0"/>
          <w:szCs w:val="21"/>
        </w:rPr>
      </w:pPr>
      <w:r>
        <w:rPr>
          <w:rFonts w:ascii="宋体" w:eastAsia="宋体" w:hAnsi="宋体" w:cs="宋体" w:hint="eastAsia"/>
          <w:color w:val="423B3B"/>
          <w:kern w:val="0"/>
          <w:szCs w:val="21"/>
        </w:rPr>
        <w:t>（</w:t>
      </w:r>
      <w:r w:rsidR="00B16CC3">
        <w:rPr>
          <w:rFonts w:ascii="宋体" w:eastAsia="宋体" w:hAnsi="宋体" w:cs="宋体" w:hint="eastAsia"/>
          <w:color w:val="423B3B"/>
          <w:kern w:val="0"/>
          <w:szCs w:val="21"/>
        </w:rPr>
        <w:t>5</w:t>
      </w:r>
      <w:r>
        <w:rPr>
          <w:rFonts w:ascii="宋体" w:eastAsia="宋体" w:hAnsi="宋体" w:cs="宋体" w:hint="eastAsia"/>
          <w:color w:val="423B3B"/>
          <w:kern w:val="0"/>
          <w:szCs w:val="21"/>
        </w:rPr>
        <w:t>）小明想</w:t>
      </w:r>
      <w:r>
        <w:rPr>
          <w:rFonts w:ascii="宋体" w:eastAsia="宋体" w:hAnsi="宋体" w:cs="宋体"/>
          <w:color w:val="423B3B"/>
          <w:kern w:val="0"/>
          <w:szCs w:val="21"/>
        </w:rPr>
        <w:t>进一步</w:t>
      </w:r>
      <w:r>
        <w:rPr>
          <w:rFonts w:ascii="宋体" w:eastAsia="宋体" w:hAnsi="宋体" w:cs="宋体" w:hint="eastAsia"/>
          <w:color w:val="423B3B"/>
          <w:kern w:val="0"/>
          <w:szCs w:val="21"/>
        </w:rPr>
        <w:t>探究</w:t>
      </w:r>
      <w:r>
        <w:rPr>
          <w:rFonts w:ascii="宋体" w:eastAsia="宋体" w:hAnsi="宋体" w:cs="宋体"/>
          <w:color w:val="423B3B"/>
          <w:kern w:val="0"/>
          <w:szCs w:val="21"/>
        </w:rPr>
        <w:t>除了绿豆外，其他种子</w:t>
      </w:r>
      <w:r>
        <w:rPr>
          <w:rFonts w:ascii="宋体" w:eastAsia="宋体" w:hAnsi="宋体" w:cs="宋体" w:hint="eastAsia"/>
          <w:color w:val="423B3B"/>
          <w:kern w:val="0"/>
          <w:szCs w:val="21"/>
        </w:rPr>
        <w:t>的</w:t>
      </w:r>
      <w:r>
        <w:rPr>
          <w:rFonts w:ascii="宋体" w:eastAsia="宋体" w:hAnsi="宋体" w:cs="宋体"/>
          <w:color w:val="423B3B"/>
          <w:kern w:val="0"/>
          <w:szCs w:val="21"/>
        </w:rPr>
        <w:t>萌发</w:t>
      </w:r>
      <w:r>
        <w:rPr>
          <w:rFonts w:ascii="宋体" w:eastAsia="宋体" w:hAnsi="宋体" w:cs="宋体" w:hint="eastAsia"/>
          <w:color w:val="423B3B"/>
          <w:kern w:val="0"/>
          <w:szCs w:val="21"/>
        </w:rPr>
        <w:t>是否</w:t>
      </w:r>
      <w:r>
        <w:rPr>
          <w:rFonts w:ascii="宋体" w:eastAsia="宋体" w:hAnsi="宋体" w:cs="宋体"/>
          <w:color w:val="423B3B"/>
          <w:kern w:val="0"/>
          <w:szCs w:val="21"/>
        </w:rPr>
        <w:t>也需要</w:t>
      </w:r>
      <w:r>
        <w:rPr>
          <w:rFonts w:ascii="宋体" w:eastAsia="宋体" w:hAnsi="宋体" w:cs="宋体" w:hint="eastAsia"/>
          <w:color w:val="423B3B"/>
          <w:kern w:val="0"/>
          <w:szCs w:val="21"/>
        </w:rPr>
        <w:t>相同</w:t>
      </w:r>
      <w:r>
        <w:rPr>
          <w:rFonts w:ascii="宋体" w:eastAsia="宋体" w:hAnsi="宋体" w:cs="宋体"/>
          <w:color w:val="423B3B"/>
          <w:kern w:val="0"/>
          <w:szCs w:val="21"/>
        </w:rPr>
        <w:t>的</w:t>
      </w:r>
      <w:r>
        <w:rPr>
          <w:rFonts w:ascii="宋体" w:eastAsia="宋体" w:hAnsi="宋体" w:cs="宋体" w:hint="eastAsia"/>
          <w:color w:val="423B3B"/>
          <w:kern w:val="0"/>
          <w:szCs w:val="21"/>
        </w:rPr>
        <w:t>环境</w:t>
      </w:r>
      <w:r>
        <w:rPr>
          <w:rFonts w:ascii="宋体" w:eastAsia="宋体" w:hAnsi="宋体" w:cs="宋体"/>
          <w:color w:val="423B3B"/>
          <w:kern w:val="0"/>
          <w:szCs w:val="21"/>
        </w:rPr>
        <w:t>条件</w:t>
      </w:r>
      <w:r>
        <w:rPr>
          <w:rFonts w:ascii="宋体" w:eastAsia="宋体" w:hAnsi="宋体" w:cs="宋体" w:hint="eastAsia"/>
          <w:color w:val="423B3B"/>
          <w:kern w:val="0"/>
          <w:szCs w:val="21"/>
        </w:rPr>
        <w:t>。</w:t>
      </w:r>
      <w:r>
        <w:rPr>
          <w:rFonts w:ascii="宋体" w:eastAsia="宋体" w:hAnsi="宋体" w:cs="宋体"/>
          <w:color w:val="423B3B"/>
          <w:kern w:val="0"/>
          <w:szCs w:val="21"/>
        </w:rPr>
        <w:t>于是</w:t>
      </w:r>
      <w:r>
        <w:rPr>
          <w:rFonts w:ascii="宋体" w:eastAsia="宋体" w:hAnsi="宋体" w:cs="宋体" w:hint="eastAsia"/>
          <w:color w:val="423B3B"/>
          <w:kern w:val="0"/>
          <w:szCs w:val="21"/>
        </w:rPr>
        <w:t>，</w:t>
      </w:r>
      <w:r>
        <w:rPr>
          <w:rFonts w:ascii="宋体" w:eastAsia="宋体" w:hAnsi="宋体" w:cs="宋体"/>
          <w:color w:val="423B3B"/>
          <w:kern w:val="0"/>
          <w:szCs w:val="21"/>
        </w:rPr>
        <w:t>他从超市里买来大米，按照</w:t>
      </w:r>
      <w:r>
        <w:rPr>
          <w:rFonts w:ascii="宋体" w:eastAsia="宋体" w:hAnsi="宋体" w:cs="宋体" w:hint="eastAsia"/>
          <w:color w:val="423B3B"/>
          <w:kern w:val="0"/>
          <w:szCs w:val="21"/>
        </w:rPr>
        <w:t>相同</w:t>
      </w:r>
      <w:r>
        <w:rPr>
          <w:rFonts w:ascii="宋体" w:eastAsia="宋体" w:hAnsi="宋体" w:cs="宋体"/>
          <w:color w:val="423B3B"/>
          <w:kern w:val="0"/>
          <w:szCs w:val="21"/>
        </w:rPr>
        <w:t>的实验装置和步骤</w:t>
      </w:r>
      <w:r>
        <w:rPr>
          <w:rFonts w:ascii="宋体" w:eastAsia="宋体" w:hAnsi="宋体" w:cs="宋体" w:hint="eastAsia"/>
          <w:color w:val="423B3B"/>
          <w:kern w:val="0"/>
          <w:szCs w:val="21"/>
        </w:rPr>
        <w:t>进行</w:t>
      </w:r>
      <w:r>
        <w:rPr>
          <w:rFonts w:ascii="宋体" w:eastAsia="宋体" w:hAnsi="宋体" w:cs="宋体"/>
          <w:color w:val="423B3B"/>
          <w:kern w:val="0"/>
          <w:szCs w:val="21"/>
        </w:rPr>
        <w:t>操作</w:t>
      </w:r>
      <w:r>
        <w:rPr>
          <w:rFonts w:ascii="宋体" w:eastAsia="宋体" w:hAnsi="宋体" w:cs="宋体" w:hint="eastAsia"/>
          <w:color w:val="423B3B"/>
          <w:kern w:val="0"/>
          <w:szCs w:val="21"/>
        </w:rPr>
        <w:t>。</w:t>
      </w:r>
      <w:r>
        <w:rPr>
          <w:rFonts w:ascii="宋体" w:eastAsia="宋体" w:hAnsi="宋体" w:cs="宋体"/>
          <w:color w:val="423B3B"/>
          <w:kern w:val="0"/>
          <w:szCs w:val="21"/>
        </w:rPr>
        <w:t>请你</w:t>
      </w:r>
      <w:r>
        <w:rPr>
          <w:rFonts w:ascii="宋体" w:eastAsia="宋体" w:hAnsi="宋体" w:cs="宋体" w:hint="eastAsia"/>
          <w:color w:val="423B3B"/>
          <w:kern w:val="0"/>
          <w:szCs w:val="21"/>
        </w:rPr>
        <w:t>预测可能产生的</w:t>
      </w:r>
      <w:r>
        <w:rPr>
          <w:rFonts w:ascii="宋体" w:eastAsia="宋体" w:hAnsi="宋体" w:cs="宋体"/>
          <w:color w:val="423B3B"/>
          <w:kern w:val="0"/>
          <w:szCs w:val="21"/>
        </w:rPr>
        <w:t>实验结果，并分析其产生的原因。</w:t>
      </w:r>
    </w:p>
    <w:p w14:paraId="14DBC427" w14:textId="0D3AF4D3" w:rsidR="004B76FB" w:rsidRPr="004B76FB" w:rsidRDefault="004B76FB" w:rsidP="004158BC">
      <w:pPr>
        <w:widowControl/>
        <w:shd w:val="clear" w:color="auto" w:fill="FFFFFF"/>
        <w:spacing w:line="276" w:lineRule="auto"/>
        <w:jc w:val="left"/>
        <w:rPr>
          <w:rFonts w:ascii="宋体" w:eastAsia="宋体" w:hAnsi="宋体" w:cs="宋体" w:hint="eastAsia"/>
          <w:color w:val="423B3B"/>
          <w:kern w:val="0"/>
          <w:szCs w:val="21"/>
          <w:u w:val="single"/>
        </w:rPr>
      </w:pPr>
      <w:r>
        <w:rPr>
          <w:rFonts w:ascii="宋体" w:eastAsia="宋体" w:hAnsi="宋体" w:cs="宋体" w:hint="eastAsia"/>
          <w:color w:val="423B3B"/>
          <w:kern w:val="0"/>
          <w:szCs w:val="21"/>
          <w:u w:val="single"/>
        </w:rPr>
        <w:t xml:space="preserve"> </w:t>
      </w:r>
      <w:r>
        <w:rPr>
          <w:rFonts w:ascii="宋体" w:eastAsia="宋体" w:hAnsi="宋体" w:cs="宋体"/>
          <w:color w:val="423B3B"/>
          <w:kern w:val="0"/>
          <w:szCs w:val="21"/>
          <w:u w:val="single"/>
        </w:rPr>
        <w:t xml:space="preserve">                                                                                        </w:t>
      </w:r>
    </w:p>
    <w:p w14:paraId="61FEA80A" w14:textId="48B0252F" w:rsidR="00B16CC3" w:rsidRDefault="00B16CC3" w:rsidP="00B16CC3">
      <w:pPr>
        <w:widowControl/>
        <w:shd w:val="clear" w:color="auto" w:fill="FFFFFF"/>
        <w:spacing w:line="276" w:lineRule="auto"/>
        <w:jc w:val="left"/>
        <w:rPr>
          <w:rFonts w:ascii="宋体" w:eastAsia="宋体" w:hAnsi="宋体" w:cs="宋体"/>
          <w:color w:val="423B3B"/>
          <w:kern w:val="0"/>
          <w:szCs w:val="21"/>
        </w:rPr>
      </w:pPr>
      <w:r>
        <w:rPr>
          <w:rFonts w:ascii="宋体" w:eastAsia="宋体" w:hAnsi="宋体" w:cs="宋体" w:hint="eastAsia"/>
          <w:color w:val="423B3B"/>
          <w:kern w:val="0"/>
          <w:szCs w:val="21"/>
        </w:rPr>
        <w:t>（6）为</w:t>
      </w:r>
      <w:r>
        <w:rPr>
          <w:rFonts w:ascii="宋体" w:eastAsia="宋体" w:hAnsi="宋体" w:cs="宋体"/>
          <w:color w:val="423B3B"/>
          <w:kern w:val="0"/>
          <w:szCs w:val="21"/>
        </w:rPr>
        <w:t>节省实验材料，小明准备</w:t>
      </w:r>
      <w:r>
        <w:rPr>
          <w:rFonts w:ascii="宋体" w:eastAsia="宋体" w:hAnsi="宋体" w:cs="宋体" w:hint="eastAsia"/>
          <w:color w:val="423B3B"/>
          <w:kern w:val="0"/>
          <w:szCs w:val="21"/>
        </w:rPr>
        <w:t>将</w:t>
      </w:r>
      <w:r>
        <w:rPr>
          <w:rFonts w:ascii="宋体" w:eastAsia="宋体" w:hAnsi="宋体" w:cs="宋体"/>
          <w:color w:val="423B3B"/>
          <w:kern w:val="0"/>
          <w:szCs w:val="21"/>
        </w:rPr>
        <w:t>每个烧杯内改放</w:t>
      </w:r>
      <w:r>
        <w:rPr>
          <w:rFonts w:ascii="宋体" w:eastAsia="宋体" w:hAnsi="宋体" w:cs="宋体" w:hint="eastAsia"/>
          <w:color w:val="423B3B"/>
          <w:kern w:val="0"/>
          <w:szCs w:val="21"/>
        </w:rPr>
        <w:t>1粒种子</w:t>
      </w:r>
      <w:r>
        <w:rPr>
          <w:rFonts w:ascii="宋体" w:eastAsia="宋体" w:hAnsi="宋体" w:cs="宋体"/>
          <w:color w:val="423B3B"/>
          <w:kern w:val="0"/>
          <w:szCs w:val="21"/>
        </w:rPr>
        <w:t>，这样修改实验合理</w:t>
      </w:r>
      <w:r>
        <w:rPr>
          <w:rFonts w:ascii="宋体" w:eastAsia="宋体" w:hAnsi="宋体" w:cs="宋体" w:hint="eastAsia"/>
          <w:color w:val="423B3B"/>
          <w:kern w:val="0"/>
          <w:szCs w:val="21"/>
        </w:rPr>
        <w:t>吗</w:t>
      </w:r>
      <w:r>
        <w:rPr>
          <w:rFonts w:ascii="宋体" w:eastAsia="宋体" w:hAnsi="宋体" w:cs="宋体"/>
          <w:color w:val="423B3B"/>
          <w:kern w:val="0"/>
          <w:szCs w:val="21"/>
        </w:rPr>
        <w:t>？请你</w:t>
      </w:r>
      <w:r>
        <w:rPr>
          <w:rFonts w:ascii="宋体" w:eastAsia="宋体" w:hAnsi="宋体" w:cs="宋体" w:hint="eastAsia"/>
          <w:color w:val="423B3B"/>
          <w:kern w:val="0"/>
          <w:szCs w:val="21"/>
        </w:rPr>
        <w:t>写明</w:t>
      </w:r>
      <w:r>
        <w:rPr>
          <w:rFonts w:ascii="宋体" w:eastAsia="宋体" w:hAnsi="宋体" w:cs="宋体"/>
          <w:color w:val="423B3B"/>
          <w:kern w:val="0"/>
          <w:szCs w:val="21"/>
        </w:rPr>
        <w:t>原因。</w:t>
      </w:r>
    </w:p>
    <w:p w14:paraId="29CEFBAD" w14:textId="1D03C5B2" w:rsidR="004B76FB" w:rsidRPr="004B76FB" w:rsidRDefault="004B76FB" w:rsidP="00B16CC3">
      <w:pPr>
        <w:widowControl/>
        <w:shd w:val="clear" w:color="auto" w:fill="FFFFFF"/>
        <w:spacing w:line="276" w:lineRule="auto"/>
        <w:jc w:val="left"/>
        <w:rPr>
          <w:rFonts w:ascii="宋体" w:eastAsia="宋体" w:hAnsi="宋体" w:cs="宋体" w:hint="eastAsia"/>
          <w:color w:val="423B3B"/>
          <w:kern w:val="0"/>
          <w:szCs w:val="21"/>
          <w:u w:val="single"/>
        </w:rPr>
      </w:pPr>
      <w:r>
        <w:rPr>
          <w:rFonts w:ascii="宋体" w:eastAsia="宋体" w:hAnsi="宋体" w:cs="宋体" w:hint="eastAsia"/>
          <w:color w:val="423B3B"/>
          <w:kern w:val="0"/>
          <w:szCs w:val="21"/>
          <w:u w:val="single"/>
        </w:rPr>
        <w:t xml:space="preserve"> </w:t>
      </w:r>
      <w:r>
        <w:rPr>
          <w:rFonts w:ascii="宋体" w:eastAsia="宋体" w:hAnsi="宋体" w:cs="宋体"/>
          <w:color w:val="423B3B"/>
          <w:kern w:val="0"/>
          <w:szCs w:val="21"/>
          <w:u w:val="single"/>
        </w:rPr>
        <w:t xml:space="preserve">                                                                                        </w:t>
      </w:r>
    </w:p>
    <w:p w14:paraId="498DB33A" w14:textId="34C40140" w:rsidR="004158BC" w:rsidRDefault="004158BC" w:rsidP="004158BC">
      <w:pPr>
        <w:widowControl/>
        <w:shd w:val="clear" w:color="auto" w:fill="FFFFFF"/>
        <w:spacing w:line="276" w:lineRule="auto"/>
        <w:jc w:val="left"/>
        <w:rPr>
          <w:rFonts w:ascii="宋体" w:eastAsia="宋体" w:hAnsi="宋体" w:cs="宋体"/>
          <w:color w:val="423B3B"/>
          <w:kern w:val="0"/>
          <w:szCs w:val="21"/>
        </w:rPr>
      </w:pPr>
      <w:r w:rsidRPr="00DA60A6">
        <w:rPr>
          <w:rFonts w:ascii="宋体" w:eastAsia="宋体" w:hAnsi="宋体" w:cs="宋体" w:hint="eastAsia"/>
          <w:color w:val="423B3B"/>
          <w:kern w:val="0"/>
          <w:szCs w:val="21"/>
        </w:rPr>
        <w:t>（</w:t>
      </w:r>
      <w:r w:rsidR="00F43AF0">
        <w:rPr>
          <w:rFonts w:ascii="宋体" w:eastAsia="宋体" w:hAnsi="宋体" w:cs="宋体" w:hint="eastAsia"/>
          <w:color w:val="423B3B"/>
          <w:kern w:val="0"/>
          <w:szCs w:val="21"/>
        </w:rPr>
        <w:t>7</w:t>
      </w:r>
      <w:r w:rsidRPr="00DA60A6">
        <w:rPr>
          <w:rFonts w:ascii="宋体" w:eastAsia="宋体" w:hAnsi="宋体" w:cs="宋体" w:hint="eastAsia"/>
          <w:color w:val="423B3B"/>
          <w:kern w:val="0"/>
          <w:szCs w:val="21"/>
        </w:rPr>
        <w:t>）若要将种子邮寄给远方的朋友，种子袋应采取何种措施防止其萌发？</w:t>
      </w:r>
    </w:p>
    <w:p w14:paraId="5E70C7F2" w14:textId="27B364A2" w:rsidR="004B76FB" w:rsidRPr="004B76FB" w:rsidRDefault="004B76FB" w:rsidP="004158BC">
      <w:pPr>
        <w:widowControl/>
        <w:shd w:val="clear" w:color="auto" w:fill="FFFFFF"/>
        <w:spacing w:line="276" w:lineRule="auto"/>
        <w:jc w:val="left"/>
        <w:rPr>
          <w:rFonts w:ascii="宋体" w:eastAsia="宋体" w:hAnsi="宋体" w:cs="宋体"/>
          <w:color w:val="423B3B"/>
          <w:kern w:val="0"/>
          <w:szCs w:val="21"/>
          <w:u w:val="single"/>
        </w:rPr>
      </w:pPr>
      <w:r>
        <w:rPr>
          <w:rFonts w:ascii="宋体" w:eastAsia="宋体" w:hAnsi="宋体" w:cs="宋体"/>
          <w:color w:val="423B3B"/>
          <w:kern w:val="0"/>
          <w:szCs w:val="21"/>
          <w:u w:val="single"/>
        </w:rPr>
        <w:t xml:space="preserve">                                                                                         </w:t>
      </w:r>
    </w:p>
    <w:p w14:paraId="383B55E2" w14:textId="45AAD543" w:rsidR="004158BC" w:rsidRPr="004158BC" w:rsidRDefault="004158BC" w:rsidP="00B53EBA">
      <w:pPr>
        <w:widowControl/>
        <w:shd w:val="clear" w:color="auto" w:fill="FFFFFF"/>
        <w:spacing w:line="276" w:lineRule="auto"/>
        <w:jc w:val="left"/>
        <w:rPr>
          <w:rFonts w:ascii="宋体" w:eastAsia="宋体" w:hAnsi="宋体"/>
          <w:b/>
        </w:rPr>
      </w:pPr>
    </w:p>
    <w:p w14:paraId="1A4DF069" w14:textId="52F74D58" w:rsidR="00B53EBA" w:rsidRPr="0018081C" w:rsidRDefault="005A1803" w:rsidP="00B53EBA">
      <w:pPr>
        <w:widowControl/>
        <w:shd w:val="clear" w:color="auto" w:fill="FFFFFF"/>
        <w:spacing w:line="276" w:lineRule="auto"/>
        <w:jc w:val="left"/>
        <w:rPr>
          <w:rFonts w:ascii="宋体" w:eastAsia="宋体" w:hAnsi="宋体"/>
          <w:b/>
        </w:rPr>
      </w:pPr>
      <w:r w:rsidRPr="00051DD1">
        <w:rPr>
          <w:rFonts w:ascii="宋体" w:eastAsia="宋体" w:hAnsi="宋体" w:hint="eastAsia"/>
          <w:b/>
        </w:rPr>
        <w:t>【任务</w:t>
      </w:r>
      <w:r>
        <w:rPr>
          <w:rFonts w:ascii="宋体" w:eastAsia="宋体" w:hAnsi="宋体" w:hint="eastAsia"/>
          <w:b/>
        </w:rPr>
        <w:t>二</w:t>
      </w:r>
      <w:r w:rsidRPr="00051DD1">
        <w:rPr>
          <w:rFonts w:ascii="宋体" w:eastAsia="宋体" w:hAnsi="宋体" w:hint="eastAsia"/>
          <w:b/>
        </w:rPr>
        <w:t>】</w:t>
      </w:r>
      <w:r w:rsidR="00B53EBA" w:rsidRPr="00D7288B">
        <w:rPr>
          <w:rFonts w:ascii="宋体" w:eastAsia="宋体" w:hAnsi="宋体" w:cs="宋体" w:hint="eastAsia"/>
          <w:b/>
          <w:color w:val="423B3B"/>
          <w:kern w:val="0"/>
          <w:szCs w:val="21"/>
        </w:rPr>
        <w:t>知识</w:t>
      </w:r>
      <w:r w:rsidR="00B53EBA" w:rsidRPr="00D7288B">
        <w:rPr>
          <w:rFonts w:ascii="宋体" w:eastAsia="宋体" w:hAnsi="宋体" w:cs="宋体"/>
          <w:b/>
          <w:color w:val="423B3B"/>
          <w:kern w:val="0"/>
          <w:szCs w:val="21"/>
        </w:rPr>
        <w:t>梳理</w:t>
      </w:r>
    </w:p>
    <w:p w14:paraId="46D06045" w14:textId="2F3055E0" w:rsidR="00296D59" w:rsidRDefault="00296D59">
      <w:pPr>
        <w:rPr>
          <w:rFonts w:ascii="宋体" w:eastAsia="宋体" w:hAnsi="宋体"/>
          <w:b/>
        </w:rPr>
      </w:pPr>
    </w:p>
    <w:p w14:paraId="13FD5BA8" w14:textId="1BA8799E" w:rsidR="00EB3397" w:rsidRDefault="00EB3397" w:rsidP="00DA60A6">
      <w:pPr>
        <w:spacing w:line="276" w:lineRule="auto"/>
        <w:rPr>
          <w:rFonts w:ascii="宋体" w:eastAsia="宋体" w:hAnsi="宋体"/>
          <w:bCs/>
        </w:rPr>
      </w:pPr>
      <w:r>
        <w:rPr>
          <w:noProof/>
        </w:rPr>
        <w:drawing>
          <wp:inline distT="0" distB="0" distL="0" distR="0" wp14:anchorId="294E5880" wp14:editId="4C00BC42">
            <wp:extent cx="3172898" cy="1421516"/>
            <wp:effectExtent l="0" t="0" r="889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9498" cy="1433433"/>
                    </a:xfrm>
                    <a:prstGeom prst="rect">
                      <a:avLst/>
                    </a:prstGeom>
                  </pic:spPr>
                </pic:pic>
              </a:graphicData>
            </a:graphic>
          </wp:inline>
        </w:drawing>
      </w:r>
    </w:p>
    <w:p w14:paraId="79B1E59D" w14:textId="7432D437" w:rsidR="00EB3397" w:rsidRDefault="00BB0BA0" w:rsidP="00DA60A6">
      <w:pPr>
        <w:spacing w:line="276" w:lineRule="auto"/>
        <w:rPr>
          <w:rFonts w:ascii="宋体" w:eastAsia="宋体" w:hAnsi="宋体"/>
          <w:bCs/>
        </w:rPr>
      </w:pPr>
      <w:r>
        <w:rPr>
          <w:rFonts w:ascii="宋体" w:eastAsia="宋体" w:hAnsi="宋体" w:hint="eastAsia"/>
          <w:bCs/>
        </w:rPr>
        <w:t>种子萌发</w:t>
      </w:r>
      <w:r>
        <w:rPr>
          <w:rFonts w:ascii="宋体" w:eastAsia="宋体" w:hAnsi="宋体"/>
          <w:bCs/>
        </w:rPr>
        <w:t>条件在生产生活中的应用：</w:t>
      </w:r>
      <w:r>
        <w:rPr>
          <w:rFonts w:ascii="宋体" w:eastAsia="宋体" w:hAnsi="宋体" w:hint="eastAsia"/>
          <w:bCs/>
        </w:rPr>
        <w:t>春耕时</w:t>
      </w:r>
      <w:r>
        <w:rPr>
          <w:rFonts w:ascii="宋体" w:eastAsia="宋体" w:hAnsi="宋体"/>
          <w:bCs/>
        </w:rPr>
        <w:t>进行盖膜处理</w:t>
      </w:r>
      <w:r w:rsidR="00C97E51">
        <w:rPr>
          <w:rFonts w:ascii="宋体" w:eastAsia="宋体" w:hAnsi="宋体" w:hint="eastAsia"/>
          <w:bCs/>
        </w:rPr>
        <w:t>、</w:t>
      </w:r>
      <w:r w:rsidR="00C97E51">
        <w:rPr>
          <w:rFonts w:ascii="宋体" w:eastAsia="宋体" w:hAnsi="宋体"/>
          <w:bCs/>
        </w:rPr>
        <w:t>塑料大棚</w:t>
      </w:r>
      <w:r w:rsidR="0018081C">
        <w:rPr>
          <w:rFonts w:ascii="宋体" w:eastAsia="宋体" w:hAnsi="宋体" w:hint="eastAsia"/>
          <w:bCs/>
        </w:rPr>
        <w:t>内种植</w:t>
      </w:r>
      <w:r>
        <w:rPr>
          <w:rFonts w:ascii="宋体" w:eastAsia="宋体" w:hAnsi="宋体"/>
          <w:bCs/>
        </w:rPr>
        <w:t>，</w:t>
      </w:r>
      <w:r w:rsidR="0018081C">
        <w:rPr>
          <w:rFonts w:ascii="宋体" w:eastAsia="宋体" w:hAnsi="宋体" w:cs="宋体" w:hint="eastAsia"/>
          <w:kern w:val="0"/>
          <w:szCs w:val="21"/>
          <w:shd w:val="clear" w:color="auto" w:fill="FFFFFF"/>
        </w:rPr>
        <w:t>农民播种</w:t>
      </w:r>
      <w:r w:rsidR="008519E4" w:rsidRPr="00AF79A6">
        <w:rPr>
          <w:rFonts w:ascii="宋体" w:eastAsia="宋体" w:hAnsi="宋体" w:cs="宋体" w:hint="eastAsia"/>
          <w:kern w:val="0"/>
          <w:szCs w:val="21"/>
          <w:shd w:val="clear" w:color="auto" w:fill="FFFFFF"/>
        </w:rPr>
        <w:t>选择合适的季节，播种前要进行松土，播种后要适量浇水</w:t>
      </w:r>
      <w:r w:rsidR="008519E4">
        <w:rPr>
          <w:rFonts w:ascii="宋体" w:eastAsia="宋体" w:hAnsi="宋体" w:cs="宋体" w:hint="eastAsia"/>
          <w:kern w:val="0"/>
          <w:szCs w:val="21"/>
          <w:shd w:val="clear" w:color="auto" w:fill="FFFFFF"/>
        </w:rPr>
        <w:t>，</w:t>
      </w:r>
      <w:r>
        <w:rPr>
          <w:rFonts w:ascii="宋体" w:eastAsia="宋体" w:hAnsi="宋体"/>
          <w:bCs/>
        </w:rPr>
        <w:t>种子储存时降低湿度</w:t>
      </w:r>
      <w:r w:rsidR="004B76FB">
        <w:rPr>
          <w:rFonts w:ascii="宋体" w:eastAsia="宋体" w:hAnsi="宋体" w:hint="eastAsia"/>
          <w:bCs/>
        </w:rPr>
        <w:t>、</w:t>
      </w:r>
      <w:r w:rsidR="004B76FB">
        <w:rPr>
          <w:rFonts w:ascii="宋体" w:eastAsia="宋体" w:hAnsi="宋体"/>
          <w:bCs/>
        </w:rPr>
        <w:t>温度</w:t>
      </w:r>
      <w:r>
        <w:rPr>
          <w:rFonts w:ascii="宋体" w:eastAsia="宋体" w:hAnsi="宋体"/>
          <w:bCs/>
        </w:rPr>
        <w:t>等</w:t>
      </w:r>
      <w:r w:rsidR="004B76FB">
        <w:rPr>
          <w:rFonts w:ascii="宋体" w:eastAsia="宋体" w:hAnsi="宋体" w:hint="eastAsia"/>
          <w:bCs/>
        </w:rPr>
        <w:t>。</w:t>
      </w:r>
      <w:bookmarkStart w:id="0" w:name="_GoBack"/>
      <w:bookmarkEnd w:id="0"/>
    </w:p>
    <w:p w14:paraId="783ADD66" w14:textId="77777777" w:rsidR="00BB0BA0" w:rsidRDefault="00BB0BA0" w:rsidP="00DA60A6">
      <w:pPr>
        <w:spacing w:line="276" w:lineRule="auto"/>
        <w:rPr>
          <w:rFonts w:ascii="宋体" w:eastAsia="宋体" w:hAnsi="宋体"/>
          <w:bCs/>
        </w:rPr>
      </w:pPr>
    </w:p>
    <w:p w14:paraId="49AC2C41" w14:textId="77777777" w:rsidR="00291228" w:rsidRPr="004877E5" w:rsidRDefault="00291228" w:rsidP="00554D45">
      <w:pPr>
        <w:spacing w:line="360" w:lineRule="auto"/>
        <w:rPr>
          <w:rFonts w:ascii="宋体" w:eastAsia="宋体" w:hAnsi="宋体"/>
          <w:b/>
        </w:rPr>
      </w:pPr>
    </w:p>
    <w:p w14:paraId="6D6AD694" w14:textId="77777777" w:rsidR="00C16945" w:rsidRPr="004877E5" w:rsidRDefault="00C16945" w:rsidP="00554D45">
      <w:pPr>
        <w:spacing w:line="360" w:lineRule="auto"/>
        <w:rPr>
          <w:rFonts w:ascii="宋体" w:eastAsia="宋体" w:hAnsi="宋体"/>
          <w:b/>
        </w:rPr>
      </w:pPr>
    </w:p>
    <w:p w14:paraId="36B6CCA6" w14:textId="77777777" w:rsidR="00C16945" w:rsidRPr="00DE315E" w:rsidRDefault="00C16945" w:rsidP="00554D45">
      <w:pPr>
        <w:spacing w:line="360" w:lineRule="auto"/>
        <w:rPr>
          <w:rFonts w:ascii="宋体" w:eastAsia="宋体" w:hAnsi="宋体"/>
          <w:b/>
        </w:rPr>
      </w:pPr>
    </w:p>
    <w:p w14:paraId="1DD5D0E7" w14:textId="77777777" w:rsidR="00C16945" w:rsidRDefault="00C16945" w:rsidP="00554D45">
      <w:pPr>
        <w:spacing w:line="360" w:lineRule="auto"/>
        <w:rPr>
          <w:rFonts w:ascii="宋体" w:eastAsia="宋体" w:hAnsi="宋体"/>
          <w:b/>
        </w:rPr>
      </w:pPr>
    </w:p>
    <w:sectPr w:rsidR="00C16945" w:rsidSect="00296D59">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40186" w14:textId="77777777" w:rsidR="00656CBC" w:rsidRDefault="00656CBC" w:rsidP="00051DD1">
      <w:r>
        <w:separator/>
      </w:r>
    </w:p>
  </w:endnote>
  <w:endnote w:type="continuationSeparator" w:id="0">
    <w:p w14:paraId="2CC155E6" w14:textId="77777777" w:rsidR="00656CBC" w:rsidRDefault="00656CBC" w:rsidP="0005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855A9" w14:textId="77777777" w:rsidR="00656CBC" w:rsidRDefault="00656CBC" w:rsidP="00051DD1">
      <w:r>
        <w:separator/>
      </w:r>
    </w:p>
  </w:footnote>
  <w:footnote w:type="continuationSeparator" w:id="0">
    <w:p w14:paraId="35C67AAE" w14:textId="77777777" w:rsidR="00656CBC" w:rsidRDefault="00656CBC" w:rsidP="00051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51DE2"/>
    <w:multiLevelType w:val="singleLevel"/>
    <w:tmpl w:val="87051DE2"/>
    <w:lvl w:ilvl="0">
      <w:start w:val="1"/>
      <w:numFmt w:val="decimal"/>
      <w:lvlText w:val="%1."/>
      <w:lvlJc w:val="left"/>
      <w:pPr>
        <w:tabs>
          <w:tab w:val="left" w:pos="312"/>
        </w:tabs>
      </w:pPr>
    </w:lvl>
  </w:abstractNum>
  <w:abstractNum w:abstractNumId="1">
    <w:nsid w:val="0F7D705C"/>
    <w:multiLevelType w:val="hybridMultilevel"/>
    <w:tmpl w:val="7A26A008"/>
    <w:lvl w:ilvl="0" w:tplc="A5B46A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957A9E"/>
    <w:multiLevelType w:val="hybridMultilevel"/>
    <w:tmpl w:val="77BE114C"/>
    <w:lvl w:ilvl="0" w:tplc="29C865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A766AF"/>
    <w:multiLevelType w:val="hybridMultilevel"/>
    <w:tmpl w:val="134A5BF0"/>
    <w:lvl w:ilvl="0" w:tplc="76308478">
      <w:start w:val="1"/>
      <w:numFmt w:val="decimal"/>
      <w:lvlText w:val="%1．"/>
      <w:lvlJc w:val="left"/>
      <w:pPr>
        <w:ind w:left="360" w:hanging="36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EB13F4"/>
    <w:multiLevelType w:val="hybridMultilevel"/>
    <w:tmpl w:val="12440268"/>
    <w:lvl w:ilvl="0" w:tplc="CA14E6DC">
      <w:start w:val="1"/>
      <w:numFmt w:val="japaneseCounting"/>
      <w:lvlText w:val="%1．"/>
      <w:lvlJc w:val="left"/>
      <w:pPr>
        <w:ind w:left="1062" w:hanging="432"/>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392F732E"/>
    <w:multiLevelType w:val="hybridMultilevel"/>
    <w:tmpl w:val="38FEE0E0"/>
    <w:lvl w:ilvl="0" w:tplc="F754FC22">
      <w:start w:val="1"/>
      <w:numFmt w:val="decimalEnclosedCircle"/>
      <w:lvlText w:val="%1"/>
      <w:lvlJc w:val="left"/>
      <w:pPr>
        <w:ind w:left="720" w:hanging="360"/>
      </w:pPr>
      <w:rPr>
        <w:rFonts w:cs="宋体" w:hint="default"/>
        <w:color w:val="333333"/>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F192961"/>
    <w:multiLevelType w:val="multilevel"/>
    <w:tmpl w:val="3B3C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1F5435"/>
    <w:multiLevelType w:val="hybridMultilevel"/>
    <w:tmpl w:val="CBF86FB2"/>
    <w:lvl w:ilvl="0" w:tplc="2132F3C8">
      <w:start w:val="1"/>
      <w:numFmt w:val="decimalEnclosedCircle"/>
      <w:lvlText w:val="%1"/>
      <w:lvlJc w:val="left"/>
      <w:pPr>
        <w:ind w:left="720" w:hanging="360"/>
      </w:pPr>
      <w:rPr>
        <w:rFonts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DA017CE"/>
    <w:multiLevelType w:val="hybridMultilevel"/>
    <w:tmpl w:val="BCCA3CCA"/>
    <w:lvl w:ilvl="0" w:tplc="6FF0C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D14F24"/>
    <w:multiLevelType w:val="multilevel"/>
    <w:tmpl w:val="6CD14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8"/>
  </w:num>
  <w:num w:numId="3">
    <w:abstractNumId w:val="3"/>
  </w:num>
  <w:num w:numId="4">
    <w:abstractNumId w:val="0"/>
  </w:num>
  <w:num w:numId="5">
    <w:abstractNumId w:val="9"/>
  </w:num>
  <w:num w:numId="6">
    <w:abstractNumId w:val="5"/>
  </w:num>
  <w:num w:numId="7">
    <w:abstractNumId w:val="6"/>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59"/>
    <w:rsid w:val="00006F40"/>
    <w:rsid w:val="00010893"/>
    <w:rsid w:val="00040C8C"/>
    <w:rsid w:val="00051DD1"/>
    <w:rsid w:val="00074459"/>
    <w:rsid w:val="0009430B"/>
    <w:rsid w:val="000A576E"/>
    <w:rsid w:val="00104F91"/>
    <w:rsid w:val="00124EFA"/>
    <w:rsid w:val="00142C4F"/>
    <w:rsid w:val="0015141E"/>
    <w:rsid w:val="0018081C"/>
    <w:rsid w:val="001D38C2"/>
    <w:rsid w:val="00222AA5"/>
    <w:rsid w:val="00264E9E"/>
    <w:rsid w:val="00265E70"/>
    <w:rsid w:val="00274D64"/>
    <w:rsid w:val="00291228"/>
    <w:rsid w:val="00296D59"/>
    <w:rsid w:val="002E29E2"/>
    <w:rsid w:val="002F6210"/>
    <w:rsid w:val="003008E2"/>
    <w:rsid w:val="00382666"/>
    <w:rsid w:val="003940C5"/>
    <w:rsid w:val="003C34AE"/>
    <w:rsid w:val="003D7988"/>
    <w:rsid w:val="004158BC"/>
    <w:rsid w:val="00436B3C"/>
    <w:rsid w:val="004877E5"/>
    <w:rsid w:val="00493986"/>
    <w:rsid w:val="004A1C41"/>
    <w:rsid w:val="004A5909"/>
    <w:rsid w:val="004B04E4"/>
    <w:rsid w:val="004B76FB"/>
    <w:rsid w:val="004C6D05"/>
    <w:rsid w:val="005209B1"/>
    <w:rsid w:val="00543706"/>
    <w:rsid w:val="00554D45"/>
    <w:rsid w:val="00585F4A"/>
    <w:rsid w:val="005A1803"/>
    <w:rsid w:val="005B53EA"/>
    <w:rsid w:val="00634FAD"/>
    <w:rsid w:val="00637C8C"/>
    <w:rsid w:val="00653BF7"/>
    <w:rsid w:val="00656CBC"/>
    <w:rsid w:val="00683F55"/>
    <w:rsid w:val="00697451"/>
    <w:rsid w:val="006B02A6"/>
    <w:rsid w:val="006F01AF"/>
    <w:rsid w:val="006F1111"/>
    <w:rsid w:val="00714D99"/>
    <w:rsid w:val="007249BD"/>
    <w:rsid w:val="00752917"/>
    <w:rsid w:val="00784643"/>
    <w:rsid w:val="007D6CBE"/>
    <w:rsid w:val="007E1535"/>
    <w:rsid w:val="007F7238"/>
    <w:rsid w:val="00816362"/>
    <w:rsid w:val="008519E4"/>
    <w:rsid w:val="008638BB"/>
    <w:rsid w:val="008721EF"/>
    <w:rsid w:val="00886756"/>
    <w:rsid w:val="008A1353"/>
    <w:rsid w:val="008E2C2B"/>
    <w:rsid w:val="009063DC"/>
    <w:rsid w:val="0094645D"/>
    <w:rsid w:val="009C21F8"/>
    <w:rsid w:val="009E2CB1"/>
    <w:rsid w:val="00A82916"/>
    <w:rsid w:val="00AA07EB"/>
    <w:rsid w:val="00AA7ED9"/>
    <w:rsid w:val="00AC0D43"/>
    <w:rsid w:val="00AD20A9"/>
    <w:rsid w:val="00AD3544"/>
    <w:rsid w:val="00AF5F36"/>
    <w:rsid w:val="00AF79A6"/>
    <w:rsid w:val="00B16CC3"/>
    <w:rsid w:val="00B40642"/>
    <w:rsid w:val="00B53EBA"/>
    <w:rsid w:val="00B74FF6"/>
    <w:rsid w:val="00BA1FE3"/>
    <w:rsid w:val="00BA322A"/>
    <w:rsid w:val="00BB0BA0"/>
    <w:rsid w:val="00BC75E9"/>
    <w:rsid w:val="00BE34B4"/>
    <w:rsid w:val="00BE7800"/>
    <w:rsid w:val="00BF6371"/>
    <w:rsid w:val="00C02EED"/>
    <w:rsid w:val="00C16945"/>
    <w:rsid w:val="00C31AF1"/>
    <w:rsid w:val="00C32125"/>
    <w:rsid w:val="00C77DA1"/>
    <w:rsid w:val="00C97E51"/>
    <w:rsid w:val="00CC0D84"/>
    <w:rsid w:val="00D17D30"/>
    <w:rsid w:val="00D354ED"/>
    <w:rsid w:val="00D6556A"/>
    <w:rsid w:val="00D7288B"/>
    <w:rsid w:val="00D92E42"/>
    <w:rsid w:val="00DA60A6"/>
    <w:rsid w:val="00DC02EF"/>
    <w:rsid w:val="00DC4D92"/>
    <w:rsid w:val="00DE315E"/>
    <w:rsid w:val="00DE51F8"/>
    <w:rsid w:val="00DF6990"/>
    <w:rsid w:val="00E46F60"/>
    <w:rsid w:val="00E91F7D"/>
    <w:rsid w:val="00EB3397"/>
    <w:rsid w:val="00EC4424"/>
    <w:rsid w:val="00ED5CF1"/>
    <w:rsid w:val="00F00436"/>
    <w:rsid w:val="00F43AF0"/>
    <w:rsid w:val="00FC256D"/>
    <w:rsid w:val="00FE682D"/>
    <w:rsid w:val="143B6A14"/>
    <w:rsid w:val="1F7E5988"/>
    <w:rsid w:val="272E5EA6"/>
    <w:rsid w:val="350D567E"/>
    <w:rsid w:val="47E97EB9"/>
    <w:rsid w:val="4C240547"/>
    <w:rsid w:val="4C9522AD"/>
    <w:rsid w:val="4FAB09C8"/>
    <w:rsid w:val="51575AF8"/>
    <w:rsid w:val="55B315F4"/>
    <w:rsid w:val="62836138"/>
    <w:rsid w:val="791A7B60"/>
    <w:rsid w:val="79D8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4F2F79"/>
  <w15:docId w15:val="{26345FCD-7728-419E-8800-148586F2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DD1"/>
    <w:rPr>
      <w:kern w:val="2"/>
      <w:sz w:val="18"/>
      <w:szCs w:val="18"/>
    </w:rPr>
  </w:style>
  <w:style w:type="paragraph" w:styleId="a4">
    <w:name w:val="footer"/>
    <w:basedOn w:val="a"/>
    <w:link w:val="Char0"/>
    <w:uiPriority w:val="99"/>
    <w:unhideWhenUsed/>
    <w:rsid w:val="00051DD1"/>
    <w:pPr>
      <w:tabs>
        <w:tab w:val="center" w:pos="4153"/>
        <w:tab w:val="right" w:pos="8306"/>
      </w:tabs>
      <w:snapToGrid w:val="0"/>
      <w:jc w:val="left"/>
    </w:pPr>
    <w:rPr>
      <w:sz w:val="18"/>
      <w:szCs w:val="18"/>
    </w:rPr>
  </w:style>
  <w:style w:type="character" w:customStyle="1" w:styleId="Char0">
    <w:name w:val="页脚 Char"/>
    <w:basedOn w:val="a0"/>
    <w:link w:val="a4"/>
    <w:uiPriority w:val="99"/>
    <w:rsid w:val="00051DD1"/>
    <w:rPr>
      <w:kern w:val="2"/>
      <w:sz w:val="18"/>
      <w:szCs w:val="18"/>
    </w:rPr>
  </w:style>
  <w:style w:type="character" w:styleId="a5">
    <w:name w:val="Strong"/>
    <w:qFormat/>
    <w:rsid w:val="00C02EED"/>
    <w:rPr>
      <w:b/>
      <w:bCs/>
    </w:rPr>
  </w:style>
  <w:style w:type="paragraph" w:styleId="a6">
    <w:name w:val="List Paragraph"/>
    <w:basedOn w:val="a"/>
    <w:uiPriority w:val="34"/>
    <w:qFormat/>
    <w:rsid w:val="00C02EED"/>
    <w:pPr>
      <w:ind w:firstLineChars="200" w:firstLine="420"/>
    </w:pPr>
  </w:style>
  <w:style w:type="paragraph" w:styleId="a7">
    <w:name w:val="Balloon Text"/>
    <w:basedOn w:val="a"/>
    <w:link w:val="Char1"/>
    <w:uiPriority w:val="99"/>
    <w:semiHidden/>
    <w:unhideWhenUsed/>
    <w:rsid w:val="00C02EED"/>
    <w:rPr>
      <w:sz w:val="18"/>
      <w:szCs w:val="18"/>
    </w:rPr>
  </w:style>
  <w:style w:type="character" w:customStyle="1" w:styleId="Char1">
    <w:name w:val="批注框文本 Char"/>
    <w:basedOn w:val="a0"/>
    <w:link w:val="a7"/>
    <w:uiPriority w:val="99"/>
    <w:semiHidden/>
    <w:rsid w:val="00C02EED"/>
    <w:rPr>
      <w:kern w:val="2"/>
      <w:sz w:val="18"/>
      <w:szCs w:val="18"/>
    </w:rPr>
  </w:style>
  <w:style w:type="paragraph" w:styleId="a8">
    <w:name w:val="Normal (Web)"/>
    <w:basedOn w:val="a"/>
    <w:uiPriority w:val="99"/>
    <w:unhideWhenUsed/>
    <w:rsid w:val="005B53E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63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B0BA0"/>
    <w:rPr>
      <w:sz w:val="21"/>
      <w:szCs w:val="21"/>
    </w:rPr>
  </w:style>
  <w:style w:type="paragraph" w:styleId="ab">
    <w:name w:val="annotation text"/>
    <w:basedOn w:val="a"/>
    <w:link w:val="Char2"/>
    <w:uiPriority w:val="99"/>
    <w:semiHidden/>
    <w:unhideWhenUsed/>
    <w:rsid w:val="00BB0BA0"/>
    <w:pPr>
      <w:jc w:val="left"/>
    </w:pPr>
  </w:style>
  <w:style w:type="character" w:customStyle="1" w:styleId="Char2">
    <w:name w:val="批注文字 Char"/>
    <w:basedOn w:val="a0"/>
    <w:link w:val="ab"/>
    <w:uiPriority w:val="99"/>
    <w:semiHidden/>
    <w:rsid w:val="00BB0BA0"/>
    <w:rPr>
      <w:kern w:val="2"/>
      <w:sz w:val="21"/>
      <w:szCs w:val="22"/>
    </w:rPr>
  </w:style>
  <w:style w:type="paragraph" w:styleId="ac">
    <w:name w:val="annotation subject"/>
    <w:basedOn w:val="ab"/>
    <w:next w:val="ab"/>
    <w:link w:val="Char3"/>
    <w:uiPriority w:val="99"/>
    <w:semiHidden/>
    <w:unhideWhenUsed/>
    <w:rsid w:val="00BB0BA0"/>
    <w:rPr>
      <w:b/>
      <w:bCs/>
    </w:rPr>
  </w:style>
  <w:style w:type="character" w:customStyle="1" w:styleId="Char3">
    <w:name w:val="批注主题 Char"/>
    <w:basedOn w:val="Char2"/>
    <w:link w:val="ac"/>
    <w:uiPriority w:val="99"/>
    <w:semiHidden/>
    <w:rsid w:val="00BB0BA0"/>
    <w:rPr>
      <w:b/>
      <w:bCs/>
      <w:kern w:val="2"/>
      <w:sz w:val="21"/>
      <w:szCs w:val="22"/>
    </w:rPr>
  </w:style>
  <w:style w:type="paragraph" w:styleId="ad">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20"/>
    <w:qFormat/>
    <w:rsid w:val="00291228"/>
    <w:rPr>
      <w:rFonts w:ascii="宋体" w:eastAsia="宋体" w:hAnsi="Courier New" w:cs="Times New Roman"/>
      <w:szCs w:val="21"/>
      <w:lang w:val="x-none" w:eastAsia="x-none"/>
    </w:rPr>
  </w:style>
  <w:style w:type="character" w:customStyle="1" w:styleId="Char4">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qFormat/>
    <w:rsid w:val="00291228"/>
    <w:rPr>
      <w:rFonts w:ascii="宋体" w:eastAsia="宋体" w:hAnsi="Courier New" w:cs="Courier New"/>
      <w:kern w:val="2"/>
      <w:sz w:val="21"/>
      <w:szCs w:val="21"/>
    </w:rPr>
  </w:style>
  <w:style w:type="character" w:customStyle="1" w:styleId="Char20">
    <w:name w:val="纯文本 Char2"/>
    <w:aliases w:val="标题1 Char1,普通文字 Char Char1,纯文本 Char Char Char2,Plain Text Char1,Char Char Char Char1,Char Char Char2,Char Char2,普通文字 Char2,标题1 Char Char Char1,纯文本 Char1 Char1,纯文本 Char Char Char Char1,纯文本 Char Char1 Char1,标题1 Char Char Char Char Char Char1"/>
    <w:link w:val="ad"/>
    <w:locked/>
    <w:rsid w:val="00291228"/>
    <w:rPr>
      <w:rFonts w:ascii="宋体" w:eastAsia="宋体" w:hAnsi="Courier New" w:cs="Times New Roman"/>
      <w:kern w:val="2"/>
      <w:sz w:val="21"/>
      <w:szCs w:val="21"/>
      <w:lang w:val="x-none" w:eastAsia="x-none"/>
    </w:rPr>
  </w:style>
  <w:style w:type="character" w:customStyle="1" w:styleId="apple-converted-space">
    <w:name w:val="apple-converted-space"/>
    <w:basedOn w:val="a0"/>
    <w:rsid w:val="00AF79A6"/>
  </w:style>
  <w:style w:type="character" w:styleId="ae">
    <w:name w:val="Hyperlink"/>
    <w:basedOn w:val="a0"/>
    <w:uiPriority w:val="99"/>
    <w:semiHidden/>
    <w:unhideWhenUsed/>
    <w:rsid w:val="00AF79A6"/>
    <w:rPr>
      <w:color w:val="0000FF"/>
      <w:u w:val="single"/>
    </w:rPr>
  </w:style>
  <w:style w:type="character" w:customStyle="1" w:styleId="op-item-nut">
    <w:name w:val="op-item-nut"/>
    <w:basedOn w:val="a0"/>
    <w:rsid w:val="00D17D30"/>
  </w:style>
  <w:style w:type="character" w:customStyle="1" w:styleId="op-item-meat">
    <w:name w:val="op-item-meat"/>
    <w:basedOn w:val="a0"/>
    <w:rsid w:val="00D17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35811">
      <w:bodyDiv w:val="1"/>
      <w:marLeft w:val="0"/>
      <w:marRight w:val="0"/>
      <w:marTop w:val="0"/>
      <w:marBottom w:val="0"/>
      <w:divBdr>
        <w:top w:val="none" w:sz="0" w:space="0" w:color="auto"/>
        <w:left w:val="none" w:sz="0" w:space="0" w:color="auto"/>
        <w:bottom w:val="none" w:sz="0" w:space="0" w:color="auto"/>
        <w:right w:val="none" w:sz="0" w:space="0" w:color="auto"/>
      </w:divBdr>
    </w:div>
    <w:div w:id="513308617">
      <w:bodyDiv w:val="1"/>
      <w:marLeft w:val="0"/>
      <w:marRight w:val="0"/>
      <w:marTop w:val="0"/>
      <w:marBottom w:val="0"/>
      <w:divBdr>
        <w:top w:val="none" w:sz="0" w:space="0" w:color="auto"/>
        <w:left w:val="none" w:sz="0" w:space="0" w:color="auto"/>
        <w:bottom w:val="none" w:sz="0" w:space="0" w:color="auto"/>
        <w:right w:val="none" w:sz="0" w:space="0" w:color="auto"/>
      </w:divBdr>
    </w:div>
    <w:div w:id="656805242">
      <w:bodyDiv w:val="1"/>
      <w:marLeft w:val="0"/>
      <w:marRight w:val="0"/>
      <w:marTop w:val="0"/>
      <w:marBottom w:val="0"/>
      <w:divBdr>
        <w:top w:val="none" w:sz="0" w:space="0" w:color="auto"/>
        <w:left w:val="none" w:sz="0" w:space="0" w:color="auto"/>
        <w:bottom w:val="none" w:sz="0" w:space="0" w:color="auto"/>
        <w:right w:val="none" w:sz="0" w:space="0" w:color="auto"/>
      </w:divBdr>
    </w:div>
    <w:div w:id="717626229">
      <w:bodyDiv w:val="1"/>
      <w:marLeft w:val="0"/>
      <w:marRight w:val="0"/>
      <w:marTop w:val="0"/>
      <w:marBottom w:val="0"/>
      <w:divBdr>
        <w:top w:val="none" w:sz="0" w:space="0" w:color="auto"/>
        <w:left w:val="none" w:sz="0" w:space="0" w:color="auto"/>
        <w:bottom w:val="none" w:sz="0" w:space="0" w:color="auto"/>
        <w:right w:val="none" w:sz="0" w:space="0" w:color="auto"/>
      </w:divBdr>
    </w:div>
    <w:div w:id="789008380">
      <w:bodyDiv w:val="1"/>
      <w:marLeft w:val="0"/>
      <w:marRight w:val="0"/>
      <w:marTop w:val="0"/>
      <w:marBottom w:val="0"/>
      <w:divBdr>
        <w:top w:val="none" w:sz="0" w:space="0" w:color="auto"/>
        <w:left w:val="none" w:sz="0" w:space="0" w:color="auto"/>
        <w:bottom w:val="none" w:sz="0" w:space="0" w:color="auto"/>
        <w:right w:val="none" w:sz="0" w:space="0" w:color="auto"/>
      </w:divBdr>
    </w:div>
    <w:div w:id="1675641578">
      <w:bodyDiv w:val="1"/>
      <w:marLeft w:val="0"/>
      <w:marRight w:val="0"/>
      <w:marTop w:val="0"/>
      <w:marBottom w:val="0"/>
      <w:divBdr>
        <w:top w:val="none" w:sz="0" w:space="0" w:color="auto"/>
        <w:left w:val="none" w:sz="0" w:space="0" w:color="auto"/>
        <w:bottom w:val="none" w:sz="0" w:space="0" w:color="auto"/>
        <w:right w:val="none" w:sz="0" w:space="0" w:color="auto"/>
      </w:divBdr>
      <w:divsChild>
        <w:div w:id="32777494">
          <w:marLeft w:val="0"/>
          <w:marRight w:val="0"/>
          <w:marTop w:val="0"/>
          <w:marBottom w:val="0"/>
          <w:divBdr>
            <w:top w:val="none" w:sz="0" w:space="0" w:color="auto"/>
            <w:left w:val="none" w:sz="0" w:space="0" w:color="auto"/>
            <w:bottom w:val="none" w:sz="0" w:space="0" w:color="auto"/>
            <w:right w:val="none" w:sz="0" w:space="0" w:color="auto"/>
          </w:divBdr>
        </w:div>
        <w:div w:id="1078594483">
          <w:marLeft w:val="0"/>
          <w:marRight w:val="0"/>
          <w:marTop w:val="0"/>
          <w:marBottom w:val="0"/>
          <w:divBdr>
            <w:top w:val="none" w:sz="0" w:space="0" w:color="auto"/>
            <w:left w:val="none" w:sz="0" w:space="0" w:color="auto"/>
            <w:bottom w:val="none" w:sz="0" w:space="0" w:color="auto"/>
            <w:right w:val="none" w:sz="0" w:space="0" w:color="auto"/>
          </w:divBdr>
        </w:div>
        <w:div w:id="1312635403">
          <w:marLeft w:val="0"/>
          <w:marRight w:val="0"/>
          <w:marTop w:val="0"/>
          <w:marBottom w:val="0"/>
          <w:divBdr>
            <w:top w:val="none" w:sz="0" w:space="0" w:color="auto"/>
            <w:left w:val="none" w:sz="0" w:space="0" w:color="auto"/>
            <w:bottom w:val="none" w:sz="0" w:space="0" w:color="auto"/>
            <w:right w:val="none" w:sz="0" w:space="0" w:color="auto"/>
          </w:divBdr>
        </w:div>
      </w:divsChild>
    </w:div>
    <w:div w:id="1761558761">
      <w:bodyDiv w:val="1"/>
      <w:marLeft w:val="0"/>
      <w:marRight w:val="0"/>
      <w:marTop w:val="0"/>
      <w:marBottom w:val="0"/>
      <w:divBdr>
        <w:top w:val="none" w:sz="0" w:space="0" w:color="auto"/>
        <w:left w:val="none" w:sz="0" w:space="0" w:color="auto"/>
        <w:bottom w:val="none" w:sz="0" w:space="0" w:color="auto"/>
        <w:right w:val="none" w:sz="0" w:space="0" w:color="auto"/>
      </w:divBdr>
    </w:div>
    <w:div w:id="194546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A9DC7-4209-404E-A9A5-2D6F7C10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刘阳华</cp:lastModifiedBy>
  <cp:revision>5</cp:revision>
  <cp:lastPrinted>2020-04-17T07:15:00Z</cp:lastPrinted>
  <dcterms:created xsi:type="dcterms:W3CDTF">2020-04-14T08:16:00Z</dcterms:created>
  <dcterms:modified xsi:type="dcterms:W3CDTF">2020-04-17T07:21:00Z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