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96F8" w14:textId="138C7584" w:rsidR="00564E25" w:rsidRDefault="00564E25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学习</w:t>
      </w:r>
      <w:r w:rsidR="0095741F">
        <w:rPr>
          <w:rFonts w:ascii="黑体" w:eastAsia="黑体" w:hAnsi="黑体" w:cs="黑体" w:hint="eastAsia"/>
          <w:sz w:val="32"/>
          <w:szCs w:val="32"/>
        </w:rPr>
        <w:t>指南</w:t>
      </w:r>
    </w:p>
    <w:p w14:paraId="3EA050A1" w14:textId="77777777" w:rsidR="00564E25" w:rsidRDefault="00564E25">
      <w:pPr>
        <w:spacing w:line="360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课时题目</w:t>
      </w:r>
      <w:r>
        <w:rPr>
          <w:rFonts w:cs="Times New Roman"/>
        </w:rPr>
        <w:tab/>
      </w:r>
      <w:r w:rsidRPr="005E5BBB">
        <w:rPr>
          <w:rFonts w:ascii="宋体" w:eastAsia="宋体" w:hAnsi="宋体" w:cs="宋体"/>
        </w:rPr>
        <w:t>8-33-</w:t>
      </w:r>
      <w:r w:rsidRPr="005E5BBB">
        <w:rPr>
          <w:rFonts w:ascii="宋体" w:eastAsia="宋体" w:hAnsi="宋体" w:cs="宋体" w:hint="eastAsia"/>
        </w:rPr>
        <w:t>脊椎动物</w:t>
      </w:r>
    </w:p>
    <w:p w14:paraId="27421498" w14:textId="77777777" w:rsidR="00564E25" w:rsidRDefault="00564E25">
      <w:pPr>
        <w:spacing w:line="360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学习目标</w:t>
      </w:r>
      <w:r>
        <w:rPr>
          <w:rFonts w:ascii="宋体" w:eastAsia="宋体" w:hAnsi="宋体" w:cs="Times New Roman"/>
          <w:b/>
          <w:bCs/>
        </w:rPr>
        <w:tab/>
      </w:r>
    </w:p>
    <w:p w14:paraId="2D1CD879" w14:textId="77777777" w:rsidR="00564E25" w:rsidRDefault="00564E25">
      <w:pPr>
        <w:spacing w:line="36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复习脊椎动物的分类及各类群的主要特征</w:t>
      </w:r>
    </w:p>
    <w:p w14:paraId="46A957D9" w14:textId="77777777" w:rsidR="00564E25" w:rsidRDefault="00564E25">
      <w:pPr>
        <w:spacing w:line="36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动物与人类生活的关系及保护生物多样性的意义</w:t>
      </w:r>
    </w:p>
    <w:p w14:paraId="699BFB04" w14:textId="77777777" w:rsidR="00564E25" w:rsidRDefault="00564E25">
      <w:pPr>
        <w:spacing w:line="360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相关教材内容</w:t>
      </w:r>
      <w:r>
        <w:rPr>
          <w:rFonts w:cs="Times New Roman"/>
        </w:rPr>
        <w:tab/>
      </w:r>
    </w:p>
    <w:p w14:paraId="1FF9CAD5" w14:textId="77777777" w:rsidR="00564E25" w:rsidRDefault="00564E25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八下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第十三章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生物多样性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第六节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动物</w:t>
      </w:r>
    </w:p>
    <w:p w14:paraId="4CE702F4" w14:textId="77777777" w:rsidR="00564E25" w:rsidRDefault="00564E25">
      <w:pPr>
        <w:spacing w:line="360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学习准备</w:t>
      </w:r>
      <w:r>
        <w:rPr>
          <w:rFonts w:ascii="宋体" w:eastAsia="宋体" w:hAnsi="宋体" w:cs="Times New Roman"/>
          <w:b/>
          <w:bCs/>
        </w:rPr>
        <w:tab/>
      </w:r>
    </w:p>
    <w:p w14:paraId="55691F9C" w14:textId="77777777" w:rsidR="00564E25" w:rsidRDefault="00564E25">
      <w:pPr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纸质版或电子版教材、网络学习环境、纸笔等基本学习用具</w:t>
      </w:r>
    </w:p>
    <w:p w14:paraId="3CEE7CC3" w14:textId="77777777" w:rsidR="00564E25" w:rsidRDefault="00564E25">
      <w:pPr>
        <w:spacing w:line="360" w:lineRule="auto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 w:hint="eastAsia"/>
          <w:b/>
          <w:bCs/>
        </w:rPr>
        <w:t>学习过程</w:t>
      </w:r>
    </w:p>
    <w:p w14:paraId="24351D8F" w14:textId="77777777" w:rsidR="00564E25" w:rsidRDefault="00564E25">
      <w:pPr>
        <w:spacing w:line="360" w:lineRule="auto"/>
        <w:rPr>
          <w:rFonts w:cs="Times New Roman"/>
        </w:rPr>
      </w:pPr>
      <w:r>
        <w:rPr>
          <w:rFonts w:ascii="宋体" w:eastAsia="宋体" w:hAnsi="宋体" w:cs="宋体" w:hint="eastAsia"/>
          <w:b/>
          <w:bCs/>
        </w:rPr>
        <w:t>【任务一】</w:t>
      </w:r>
    </w:p>
    <w:p w14:paraId="24BBACD3" w14:textId="77777777" w:rsidR="00564E25" w:rsidRPr="001320C8" w:rsidRDefault="00564E25">
      <w:pPr>
        <w:spacing w:line="360" w:lineRule="auto"/>
        <w:rPr>
          <w:rFonts w:ascii="宋体" w:eastAsia="宋体" w:hAnsi="宋体" w:cs="Times New Roman"/>
          <w:b/>
          <w:bCs/>
        </w:rPr>
      </w:pPr>
      <w:proofErr w:type="gramStart"/>
      <w:r w:rsidRPr="001320C8">
        <w:rPr>
          <w:rFonts w:ascii="宋体" w:eastAsia="宋体" w:hAnsi="宋体" w:cs="宋体" w:hint="eastAsia"/>
          <w:b/>
          <w:bCs/>
        </w:rPr>
        <w:t>观看微课片段</w:t>
      </w:r>
      <w:proofErr w:type="gramEnd"/>
      <w:r>
        <w:rPr>
          <w:rFonts w:ascii="宋体" w:eastAsia="宋体" w:hAnsi="宋体" w:cs="宋体"/>
          <w:b/>
          <w:bCs/>
        </w:rPr>
        <w:t>:</w:t>
      </w:r>
      <w:r w:rsidRPr="001320C8">
        <w:rPr>
          <w:rFonts w:ascii="宋体" w:eastAsia="宋体" w:hAnsi="宋体" w:cs="宋体" w:hint="eastAsia"/>
          <w:b/>
          <w:bCs/>
        </w:rPr>
        <w:t>“脊椎动物”，阅读教材第十三章第六节</w:t>
      </w:r>
      <w:r w:rsidRPr="001320C8">
        <w:rPr>
          <w:rFonts w:ascii="宋体" w:eastAsia="宋体" w:hAnsi="宋体" w:cs="宋体"/>
          <w:b/>
          <w:bCs/>
        </w:rPr>
        <w:t xml:space="preserve"> 40-49</w:t>
      </w:r>
      <w:r w:rsidRPr="001320C8">
        <w:rPr>
          <w:rFonts w:ascii="宋体" w:eastAsia="宋体" w:hAnsi="宋体" w:cs="宋体" w:hint="eastAsia"/>
          <w:b/>
          <w:bCs/>
        </w:rPr>
        <w:t>页</w:t>
      </w:r>
    </w:p>
    <w:p w14:paraId="4EE1E521" w14:textId="77777777" w:rsidR="00564E25" w:rsidRPr="001320C8" w:rsidRDefault="005E0BCA">
      <w:pPr>
        <w:spacing w:line="360" w:lineRule="auto"/>
        <w:rPr>
          <w:rFonts w:ascii="宋体" w:eastAsia="宋体" w:hAnsi="宋体" w:cs="Times New Roman"/>
          <w:b/>
          <w:bCs/>
        </w:rPr>
      </w:pPr>
      <w:r>
        <w:rPr>
          <w:noProof/>
        </w:rPr>
        <w:pict w14:anchorId="4B201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" o:spid="_x0000_s1027" type="#_x0000_t75" alt="2" style="position:absolute;left:0;text-align:left;margin-left:91.95pt;margin-top:31.55pt;width:260.3pt;height:264.85pt;z-index:1;visibility:visible">
            <v:imagedata r:id="rId6" o:title="" cropright="2318f" gain="112993f" blacklevel="-5898f"/>
            <w10:wrap type="topAndBottom"/>
          </v:shape>
        </w:pict>
      </w:r>
      <w:r w:rsidR="00564E25" w:rsidRPr="001320C8">
        <w:rPr>
          <w:rFonts w:ascii="宋体" w:eastAsia="宋体" w:hAnsi="宋体" w:cs="宋体" w:hint="eastAsia"/>
          <w:b/>
          <w:bCs/>
        </w:rPr>
        <w:t>梳理知识点，在进化树中的横线上填出动物的类别和基本特征</w:t>
      </w:r>
    </w:p>
    <w:sectPr w:rsidR="00564E25" w:rsidRPr="001320C8" w:rsidSect="00346A9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ECE1E" w14:textId="77777777" w:rsidR="005E0BCA" w:rsidRDefault="005E0B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5CF873" w14:textId="77777777" w:rsidR="005E0BCA" w:rsidRDefault="005E0B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656" w14:textId="77777777" w:rsidR="00564E25" w:rsidRDefault="005E0BCA">
    <w:pPr>
      <w:pStyle w:val="a3"/>
      <w:rPr>
        <w:rFonts w:cs="Times New Roman"/>
      </w:rPr>
    </w:pPr>
    <w:r>
      <w:rPr>
        <w:noProof/>
      </w:rPr>
      <w:pict w14:anchorId="5210F25C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1;visibility:visible;mso-wrap-style:none;mso-position-horizontal:center;mso-position-horizontal-relative:margin" filled="f" stroked="f" strokeweight=".5pt">
          <v:textbox style="mso-fit-shape-to-text:t" inset="0,0,0,0">
            <w:txbxContent>
              <w:p w14:paraId="6F2E8504" w14:textId="77777777" w:rsidR="00564E25" w:rsidRDefault="005E0BCA">
                <w:pPr>
                  <w:pStyle w:val="a3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64E2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1668" w14:textId="77777777" w:rsidR="005E0BCA" w:rsidRDefault="005E0B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536BE6" w14:textId="77777777" w:rsidR="005E0BCA" w:rsidRDefault="005E0B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459"/>
    <w:rsid w:val="00074459"/>
    <w:rsid w:val="00124EFA"/>
    <w:rsid w:val="001320C8"/>
    <w:rsid w:val="00284E3A"/>
    <w:rsid w:val="002F6210"/>
    <w:rsid w:val="00346A92"/>
    <w:rsid w:val="00564E25"/>
    <w:rsid w:val="005E0BCA"/>
    <w:rsid w:val="005E5BBB"/>
    <w:rsid w:val="0063112A"/>
    <w:rsid w:val="006F1111"/>
    <w:rsid w:val="0094645D"/>
    <w:rsid w:val="0095741F"/>
    <w:rsid w:val="00A82916"/>
    <w:rsid w:val="00AF5F36"/>
    <w:rsid w:val="00B219DD"/>
    <w:rsid w:val="00D354ED"/>
    <w:rsid w:val="00D5211C"/>
    <w:rsid w:val="00DB0AA0"/>
    <w:rsid w:val="00E620D8"/>
    <w:rsid w:val="00F00436"/>
    <w:rsid w:val="00FC256D"/>
    <w:rsid w:val="06725F3F"/>
    <w:rsid w:val="0EEA5D5B"/>
    <w:rsid w:val="117F1B40"/>
    <w:rsid w:val="129C37AB"/>
    <w:rsid w:val="13AA2DD1"/>
    <w:rsid w:val="158A7157"/>
    <w:rsid w:val="162B3BC7"/>
    <w:rsid w:val="17CA7383"/>
    <w:rsid w:val="19C244E2"/>
    <w:rsid w:val="1EB3674A"/>
    <w:rsid w:val="3B3B424D"/>
    <w:rsid w:val="3B9C403C"/>
    <w:rsid w:val="3CE4137E"/>
    <w:rsid w:val="462F6E2E"/>
    <w:rsid w:val="4963083D"/>
    <w:rsid w:val="4BE64FD7"/>
    <w:rsid w:val="4CF00136"/>
    <w:rsid w:val="4FBB29A1"/>
    <w:rsid w:val="56B33AA5"/>
    <w:rsid w:val="5B2C6410"/>
    <w:rsid w:val="5C5D423C"/>
    <w:rsid w:val="5E4E1C35"/>
    <w:rsid w:val="61730C8A"/>
    <w:rsid w:val="62C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EF0CCE"/>
  <w15:docId w15:val="{CC07478A-8533-4F85-837C-0D5443AE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92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46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C865C1"/>
    <w:rPr>
      <w:rFonts w:cs="等线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46A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C865C1"/>
    <w:rPr>
      <w:rFonts w:cs="等线"/>
      <w:sz w:val="18"/>
      <w:szCs w:val="18"/>
    </w:rPr>
  </w:style>
  <w:style w:type="paragraph" w:styleId="a7">
    <w:name w:val="Normal (Web)"/>
    <w:basedOn w:val="a"/>
    <w:uiPriority w:val="99"/>
    <w:rsid w:val="00346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rsid w:val="00346A92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subject/>
  <dc:creator>elsa liu</dc:creator>
  <cp:keywords/>
  <dc:description/>
  <cp:lastModifiedBy>elsa liu</cp:lastModifiedBy>
  <cp:revision>3</cp:revision>
  <dcterms:created xsi:type="dcterms:W3CDTF">2020-04-19T10:47:00Z</dcterms:created>
  <dcterms:modified xsi:type="dcterms:W3CDTF">2020-04-20T04:40:00Z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