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3" w:rsidRPr="00DE360E" w:rsidRDefault="00D16EB6" w:rsidP="00A06F41">
      <w:pPr>
        <w:pStyle w:val="TitleSpecialMath"/>
        <w:ind w:left="1201" w:hanging="336"/>
      </w:pPr>
      <w:r>
        <w:rPr>
          <w:rFonts w:hint="eastAsia"/>
        </w:rPr>
        <w:t>平面向量数乘运算的坐标表示拓展作业</w:t>
      </w:r>
    </w:p>
    <w:p w:rsidR="00393150" w:rsidRDefault="006A2C39">
      <w:pPr>
        <w:pStyle w:val="LinespaceMathQuestionType"/>
      </w:pPr>
      <w:r>
        <w:t xml:space="preserve">  </w:t>
      </w:r>
    </w:p>
    <w:p w:rsidR="00D16EB6" w:rsidRDefault="00D16EB6" w:rsidP="008903DF">
      <w:pPr>
        <w:pStyle w:val="ItemQDescSpecialMathIndent1"/>
        <w:ind w:leftChars="0" w:left="0" w:firstLineChars="0" w:firstLine="0"/>
      </w:pPr>
      <w:r>
        <w:rPr>
          <w:noProof/>
          <w:position w:val="-92"/>
        </w:rPr>
        <w:drawing>
          <wp:anchor distT="0" distB="0" distL="114300" distR="114300" simplePos="0" relativeHeight="251658240" behindDoc="0" locked="0" layoutInCell="1" allowOverlap="1" wp14:anchorId="3C048A9F" wp14:editId="1546CF74">
            <wp:simplePos x="0" y="0"/>
            <wp:positionH relativeFrom="column">
              <wp:posOffset>4404995</wp:posOffset>
            </wp:positionH>
            <wp:positionV relativeFrom="paragraph">
              <wp:posOffset>15240</wp:posOffset>
            </wp:positionV>
            <wp:extent cx="1238250" cy="1304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C39">
        <w:t xml:space="preserve">1. </w:t>
      </w:r>
      <w:r w:rsidR="006A2C39">
        <w:t>如图，正方形</w:t>
      </w:r>
      <w:r w:rsidR="006A2C39">
        <w:t xml:space="preserve"> </w:t>
      </w:r>
      <m:oMath>
        <m:r>
          <w:rPr>
            <w:rFonts w:ascii="Cambria Math" w:hAnsi="Cambria Math"/>
          </w:rPr>
          <m:t>ABCD</m:t>
        </m:r>
      </m:oMath>
      <w:r w:rsidR="006A2C39">
        <w:t xml:space="preserve"> </w:t>
      </w:r>
      <w:r w:rsidR="006A2C39">
        <w:t>中，</w:t>
      </w:r>
      <m:oMath>
        <m:r>
          <w:rPr>
            <w:rFonts w:ascii="Cambria Math" w:hAnsi="Cambria Math"/>
          </w:rPr>
          <m:t>M</m:t>
        </m:r>
      </m:oMath>
      <w:r w:rsidR="006A2C39">
        <w:t>，</w:t>
      </w:r>
      <m:oMath>
        <m:r>
          <w:rPr>
            <w:rFonts w:ascii="Cambria Math" w:hAnsi="Cambria Math"/>
          </w:rPr>
          <m:t>N</m:t>
        </m:r>
      </m:oMath>
      <w:r w:rsidR="006A2C39">
        <w:t xml:space="preserve"> </w:t>
      </w:r>
      <w:r w:rsidR="006A2C39">
        <w:t>分别是</w:t>
      </w:r>
      <w:r w:rsidR="006A2C39">
        <w:t xml:space="preserve"> </w:t>
      </w:r>
      <m:oMath>
        <m:r>
          <w:rPr>
            <w:rFonts w:ascii="Cambria Math" w:hAnsi="Cambria Math"/>
          </w:rPr>
          <m:t>BC</m:t>
        </m:r>
      </m:oMath>
      <w:r w:rsidR="006A2C39">
        <w:t>，</w:t>
      </w:r>
      <m:oMath>
        <m:r>
          <w:rPr>
            <w:rFonts w:ascii="Cambria Math" w:hAnsi="Cambria Math"/>
          </w:rPr>
          <m:t>CD</m:t>
        </m:r>
      </m:oMath>
      <w:r w:rsidR="006A2C39">
        <w:t xml:space="preserve"> </w:t>
      </w:r>
      <w:r w:rsidR="006A2C39">
        <w:t>的中点，若</w:t>
      </w:r>
      <w:r w:rsidR="006A2C3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=λ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+μ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BN</m:t>
            </m:r>
          </m:e>
        </m:acc>
      </m:oMath>
      <w:r w:rsidR="006A2C39">
        <w:t>，则</w:t>
      </w:r>
      <w:r w:rsidR="006A2C39">
        <w:t xml:space="preserve"> </w:t>
      </w:r>
      <m:oMath>
        <m:r>
          <w:rPr>
            <w:rFonts w:ascii="Cambria Math" w:hAnsi="Cambria Math"/>
          </w:rPr>
          <m:t>λ+μ=</m:t>
        </m:r>
      </m:oMath>
      <w:r>
        <w:rPr>
          <w:u w:val="single"/>
        </w:rPr>
        <w:t xml:space="preserve">              </w:t>
      </w:r>
      <w:r>
        <w:t>．</w:t>
      </w:r>
    </w:p>
    <w:p w:rsidR="00F42E1C" w:rsidRDefault="00D16EB6" w:rsidP="008903DF">
      <w:pPr>
        <w:pStyle w:val="ItemQDescSpecialMathIndent1"/>
        <w:ind w:leftChars="0" w:left="0" w:firstLineChars="0" w:firstLine="0"/>
        <w:rPr>
          <w:rFonts w:hint="eastAsia"/>
        </w:rPr>
      </w:pPr>
      <w:r>
        <w:t xml:space="preserve"> </w:t>
      </w:r>
      <w:r>
        <w:rPr>
          <w:u w:val="single"/>
        </w:rPr>
        <w:t xml:space="preserve"> </w:t>
      </w:r>
      <w:r w:rsidRPr="00D16EB6">
        <w:t xml:space="preserve">       </w:t>
      </w:r>
    </w:p>
    <w:p w:rsidR="00393150" w:rsidRDefault="00D16EB6" w:rsidP="008903DF">
      <w:pPr>
        <w:pStyle w:val="ItemQDescSpecialMathIndent1"/>
        <w:ind w:leftChars="0" w:left="0" w:firstLineChars="0" w:firstLine="0"/>
      </w:pPr>
      <w:r w:rsidRPr="00D16EB6">
        <w:t xml:space="preserve">     </w:t>
      </w:r>
    </w:p>
    <w:p w:rsidR="00D16EB6" w:rsidRDefault="00D16EB6" w:rsidP="008903DF">
      <w:pPr>
        <w:pStyle w:val="ItemQDescSpecialMathIndent1"/>
        <w:ind w:leftChars="0" w:left="0" w:firstLineChars="0" w:firstLine="0"/>
      </w:pPr>
      <w:r>
        <w:rPr>
          <w:rFonts w:hint="eastAsia"/>
        </w:rPr>
        <w:t>2</w:t>
      </w:r>
      <w:r>
        <w:t xml:space="preserve">. </w:t>
      </w:r>
      <w:r>
        <w:t>若三点</w:t>
      </w:r>
      <w: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</m:oMath>
      <w:r>
        <w:t>，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</m:e>
        </m:d>
      </m:oMath>
      <w:r>
        <w:t>，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ab≠0</m:t>
            </m:r>
          </m:e>
        </m:d>
      </m:oMath>
      <w:r>
        <w:t xml:space="preserve"> </w:t>
      </w:r>
      <w:r>
        <w:t>共线，则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t xml:space="preserve"> </w:t>
      </w:r>
      <w:r>
        <w:t>的值为</w:t>
      </w:r>
      <w:r>
        <w:rPr>
          <w:u w:val="single"/>
        </w:rPr>
        <w:t xml:space="preserve">                </w:t>
      </w:r>
      <w:r>
        <w:t>．</w:t>
      </w:r>
    </w:p>
    <w:p w:rsidR="00F42E1C" w:rsidRDefault="00F42E1C" w:rsidP="008903DF">
      <w:pPr>
        <w:pStyle w:val="ItemQDescSpecialMathIndent1"/>
        <w:ind w:leftChars="0" w:left="0" w:firstLineChars="0" w:firstLine="0"/>
        <w:rPr>
          <w:rFonts w:hint="eastAsia"/>
        </w:rPr>
      </w:pPr>
    </w:p>
    <w:p w:rsidR="00D16EB6" w:rsidRDefault="00D16EB6" w:rsidP="008903DF">
      <w:pPr>
        <w:pStyle w:val="ItemQDescSpecialMathIndent1"/>
        <w:ind w:leftChars="0" w:left="0" w:firstLineChars="0" w:firstLine="0"/>
      </w:pPr>
      <w:r>
        <w:rPr>
          <w:rFonts w:hint="eastAsia"/>
        </w:rPr>
        <w:t>3</w:t>
      </w:r>
      <w:r>
        <w:t xml:space="preserve">. </w:t>
      </w:r>
      <w:r>
        <w:t>已知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为坐标原点，向量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4,-1</m:t>
            </m:r>
          </m:e>
        </m:d>
      </m:oMath>
      <w:r>
        <w:t>，且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</m:oMath>
      <w:r>
        <w:t>，则</w:t>
      </w:r>
      <w:r>
        <w:t xml:space="preserve"> </w: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OP</m:t>
                </m:r>
              </m:e>
            </m:acc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 w:rsidR="00F42E1C" w:rsidRDefault="00F42E1C" w:rsidP="008903DF">
      <w:pPr>
        <w:pStyle w:val="LinespaceMathQuestion"/>
        <w:ind w:left="0" w:firstLineChars="0" w:firstLine="0"/>
        <w:rPr>
          <w:rFonts w:hint="eastAsia"/>
        </w:rPr>
      </w:pPr>
    </w:p>
    <w:p w:rsidR="00393150" w:rsidRDefault="006A2C39" w:rsidP="008903DF">
      <w:pPr>
        <w:pStyle w:val="LinespaceMathQuestion"/>
        <w:ind w:left="0" w:firstLineChars="0" w:firstLine="0"/>
      </w:pPr>
      <w:r>
        <w:t xml:space="preserve">  </w:t>
      </w:r>
    </w:p>
    <w:p w:rsidR="00F42E1C" w:rsidRDefault="00F42E1C" w:rsidP="008903DF">
      <w:pPr>
        <w:pStyle w:val="ItemQDescSpecialMathIndent1"/>
        <w:ind w:leftChars="0" w:left="0" w:firstLineChars="0" w:firstLine="0"/>
        <w:rPr>
          <w:rFonts w:hint="eastAsia"/>
        </w:rPr>
      </w:pPr>
    </w:p>
    <w:p w:rsidR="00D16EB6" w:rsidRDefault="00857771" w:rsidP="008903DF">
      <w:pPr>
        <w:pStyle w:val="ItemQDescSpecialMathIndent1"/>
        <w:ind w:leftChars="0" w:left="0" w:firstLineChars="0" w:firstLine="0"/>
      </w:pPr>
      <w:r>
        <w:rPr>
          <w:rFonts w:hint="eastAsia"/>
        </w:rPr>
        <w:t>4</w:t>
      </w:r>
      <w:r w:rsidR="006A2C39">
        <w:t xml:space="preserve">. </w:t>
      </w:r>
      <w:r w:rsidR="006A2C39">
        <w:t>设两个向量</w:t>
      </w:r>
      <w:r w:rsidR="006A2C3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λ+2,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α</m:t>
            </m:r>
          </m:e>
        </m:d>
      </m:oMath>
      <w:r w:rsidR="006A2C39">
        <w:t xml:space="preserve"> </w:t>
      </w:r>
      <w:r w:rsidR="006A2C39">
        <w:t>和</w:t>
      </w:r>
      <w:r w:rsidR="006A2C3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α</m:t>
            </m:r>
          </m:e>
        </m:d>
      </m:oMath>
      <w:r w:rsidR="006A2C39">
        <w:t>，其中</w:t>
      </w:r>
      <w:r w:rsidR="006A2C39">
        <w:t xml:space="preserve"> </w:t>
      </w:r>
      <m:oMath>
        <m:r>
          <w:rPr>
            <w:rFonts w:ascii="Cambria Math" w:hAnsi="Cambria Math"/>
          </w:rPr>
          <m:t>λ</m:t>
        </m:r>
      </m:oMath>
      <w:r w:rsidR="006A2C39">
        <w:t>，</w:t>
      </w:r>
      <m:oMath>
        <m:r>
          <w:rPr>
            <w:rFonts w:ascii="Cambria Math" w:hAnsi="Cambria Math"/>
          </w:rPr>
          <m:t>m</m:t>
        </m:r>
      </m:oMath>
      <w:r w:rsidR="006A2C39">
        <w:t>，</w:t>
      </w:r>
      <m:oMath>
        <m:r>
          <w:rPr>
            <w:rFonts w:ascii="Cambria Math" w:hAnsi="Cambria Math"/>
          </w:rPr>
          <m:t>α</m:t>
        </m:r>
      </m:oMath>
      <w:r w:rsidR="006A2C39">
        <w:t xml:space="preserve"> </w:t>
      </w:r>
      <w:r w:rsidR="006A2C39">
        <w:t>为实数．若</w:t>
      </w:r>
      <w:r w:rsidR="006A2C39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A2C39">
        <w:t>，</w:t>
      </w:r>
      <w:r>
        <w:rPr>
          <w:rFonts w:hint="eastAsia"/>
        </w:rPr>
        <w:t>求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6A2C39">
        <w:t xml:space="preserve"> </w:t>
      </w:r>
      <w:r w:rsidR="006A2C39">
        <w:t>的取值范围</w:t>
      </w:r>
      <w:r w:rsidR="00D16EB6">
        <w:t>．</w:t>
      </w:r>
      <w:bookmarkStart w:id="0" w:name="_GoBack"/>
      <w:bookmarkEnd w:id="0"/>
    </w:p>
    <w:sectPr w:rsidR="00D16EB6" w:rsidSect="00863921">
      <w:footerReference w:type="default" r:id="rId1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51" w:rsidRDefault="00342351" w:rsidP="00BA1576">
      <w:pPr>
        <w:spacing w:line="240" w:lineRule="auto"/>
      </w:pPr>
      <w:r>
        <w:separator/>
      </w:r>
    </w:p>
  </w:endnote>
  <w:endnote w:type="continuationSeparator" w:id="0">
    <w:p w:rsidR="00342351" w:rsidRDefault="00342351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DF49C7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DF49C7" w:rsidRPr="00DF49C7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51" w:rsidRDefault="00342351" w:rsidP="00BA1576">
      <w:pPr>
        <w:spacing w:line="240" w:lineRule="auto"/>
      </w:pPr>
      <w:r>
        <w:separator/>
      </w:r>
    </w:p>
  </w:footnote>
  <w:footnote w:type="continuationSeparator" w:id="0">
    <w:p w:rsidR="00342351" w:rsidRDefault="00342351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351"/>
    <w:rsid w:val="00342B83"/>
    <w:rsid w:val="00350EFD"/>
    <w:rsid w:val="00366B59"/>
    <w:rsid w:val="00385391"/>
    <w:rsid w:val="00393150"/>
    <w:rsid w:val="0039453C"/>
    <w:rsid w:val="00397A58"/>
    <w:rsid w:val="003A4344"/>
    <w:rsid w:val="003B5CB1"/>
    <w:rsid w:val="003F0BC5"/>
    <w:rsid w:val="003F1BAE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5F6BA3"/>
    <w:rsid w:val="00603BDE"/>
    <w:rsid w:val="00605C4F"/>
    <w:rsid w:val="00611C47"/>
    <w:rsid w:val="00630462"/>
    <w:rsid w:val="00674862"/>
    <w:rsid w:val="006A2C39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57771"/>
    <w:rsid w:val="00863921"/>
    <w:rsid w:val="008903DF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6EB6"/>
    <w:rsid w:val="00D174C6"/>
    <w:rsid w:val="00D2111E"/>
    <w:rsid w:val="00D2521D"/>
    <w:rsid w:val="00D32C33"/>
    <w:rsid w:val="00D42E5E"/>
    <w:rsid w:val="00D467DA"/>
    <w:rsid w:val="00D5170B"/>
    <w:rsid w:val="00D57A06"/>
    <w:rsid w:val="00D84B7C"/>
    <w:rsid w:val="00DA150C"/>
    <w:rsid w:val="00DB07EE"/>
    <w:rsid w:val="00DB4BD9"/>
    <w:rsid w:val="00DD5DD8"/>
    <w:rsid w:val="00DE1323"/>
    <w:rsid w:val="00DE360E"/>
    <w:rsid w:val="00DF49C7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42E1C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5F6BA3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5F6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5F6BA3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5F6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0F29E7-69BE-4E8A-9827-B5B5D937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张三</cp:lastModifiedBy>
  <cp:revision>9</cp:revision>
  <cp:lastPrinted>2020-04-16T11:34:00Z</cp:lastPrinted>
  <dcterms:created xsi:type="dcterms:W3CDTF">2020-04-16T11:22:00Z</dcterms:created>
  <dcterms:modified xsi:type="dcterms:W3CDTF">2020-04-16T11:34:00Z</dcterms:modified>
</cp:coreProperties>
</file>