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43C" w:rsidRPr="008A743C" w:rsidRDefault="008A743C" w:rsidP="008A743C">
      <w:pPr>
        <w:jc w:val="center"/>
        <w:rPr>
          <w:rFonts w:asciiTheme="minorEastAsia" w:eastAsiaTheme="minorEastAsia" w:hAnsiTheme="minorEastAsia"/>
          <w:b/>
          <w:bCs/>
          <w:sz w:val="30"/>
          <w:szCs w:val="30"/>
        </w:rPr>
      </w:pPr>
      <w:r w:rsidRPr="008A743C">
        <w:rPr>
          <w:rFonts w:asciiTheme="minorEastAsia" w:eastAsiaTheme="minorEastAsia" w:hAnsiTheme="minorEastAsia" w:hint="eastAsia"/>
          <w:b/>
          <w:bCs/>
          <w:sz w:val="30"/>
          <w:szCs w:val="30"/>
        </w:rPr>
        <w:t>自尊自强、明辨是非 扩展提升</w:t>
      </w:r>
    </w:p>
    <w:p w:rsidR="008A743C" w:rsidRPr="008A743C" w:rsidRDefault="008A743C" w:rsidP="008A743C">
      <w:pPr>
        <w:rPr>
          <w:rFonts w:ascii="宋体" w:eastAsia="宋体" w:hAnsi="宋体"/>
          <w:color w:val="auto"/>
          <w:sz w:val="21"/>
          <w:szCs w:val="21"/>
        </w:rPr>
      </w:pPr>
      <w:r w:rsidRPr="008A743C">
        <w:rPr>
          <w:rFonts w:ascii="宋体" w:eastAsia="宋体" w:hAnsi="宋体"/>
          <w:color w:val="auto"/>
          <w:sz w:val="21"/>
          <w:szCs w:val="21"/>
        </w:rPr>
        <w:t>1</w:t>
      </w:r>
      <w:r w:rsidRPr="008A743C">
        <w:rPr>
          <w:rFonts w:ascii="宋体" w:eastAsia="宋体" w:hAnsi="宋体" w:hint="eastAsia"/>
          <w:color w:val="auto"/>
          <w:sz w:val="21"/>
          <w:szCs w:val="21"/>
        </w:rPr>
        <w:t>、</w:t>
      </w:r>
      <w:r w:rsidRPr="008A743C">
        <w:rPr>
          <w:rFonts w:ascii="宋体" w:eastAsia="宋体" w:hAnsi="宋体"/>
          <w:color w:val="auto"/>
          <w:sz w:val="21"/>
          <w:szCs w:val="21"/>
        </w:rPr>
        <w:t>2018年3月5日是毛泽东题词“向雷锋同志学习”55周年纪念日。雷锋在短暂的一生中帮助了无数人，一部《雷锋日记》令无数读者为之动容，激励着一代又一代人。</w:t>
      </w:r>
    </w:p>
    <w:p w:rsidR="008A743C" w:rsidRPr="008A743C" w:rsidRDefault="008A743C" w:rsidP="008A743C">
      <w:pPr>
        <w:rPr>
          <w:rFonts w:ascii="宋体" w:eastAsia="宋体" w:hAnsi="宋体"/>
          <w:color w:val="auto"/>
          <w:sz w:val="21"/>
          <w:szCs w:val="21"/>
        </w:rPr>
      </w:pPr>
      <w:r w:rsidRPr="008A743C">
        <w:rPr>
          <w:rFonts w:ascii="宋体" w:eastAsia="宋体" w:hAnsi="宋体"/>
          <w:noProof/>
          <w:color w:val="auto"/>
          <w:sz w:val="21"/>
          <w:szCs w:val="21"/>
          <w:lang w:val="en-US"/>
        </w:rPr>
        <w:drawing>
          <wp:anchor distT="0" distB="0" distL="0" distR="0" simplePos="0" relativeHeight="251659264" behindDoc="0" locked="0" layoutInCell="1" allowOverlap="1" wp14:anchorId="0E8D6A35" wp14:editId="62301ABD">
            <wp:simplePos x="0" y="0"/>
            <wp:positionH relativeFrom="column">
              <wp:posOffset>101600</wp:posOffset>
            </wp:positionH>
            <wp:positionV relativeFrom="line">
              <wp:posOffset>226059</wp:posOffset>
            </wp:positionV>
            <wp:extent cx="4953000" cy="2045336"/>
            <wp:effectExtent l="0" t="0" r="0" b="0"/>
            <wp:wrapTopAndBottom distT="0" distB="0"/>
            <wp:docPr id="1073741841" name="officeArt object" descr="D:\USERS\WIN10\USER\AppData\Local\Temp\WeChat Files\82197313397908042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1" name="D:\USERS\WIN10\USER\AppData\Local\Temp\WeChat Files\821973133979080428.png" descr="D:\USERS\WIN10\USER\AppData\Local\Temp\WeChat Files\821973133979080428.png"/>
                    <pic:cNvPicPr>
                      <a:picLocks noChangeAspect="1"/>
                    </pic:cNvPicPr>
                  </pic:nvPicPr>
                  <pic:blipFill>
                    <a:blip r:embed="rId4"/>
                    <a:srcRect l="20198" r="1972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204533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8A743C">
        <w:rPr>
          <w:rFonts w:ascii="宋体" w:eastAsia="宋体" w:hAnsi="宋体"/>
          <w:color w:val="auto"/>
          <w:sz w:val="21"/>
          <w:szCs w:val="21"/>
        </w:rPr>
        <w:t>以下是三则雷锋日记（摘录）</w:t>
      </w:r>
    </w:p>
    <w:p w:rsidR="008A743C" w:rsidRPr="008A743C" w:rsidRDefault="008A743C" w:rsidP="008A743C">
      <w:pPr>
        <w:rPr>
          <w:rFonts w:ascii="宋体" w:eastAsia="宋体" w:hAnsi="宋体"/>
          <w:color w:val="auto"/>
          <w:sz w:val="21"/>
          <w:szCs w:val="21"/>
        </w:rPr>
      </w:pPr>
      <w:r w:rsidRPr="008A743C">
        <w:rPr>
          <w:rFonts w:ascii="宋体" w:eastAsia="宋体" w:hAnsi="宋体"/>
          <w:color w:val="auto"/>
          <w:sz w:val="21"/>
          <w:szCs w:val="21"/>
        </w:rPr>
        <w:t>日记</w:t>
      </w:r>
      <w:r w:rsidRPr="008A743C">
        <w:rPr>
          <w:rFonts w:ascii="宋体" w:eastAsia="宋体" w:hAnsi="宋体" w:cs="宋体" w:hint="eastAsia"/>
          <w:color w:val="auto"/>
          <w:sz w:val="21"/>
          <w:szCs w:val="21"/>
        </w:rPr>
        <w:t>①</w:t>
      </w:r>
      <w:r w:rsidRPr="008A743C">
        <w:rPr>
          <w:rFonts w:ascii="宋体" w:eastAsia="宋体" w:hAnsi="宋体" w:cs="Times New Roman"/>
          <w:color w:val="auto"/>
          <w:sz w:val="21"/>
          <w:szCs w:val="21"/>
        </w:rPr>
        <w:t xml:space="preserve">                 </w:t>
      </w:r>
      <w:r w:rsidRPr="008A743C">
        <w:rPr>
          <w:rFonts w:ascii="宋体" w:eastAsia="宋体" w:hAnsi="宋体"/>
          <w:color w:val="auto"/>
          <w:sz w:val="21"/>
          <w:szCs w:val="21"/>
        </w:rPr>
        <w:t xml:space="preserve">   日记</w:t>
      </w:r>
      <w:r w:rsidRPr="008A743C">
        <w:rPr>
          <w:rFonts w:ascii="宋体" w:eastAsia="宋体" w:hAnsi="宋体" w:cs="宋体" w:hint="eastAsia"/>
          <w:color w:val="auto"/>
          <w:sz w:val="21"/>
          <w:szCs w:val="21"/>
        </w:rPr>
        <w:t>②</w:t>
      </w:r>
      <w:r w:rsidRPr="008A743C">
        <w:rPr>
          <w:rFonts w:ascii="宋体" w:eastAsia="宋体" w:hAnsi="宋体" w:cs="Times New Roman"/>
          <w:color w:val="auto"/>
          <w:sz w:val="21"/>
          <w:szCs w:val="21"/>
        </w:rPr>
        <w:t xml:space="preserve">            </w:t>
      </w:r>
      <w:r w:rsidRPr="008A743C">
        <w:rPr>
          <w:rFonts w:ascii="宋体" w:eastAsia="宋体" w:hAnsi="宋体"/>
          <w:color w:val="auto"/>
          <w:sz w:val="21"/>
          <w:szCs w:val="21"/>
        </w:rPr>
        <w:t xml:space="preserve">        日记</w:t>
      </w:r>
      <w:r w:rsidRPr="008A743C">
        <w:rPr>
          <w:rFonts w:ascii="宋体" w:eastAsia="宋体" w:hAnsi="宋体" w:cs="宋体" w:hint="eastAsia"/>
          <w:color w:val="auto"/>
          <w:sz w:val="21"/>
          <w:szCs w:val="21"/>
        </w:rPr>
        <w:t>③</w:t>
      </w:r>
    </w:p>
    <w:p w:rsidR="008A743C" w:rsidRPr="008A743C" w:rsidRDefault="008A743C" w:rsidP="008A743C">
      <w:pPr>
        <w:rPr>
          <w:rFonts w:ascii="宋体" w:eastAsia="宋体" w:hAnsi="宋体"/>
          <w:color w:val="auto"/>
          <w:sz w:val="21"/>
          <w:szCs w:val="21"/>
        </w:rPr>
      </w:pPr>
      <w:r w:rsidRPr="008A743C">
        <w:rPr>
          <w:rFonts w:ascii="宋体" w:eastAsia="宋体" w:hAnsi="宋体"/>
          <w:color w:val="auto"/>
          <w:sz w:val="21"/>
          <w:szCs w:val="21"/>
        </w:rPr>
        <w:t>结合所学知识，从以上日记中任选一则，谈谈它给你的启示。</w:t>
      </w:r>
    </w:p>
    <w:p w:rsidR="008A743C" w:rsidRPr="008A743C" w:rsidRDefault="008A743C" w:rsidP="008A743C">
      <w:pPr>
        <w:rPr>
          <w:rFonts w:ascii="宋体" w:eastAsia="宋体" w:hAnsi="宋体"/>
          <w:color w:val="auto"/>
          <w:sz w:val="21"/>
          <w:szCs w:val="21"/>
        </w:rPr>
      </w:pPr>
    </w:p>
    <w:p w:rsidR="008A743C" w:rsidRPr="008A743C" w:rsidRDefault="008A743C" w:rsidP="008A743C">
      <w:pPr>
        <w:rPr>
          <w:rFonts w:ascii="宋体" w:eastAsia="宋体" w:hAnsi="宋体"/>
          <w:color w:val="auto"/>
          <w:sz w:val="21"/>
          <w:szCs w:val="21"/>
        </w:rPr>
      </w:pPr>
    </w:p>
    <w:p w:rsidR="008A743C" w:rsidRPr="008A743C" w:rsidRDefault="008A743C" w:rsidP="008A743C">
      <w:pPr>
        <w:rPr>
          <w:rFonts w:ascii="宋体" w:eastAsia="宋体" w:hAnsi="宋体"/>
          <w:color w:val="auto"/>
          <w:sz w:val="21"/>
          <w:szCs w:val="21"/>
        </w:rPr>
      </w:pPr>
    </w:p>
    <w:p w:rsidR="008A743C" w:rsidRPr="008A743C" w:rsidRDefault="008A743C" w:rsidP="008A743C">
      <w:pPr>
        <w:rPr>
          <w:rFonts w:ascii="宋体" w:eastAsia="宋体" w:hAnsi="宋体"/>
          <w:color w:val="auto"/>
          <w:sz w:val="21"/>
          <w:szCs w:val="21"/>
        </w:rPr>
      </w:pPr>
    </w:p>
    <w:p w:rsidR="008A743C" w:rsidRPr="008A743C" w:rsidRDefault="008A743C" w:rsidP="008A743C">
      <w:pPr>
        <w:rPr>
          <w:rFonts w:ascii="宋体" w:eastAsia="宋体" w:hAnsi="宋体"/>
          <w:color w:val="auto"/>
          <w:sz w:val="21"/>
          <w:szCs w:val="21"/>
        </w:rPr>
      </w:pPr>
    </w:p>
    <w:p w:rsidR="008A743C" w:rsidRPr="008A743C" w:rsidRDefault="008A743C" w:rsidP="008A743C">
      <w:pPr>
        <w:rPr>
          <w:rFonts w:ascii="宋体" w:eastAsia="宋体" w:hAnsi="宋体"/>
          <w:color w:val="auto"/>
          <w:sz w:val="21"/>
          <w:szCs w:val="21"/>
        </w:rPr>
      </w:pPr>
    </w:p>
    <w:p w:rsidR="008A743C" w:rsidRPr="008A743C" w:rsidRDefault="008A743C" w:rsidP="008A743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宋体" w:eastAsia="宋体" w:hAnsi="宋体" w:cs="Times New Roman"/>
          <w:color w:val="auto"/>
          <w:kern w:val="2"/>
          <w:sz w:val="21"/>
          <w:szCs w:val="21"/>
          <w:bdr w:val="none" w:sz="0" w:space="0" w:color="auto"/>
          <w:lang w:val="en-US"/>
        </w:rPr>
      </w:pPr>
      <w:r w:rsidRPr="008A743C">
        <w:rPr>
          <w:rFonts w:ascii="宋体" w:eastAsia="宋体" w:hAnsi="宋体" w:hint="eastAsia"/>
          <w:color w:val="auto"/>
          <w:sz w:val="21"/>
          <w:szCs w:val="21"/>
        </w:rPr>
        <w:t>2、</w:t>
      </w:r>
      <w:r w:rsidRPr="008A743C">
        <w:rPr>
          <w:rFonts w:ascii="宋体" w:eastAsia="宋体" w:hAnsi="宋体" w:cs="Times New Roman"/>
          <w:color w:val="auto"/>
          <w:kern w:val="2"/>
          <w:sz w:val="21"/>
          <w:szCs w:val="21"/>
          <w:bdr w:val="none" w:sz="0" w:space="0" w:color="auto"/>
          <w:lang w:val="en-US"/>
        </w:rPr>
        <w:t>北京榜样优秀群体温暖社会,感奋人心，他们不是孤立个体， 是首都市民组</w:t>
      </w:r>
      <w:bookmarkStart w:id="0" w:name="_GoBack"/>
      <w:bookmarkEnd w:id="0"/>
      <w:r w:rsidRPr="008A743C">
        <w:rPr>
          <w:rFonts w:ascii="宋体" w:eastAsia="宋体" w:hAnsi="宋体" w:cs="Times New Roman"/>
          <w:color w:val="auto"/>
          <w:kern w:val="2"/>
          <w:sz w:val="21"/>
          <w:szCs w:val="21"/>
          <w:bdr w:val="none" w:sz="0" w:space="0" w:color="auto"/>
          <w:lang w:val="en-US"/>
        </w:rPr>
        <w:t>成的光荣群体。</w:t>
      </w:r>
      <w:r w:rsidRPr="008A743C">
        <w:rPr>
          <w:rFonts w:ascii="宋体" w:eastAsia="宋体" w:hAnsi="宋体" w:cs="Times New Roman" w:hint="eastAsia"/>
          <w:color w:val="auto"/>
          <w:kern w:val="2"/>
          <w:sz w:val="21"/>
          <w:szCs w:val="21"/>
          <w:bdr w:val="none" w:sz="0" w:space="0" w:color="auto"/>
          <w:lang w:val="en-US"/>
        </w:rPr>
        <w:br/>
      </w:r>
      <w:r w:rsidRPr="008A743C">
        <w:rPr>
          <w:rFonts w:ascii="宋体" w:eastAsia="宋体" w:hAnsi="宋体" w:cs="Times New Roman"/>
          <w:color w:val="auto"/>
          <w:kern w:val="2"/>
          <w:sz w:val="21"/>
          <w:szCs w:val="21"/>
          <w:bdr w:val="none" w:sz="0" w:space="0" w:color="auto"/>
          <w:lang w:val="en-US"/>
        </w:rPr>
        <w:t>材料</w:t>
      </w:r>
      <w:proofErr w:type="gramStart"/>
      <w:r w:rsidRPr="008A743C">
        <w:rPr>
          <w:rFonts w:ascii="宋体" w:eastAsia="宋体" w:hAnsi="宋体" w:cs="Times New Roman"/>
          <w:color w:val="auto"/>
          <w:kern w:val="2"/>
          <w:sz w:val="21"/>
          <w:szCs w:val="21"/>
          <w:bdr w:val="none" w:sz="0" w:space="0" w:color="auto"/>
          <w:lang w:val="en-US"/>
        </w:rPr>
        <w:t>一</w:t>
      </w:r>
      <w:proofErr w:type="gramEnd"/>
      <w:r w:rsidRPr="008A743C">
        <w:rPr>
          <w:rFonts w:ascii="宋体" w:eastAsia="宋体" w:hAnsi="宋体" w:cs="Times New Roman"/>
          <w:color w:val="auto"/>
          <w:kern w:val="2"/>
          <w:sz w:val="21"/>
          <w:szCs w:val="21"/>
          <w:bdr w:val="none" w:sz="0" w:space="0" w:color="auto"/>
          <w:lang w:val="en-US"/>
        </w:rPr>
        <w:t xml:space="preserve"> “千万人中你很平常，你我常走在同一条街巷……你是我的邻里街坊”。他们，是不顾非议 20 </w:t>
      </w:r>
      <w:proofErr w:type="gramStart"/>
      <w:r w:rsidRPr="008A743C">
        <w:rPr>
          <w:rFonts w:ascii="宋体" w:eastAsia="宋体" w:hAnsi="宋体" w:cs="Times New Roman"/>
          <w:color w:val="auto"/>
          <w:kern w:val="2"/>
          <w:sz w:val="21"/>
          <w:szCs w:val="21"/>
          <w:bdr w:val="none" w:sz="0" w:space="0" w:color="auto"/>
          <w:lang w:val="en-US"/>
        </w:rPr>
        <w:t>年义务</w:t>
      </w:r>
      <w:proofErr w:type="gramEnd"/>
      <w:r w:rsidRPr="008A743C">
        <w:rPr>
          <w:rFonts w:ascii="宋体" w:eastAsia="宋体" w:hAnsi="宋体" w:cs="Times New Roman"/>
          <w:color w:val="auto"/>
          <w:kern w:val="2"/>
          <w:sz w:val="21"/>
          <w:szCs w:val="21"/>
          <w:bdr w:val="none" w:sz="0" w:space="0" w:color="auto"/>
          <w:lang w:val="en-US"/>
        </w:rPr>
        <w:t>捡拾垃圾保护</w:t>
      </w:r>
      <w:proofErr w:type="gramStart"/>
      <w:r w:rsidRPr="008A743C">
        <w:rPr>
          <w:rFonts w:ascii="宋体" w:eastAsia="宋体" w:hAnsi="宋体" w:cs="Times New Roman"/>
          <w:color w:val="auto"/>
          <w:kern w:val="2"/>
          <w:sz w:val="21"/>
          <w:szCs w:val="21"/>
          <w:bdr w:val="none" w:sz="0" w:space="0" w:color="auto"/>
          <w:lang w:val="en-US"/>
        </w:rPr>
        <w:t>妫</w:t>
      </w:r>
      <w:proofErr w:type="gramEnd"/>
      <w:r w:rsidRPr="008A743C">
        <w:rPr>
          <w:rFonts w:ascii="宋体" w:eastAsia="宋体" w:hAnsi="宋体" w:cs="Times New Roman"/>
          <w:color w:val="auto"/>
          <w:kern w:val="2"/>
          <w:sz w:val="21"/>
          <w:szCs w:val="21"/>
          <w:bdr w:val="none" w:sz="0" w:space="0" w:color="auto"/>
          <w:lang w:val="en-US"/>
        </w:rPr>
        <w:t>水河的延庆农民贺玉凤；是在工作中被誉为“老年人的拐杖，外地人的向导，乘客的贴心人”的公交司机刘宝中；是十几年来照顾着父母、公婆、爷爷等 7 位身患重病的老人,用孝心与毅力为濒临绝境的家庭撑起一片天的普通家庭主妇田琴……</w:t>
      </w:r>
      <w:r w:rsidRPr="008A743C">
        <w:rPr>
          <w:rFonts w:ascii="宋体" w:eastAsia="宋体" w:hAnsi="宋体" w:cs="Times New Roman" w:hint="eastAsia"/>
          <w:color w:val="auto"/>
          <w:kern w:val="2"/>
          <w:sz w:val="21"/>
          <w:szCs w:val="21"/>
          <w:bdr w:val="none" w:sz="0" w:space="0" w:color="auto"/>
          <w:lang w:val="en-US"/>
        </w:rPr>
        <w:br/>
      </w:r>
      <w:r w:rsidRPr="008A743C">
        <w:rPr>
          <w:rFonts w:ascii="宋体" w:eastAsia="宋体" w:hAnsi="宋体" w:cs="Times New Roman"/>
          <w:color w:val="auto"/>
          <w:kern w:val="2"/>
          <w:sz w:val="21"/>
          <w:szCs w:val="21"/>
          <w:bdr w:val="none" w:sz="0" w:space="0" w:color="auto"/>
          <w:lang w:val="en-US"/>
        </w:rPr>
        <w:t>材料二 “你的智慧闪耀着幸福之光，你的爱心传递着每个希望”。他们， 是致力核心技术研究，助力中国高铁攀上“世界巅峰”的贾利民 ；是要求自己“每天都要有进步”以应对新技术新问题的航天特种熔融焊接工高凤林；是 20 年如一日坚持“内</w:t>
      </w:r>
      <w:proofErr w:type="gramStart"/>
      <w:r w:rsidRPr="008A743C">
        <w:rPr>
          <w:rFonts w:ascii="宋体" w:eastAsia="宋体" w:hAnsi="宋体" w:cs="Times New Roman"/>
          <w:color w:val="auto"/>
          <w:kern w:val="2"/>
          <w:sz w:val="21"/>
          <w:szCs w:val="21"/>
          <w:bdr w:val="none" w:sz="0" w:space="0" w:color="auto"/>
          <w:lang w:val="en-US"/>
        </w:rPr>
        <w:t>不</w:t>
      </w:r>
      <w:proofErr w:type="gramEnd"/>
      <w:r w:rsidRPr="008A743C">
        <w:rPr>
          <w:rFonts w:ascii="宋体" w:eastAsia="宋体" w:hAnsi="宋体" w:cs="Times New Roman"/>
          <w:color w:val="auto"/>
          <w:kern w:val="2"/>
          <w:sz w:val="21"/>
          <w:szCs w:val="21"/>
          <w:bdr w:val="none" w:sz="0" w:space="0" w:color="auto"/>
          <w:lang w:val="en-US"/>
        </w:rPr>
        <w:t>欺己、外不欺人”、苛求质量的私营业主苑永萍……</w:t>
      </w:r>
      <w:r w:rsidRPr="008A743C">
        <w:rPr>
          <w:rFonts w:ascii="宋体" w:eastAsia="宋体" w:hAnsi="宋体" w:cs="Times New Roman" w:hint="eastAsia"/>
          <w:color w:val="auto"/>
          <w:kern w:val="2"/>
          <w:sz w:val="21"/>
          <w:szCs w:val="21"/>
          <w:bdr w:val="none" w:sz="0" w:space="0" w:color="auto"/>
          <w:lang w:val="en-US"/>
        </w:rPr>
        <w:br/>
      </w:r>
      <w:r w:rsidRPr="008A743C">
        <w:rPr>
          <w:rFonts w:ascii="宋体" w:eastAsia="宋体" w:hAnsi="宋体" w:cs="Times New Roman"/>
          <w:color w:val="auto"/>
          <w:kern w:val="2"/>
          <w:sz w:val="21"/>
          <w:szCs w:val="21"/>
          <w:bdr w:val="none" w:sz="0" w:space="0" w:color="auto"/>
          <w:lang w:val="en-US"/>
        </w:rPr>
        <w:t>（1） 北京榜样优秀群体的哪些精神</w:t>
      </w:r>
      <w:proofErr w:type="gramStart"/>
      <w:r w:rsidRPr="008A743C">
        <w:rPr>
          <w:rFonts w:ascii="宋体" w:eastAsia="宋体" w:hAnsi="宋体" w:cs="Times New Roman"/>
          <w:color w:val="auto"/>
          <w:kern w:val="2"/>
          <w:sz w:val="21"/>
          <w:szCs w:val="21"/>
          <w:bdr w:val="none" w:sz="0" w:space="0" w:color="auto"/>
          <w:lang w:val="en-US"/>
        </w:rPr>
        <w:t>引领着</w:t>
      </w:r>
      <w:proofErr w:type="gramEnd"/>
      <w:r w:rsidRPr="008A743C">
        <w:rPr>
          <w:rFonts w:ascii="宋体" w:eastAsia="宋体" w:hAnsi="宋体" w:cs="Times New Roman"/>
          <w:color w:val="auto"/>
          <w:kern w:val="2"/>
          <w:sz w:val="21"/>
          <w:szCs w:val="21"/>
          <w:bdr w:val="none" w:sz="0" w:space="0" w:color="auto"/>
          <w:lang w:val="en-US"/>
        </w:rPr>
        <w:t>我们前行？ （4 分）</w:t>
      </w:r>
    </w:p>
    <w:p w:rsidR="008A743C" w:rsidRPr="008A743C" w:rsidRDefault="008A743C" w:rsidP="008A743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宋体" w:eastAsia="宋体" w:hAnsi="宋体" w:cs="Times New Roman"/>
          <w:color w:val="auto"/>
          <w:kern w:val="2"/>
          <w:sz w:val="21"/>
          <w:szCs w:val="21"/>
          <w:bdr w:val="none" w:sz="0" w:space="0" w:color="auto"/>
          <w:lang w:val="en-US"/>
        </w:rPr>
      </w:pPr>
    </w:p>
    <w:p w:rsidR="008A743C" w:rsidRPr="008A743C" w:rsidRDefault="008A743C" w:rsidP="008A743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宋体" w:eastAsia="宋体" w:hAnsi="宋体" w:cs="Times New Roman"/>
          <w:color w:val="auto"/>
          <w:kern w:val="2"/>
          <w:sz w:val="21"/>
          <w:szCs w:val="21"/>
          <w:bdr w:val="none" w:sz="0" w:space="0" w:color="auto"/>
          <w:lang w:val="en-US"/>
        </w:rPr>
      </w:pPr>
      <w:r w:rsidRPr="008A743C">
        <w:rPr>
          <w:rFonts w:ascii="宋体" w:eastAsia="宋体" w:hAnsi="宋体" w:cs="Times New Roman" w:hint="eastAsia"/>
          <w:color w:val="auto"/>
          <w:kern w:val="2"/>
          <w:sz w:val="21"/>
          <w:szCs w:val="21"/>
          <w:bdr w:val="none" w:sz="0" w:space="0" w:color="auto"/>
          <w:lang w:val="en-US"/>
        </w:rPr>
        <w:br/>
      </w:r>
      <w:r w:rsidRPr="008A743C">
        <w:rPr>
          <w:rFonts w:ascii="宋体" w:eastAsia="宋体" w:hAnsi="宋体" w:cs="Times New Roman"/>
          <w:color w:val="auto"/>
          <w:kern w:val="2"/>
          <w:sz w:val="21"/>
          <w:szCs w:val="21"/>
          <w:bdr w:val="none" w:sz="0" w:space="0" w:color="auto"/>
          <w:lang w:val="en-US"/>
        </w:rPr>
        <w:t>（2）北京榜样的平凡善举充满浓浓的家国情怀。作为新时代的北京市民，谈谈应</w:t>
      </w:r>
      <w:r w:rsidRPr="008A743C">
        <w:rPr>
          <w:rFonts w:ascii="宋体" w:eastAsia="宋体" w:hAnsi="宋体" w:cs="Times New Roman" w:hint="eastAsia"/>
          <w:color w:val="auto"/>
          <w:kern w:val="2"/>
          <w:sz w:val="21"/>
          <w:szCs w:val="21"/>
          <w:bdr w:val="none" w:sz="0" w:space="0" w:color="auto"/>
          <w:lang w:val="en-US"/>
        </w:rPr>
        <w:br/>
      </w:r>
      <w:r w:rsidRPr="008A743C">
        <w:rPr>
          <w:rFonts w:ascii="宋体" w:eastAsia="宋体" w:hAnsi="宋体" w:cs="Times New Roman"/>
          <w:color w:val="auto"/>
          <w:kern w:val="2"/>
          <w:sz w:val="21"/>
          <w:szCs w:val="21"/>
          <w:bdr w:val="none" w:sz="0" w:space="0" w:color="auto"/>
          <w:lang w:val="en-US"/>
        </w:rPr>
        <w:t>如何向榜样学习，向祖国献礼？ （6 分）</w:t>
      </w:r>
    </w:p>
    <w:p w:rsidR="008A743C" w:rsidRPr="002D2A19" w:rsidRDefault="008A743C" w:rsidP="008A743C">
      <w:pPr>
        <w:rPr>
          <w:rFonts w:asciiTheme="minorEastAsia" w:eastAsiaTheme="minorEastAsia" w:hAnsiTheme="minorEastAsia" w:hint="eastAsia"/>
          <w:sz w:val="21"/>
          <w:szCs w:val="21"/>
        </w:rPr>
      </w:pPr>
    </w:p>
    <w:p w:rsidR="00333ECB" w:rsidRDefault="00333ECB"/>
    <w:sectPr w:rsidR="00333E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43C"/>
    <w:rsid w:val="00333ECB"/>
    <w:rsid w:val="008A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8C536"/>
  <w15:chartTrackingRefBased/>
  <w15:docId w15:val="{673B01D5-9EC0-41BE-A9BE-3ED80966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A743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0"/>
      <w:sz w:val="22"/>
      <w:bdr w:val="nil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泽龙</dc:creator>
  <cp:keywords/>
  <dc:description/>
  <cp:lastModifiedBy>杨 泽龙</cp:lastModifiedBy>
  <cp:revision>1</cp:revision>
  <dcterms:created xsi:type="dcterms:W3CDTF">2020-04-16T14:29:00Z</dcterms:created>
  <dcterms:modified xsi:type="dcterms:W3CDTF">2020-04-16T14:31:00Z</dcterms:modified>
</cp:coreProperties>
</file>