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58" w:rsidRPr="002B6458" w:rsidRDefault="002B6458" w:rsidP="002B6458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2B6458">
        <w:rPr>
          <w:rFonts w:ascii="宋体" w:eastAsia="宋体" w:hAnsi="宋体" w:cs="Times New Roman" w:hint="eastAsia"/>
          <w:b/>
          <w:bCs/>
          <w:sz w:val="28"/>
          <w:szCs w:val="28"/>
        </w:rPr>
        <w:t>自尊自强、明辨是非部分</w:t>
      </w:r>
      <w:r w:rsidRPr="002B6458">
        <w:rPr>
          <w:rFonts w:ascii="宋体" w:eastAsia="宋体" w:hAnsi="宋体" w:cs="Times New Roman" w:hint="eastAsia"/>
          <w:b/>
          <w:bCs/>
          <w:sz w:val="28"/>
          <w:szCs w:val="28"/>
        </w:rPr>
        <w:t>学习任务单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【</w:t>
      </w:r>
      <w:r w:rsidRPr="002B6458">
        <w:rPr>
          <w:rFonts w:ascii="宋体" w:eastAsia="宋体" w:hAnsi="宋体" w:hint="eastAsia"/>
          <w:szCs w:val="21"/>
        </w:rPr>
        <w:t>对应课程标准部分</w:t>
      </w:r>
      <w:r w:rsidRPr="002B6458">
        <w:rPr>
          <w:rFonts w:ascii="宋体" w:eastAsia="宋体" w:hAnsi="宋体" w:hint="eastAsia"/>
          <w:szCs w:val="21"/>
        </w:rPr>
        <w:t>】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一、认识自我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（二</w:t>
      </w:r>
      <w:r w:rsidRPr="002B6458">
        <w:rPr>
          <w:rFonts w:ascii="宋体" w:eastAsia="宋体" w:hAnsi="宋体"/>
          <w:szCs w:val="21"/>
        </w:rPr>
        <w:t>)自尊自强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t>2.3 自尊、自爱，不做有损人格的事。</w:t>
      </w:r>
    </w:p>
    <w:p w:rsidR="00333ECB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t>2.7养成自信自立的生活态度，体会自强不息的意义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【知识梳理】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 w:hint="eastAsia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【课堂思考】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他叫庞众望，出生在一个极为不普通的农民家庭。父亲是精神分裂症患者，母亲下肢残疾，常年瘫痪在床……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尽管生活如此艰难，庞众望仍然刻苦学习，成绩一直名列前茅。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t>2017年高考，庞众望取得684分，加上他之前通过清华大学“自强计划”招生测试获得的60分加分，以744分成为河北省吴桥县理科状元。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庞众望的事情被媒体报道后，受到了社会广泛的关注，很多人都想给这个困难的家庭，给这位坚强乐观的孩子一些帮助。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没想到，众望婉拒了这些资助，他希望通过自己的努力挣到学费。自己养活自己。他相信自己一定能做到！</w:t>
      </w:r>
    </w:p>
    <w:p w:rsidR="002B6458" w:rsidRPr="002B6458" w:rsidRDefault="002B6458" w:rsidP="002B6458">
      <w:pPr>
        <w:rPr>
          <w:rFonts w:ascii="宋体" w:eastAsia="宋体" w:hAnsi="宋体" w:hint="eastAsia"/>
          <w:szCs w:val="21"/>
        </w:rPr>
      </w:pPr>
      <w:r w:rsidRPr="002B6458">
        <w:rPr>
          <w:rFonts w:ascii="宋体" w:eastAsia="宋体" w:hAnsi="宋体" w:hint="eastAsia"/>
          <w:szCs w:val="21"/>
        </w:rPr>
        <w:t>考高分固然不易，但他的自立自强、阳光开朗，更是我们每个人都该学习的！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设问</w:t>
      </w:r>
      <w:r w:rsidRPr="002B6458">
        <w:rPr>
          <w:rFonts w:ascii="宋体" w:eastAsia="宋体" w:hAnsi="宋体"/>
          <w:szCs w:val="21"/>
        </w:rPr>
        <w:t>1：如果是你的话，你会拒绝别人的资助吗？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设问</w:t>
      </w:r>
      <w:r w:rsidRPr="002B6458">
        <w:rPr>
          <w:rFonts w:ascii="宋体" w:eastAsia="宋体" w:hAnsi="宋体"/>
          <w:szCs w:val="21"/>
        </w:rPr>
        <w:t>2：尽管生活如此艰难，庞众望为什么婉拒来自很多人的帮助？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设问</w:t>
      </w:r>
      <w:r w:rsidRPr="002B6458">
        <w:rPr>
          <w:rFonts w:ascii="宋体" w:eastAsia="宋体" w:hAnsi="宋体"/>
          <w:szCs w:val="21"/>
        </w:rPr>
        <w:t>3：婉拒别人的帮助，他失去了什么?收获了什么？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 w:hint="eastAsia"/>
          <w:szCs w:val="21"/>
        </w:rPr>
      </w:pPr>
      <w:r w:rsidRPr="002B6458">
        <w:rPr>
          <w:rFonts w:ascii="宋体" w:eastAsia="宋体" w:hAnsi="宋体" w:hint="eastAsia"/>
          <w:szCs w:val="21"/>
        </w:rPr>
        <w:t>从缺乏观测手段、较少开展系统性研究，到攻关关键技术、在技术指标上赶超国际先进水平，中国科学院院士、武汉大学校长窦贤康和团队白手起家、扎根旷野，接过</w:t>
      </w:r>
      <w:proofErr w:type="gramStart"/>
      <w:r w:rsidRPr="002B6458">
        <w:rPr>
          <w:rFonts w:ascii="宋体" w:eastAsia="宋体" w:hAnsi="宋体" w:hint="eastAsia"/>
          <w:szCs w:val="21"/>
        </w:rPr>
        <w:t>”</w:t>
      </w:r>
      <w:proofErr w:type="gramEnd"/>
      <w:r w:rsidRPr="002B6458">
        <w:rPr>
          <w:rFonts w:ascii="宋体" w:eastAsia="宋体" w:hAnsi="宋体" w:hint="eastAsia"/>
          <w:szCs w:val="21"/>
        </w:rPr>
        <w:t>两弹一星</w:t>
      </w:r>
      <w:proofErr w:type="gramStart"/>
      <w:r w:rsidRPr="002B6458">
        <w:rPr>
          <w:rFonts w:ascii="宋体" w:eastAsia="宋体" w:hAnsi="宋体" w:hint="eastAsia"/>
          <w:szCs w:val="21"/>
        </w:rPr>
        <w:t>”</w:t>
      </w:r>
      <w:proofErr w:type="gramEnd"/>
      <w:r w:rsidRPr="002B6458">
        <w:rPr>
          <w:rFonts w:ascii="宋体" w:eastAsia="宋体" w:hAnsi="宋体" w:hint="eastAsia"/>
          <w:szCs w:val="21"/>
        </w:rPr>
        <w:t>的火矩，瞄准空间物理研究前沿领城，传承科技报国之志，矢志不渝追求深空探测强国梦。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设问1：</w:t>
      </w:r>
      <w:r w:rsidRPr="002B6458">
        <w:rPr>
          <w:rFonts w:ascii="宋体" w:eastAsia="宋体" w:hAnsi="宋体" w:hint="eastAsia"/>
          <w:szCs w:val="21"/>
        </w:rPr>
        <w:t>在实现强国梦的过程中，我们可否依靠别国帮助？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 w:hint="eastAsia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【课堂收获】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lastRenderedPageBreak/>
        <w:t>【课堂练习】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1、</w:t>
      </w:r>
      <w:r w:rsidRPr="002B6458">
        <w:rPr>
          <w:rFonts w:ascii="宋体" w:eastAsia="宋体" w:hAnsi="宋体" w:hint="eastAsia"/>
          <w:szCs w:val="21"/>
        </w:rPr>
        <w:t>自尊即尊重自己，也不容许别人歧视、侮辱。下列名言体现自尊人格的是(  )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A.尺有所短，寸有所长一一屈原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</w:t>
      </w:r>
      <w:r w:rsidRPr="002B6458">
        <w:rPr>
          <w:rFonts w:ascii="宋体" w:eastAsia="宋体" w:hAnsi="宋体" w:hint="eastAsia"/>
          <w:szCs w:val="21"/>
        </w:rPr>
        <w:t>B.富贵不能淫，贫贱不能移，威武不能屈一一孟子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C.人无远虑，必有近忧一一孔子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</w:t>
      </w:r>
      <w:r w:rsidRPr="002B6458">
        <w:rPr>
          <w:rFonts w:ascii="宋体" w:eastAsia="宋体" w:hAnsi="宋体" w:hint="eastAsia"/>
          <w:szCs w:val="21"/>
        </w:rPr>
        <w:t>D.</w:t>
      </w:r>
      <w:proofErr w:type="gramStart"/>
      <w:r w:rsidRPr="002B6458">
        <w:rPr>
          <w:rFonts w:ascii="宋体" w:eastAsia="宋体" w:hAnsi="宋体" w:hint="eastAsia"/>
          <w:szCs w:val="21"/>
        </w:rPr>
        <w:t>苟</w:t>
      </w:r>
      <w:proofErr w:type="gramEnd"/>
      <w:r w:rsidRPr="002B6458">
        <w:rPr>
          <w:rFonts w:ascii="宋体" w:eastAsia="宋体" w:hAnsi="宋体" w:hint="eastAsia"/>
          <w:szCs w:val="21"/>
        </w:rPr>
        <w:t>利国家生死以，岂因</w:t>
      </w:r>
      <w:proofErr w:type="gramStart"/>
      <w:r w:rsidRPr="002B6458">
        <w:rPr>
          <w:rFonts w:ascii="宋体" w:eastAsia="宋体" w:hAnsi="宋体" w:hint="eastAsia"/>
          <w:szCs w:val="21"/>
        </w:rPr>
        <w:t>祸福避趋之一一</w:t>
      </w:r>
      <w:proofErr w:type="gramEnd"/>
      <w:r w:rsidRPr="002B6458">
        <w:rPr>
          <w:rFonts w:ascii="宋体" w:eastAsia="宋体" w:hAnsi="宋体" w:hint="eastAsia"/>
          <w:szCs w:val="21"/>
        </w:rPr>
        <w:t>林则徐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2、</w:t>
      </w:r>
      <w:r w:rsidRPr="002B6458">
        <w:rPr>
          <w:rFonts w:ascii="宋体" w:eastAsia="宋体" w:hAnsi="宋体" w:hint="eastAsia"/>
          <w:szCs w:val="21"/>
        </w:rPr>
        <w:t>下列说法正确的是（   ）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1"/>
        <w:gridCol w:w="4126"/>
        <w:gridCol w:w="3159"/>
      </w:tblGrid>
      <w:tr w:rsidR="002B6458" w:rsidRPr="002B6458" w:rsidTr="002B6458">
        <w:trPr>
          <w:trHeight w:val="283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诗句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理解</w:t>
            </w:r>
          </w:p>
        </w:tc>
      </w:tr>
      <w:tr w:rsidR="002B6458" w:rsidRPr="002B6458" w:rsidTr="002B6458">
        <w:trPr>
          <w:trHeight w:val="283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①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天生我材必有用，千金散尽还复来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自信乐观，正确认识自我</w:t>
            </w:r>
          </w:p>
        </w:tc>
      </w:tr>
      <w:tr w:rsidR="002B6458" w:rsidRPr="002B6458" w:rsidTr="002B6458">
        <w:trPr>
          <w:trHeight w:val="283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②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长风破浪会有时，直挂云帆济沧海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自尊自爱，利于走向成功</w:t>
            </w:r>
          </w:p>
        </w:tc>
      </w:tr>
      <w:tr w:rsidR="002B6458" w:rsidRPr="002B6458" w:rsidTr="002B6458">
        <w:trPr>
          <w:trHeight w:val="283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③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纸上得来终觉浅，绝知此事要躬行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善于交流，提高创新能力</w:t>
            </w:r>
          </w:p>
        </w:tc>
      </w:tr>
      <w:tr w:rsidR="002B6458" w:rsidRPr="002B6458" w:rsidTr="002B6458">
        <w:trPr>
          <w:trHeight w:val="283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④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宝剑锋从磨砺出，梅花香</w:t>
            </w:r>
            <w:proofErr w:type="gramStart"/>
            <w:r w:rsidRPr="002B6458">
              <w:rPr>
                <w:rFonts w:ascii="宋体" w:eastAsia="宋体" w:hAnsi="宋体" w:hint="eastAsia"/>
                <w:szCs w:val="21"/>
              </w:rPr>
              <w:t>自苦</w:t>
            </w:r>
            <w:proofErr w:type="gramEnd"/>
            <w:r w:rsidRPr="002B6458">
              <w:rPr>
                <w:rFonts w:ascii="宋体" w:eastAsia="宋体" w:hAnsi="宋体" w:hint="eastAsia"/>
                <w:szCs w:val="21"/>
              </w:rPr>
              <w:t>寒来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458" w:rsidRPr="002B6458" w:rsidRDefault="002B6458" w:rsidP="002B6458">
            <w:pPr>
              <w:rPr>
                <w:rFonts w:ascii="宋体" w:eastAsia="宋体" w:hAnsi="宋体"/>
                <w:szCs w:val="21"/>
              </w:rPr>
            </w:pPr>
            <w:r w:rsidRPr="002B6458">
              <w:rPr>
                <w:rFonts w:ascii="宋体" w:eastAsia="宋体" w:hAnsi="宋体" w:hint="eastAsia"/>
                <w:szCs w:val="21"/>
              </w:rPr>
              <w:t>战胜挫折，培养坚强意志</w:t>
            </w:r>
          </w:p>
        </w:tc>
      </w:tr>
    </w:tbl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drawing>
          <wp:anchor distT="0" distB="0" distL="114300" distR="114300" simplePos="0" relativeHeight="251658240" behindDoc="0" locked="0" layoutInCell="1" allowOverlap="1" wp14:anchorId="7D00286E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031240" cy="1280160"/>
            <wp:effectExtent l="8890" t="0" r="6350" b="6350"/>
            <wp:wrapSquare wrapText="bothSides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0DA2ECAD-A1C3-4B8E-A9EA-1B6095793C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0DA2ECAD-A1C3-4B8E-A9EA-1B6095793C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12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458">
        <w:rPr>
          <w:rFonts w:ascii="宋体" w:eastAsia="宋体" w:hAnsi="宋体" w:hint="eastAsia"/>
          <w:szCs w:val="21"/>
        </w:rPr>
        <w:t xml:space="preserve">      A．①②</w:t>
      </w:r>
      <w:r w:rsidRPr="002B6458">
        <w:rPr>
          <w:rFonts w:ascii="宋体" w:eastAsia="宋体" w:hAnsi="宋体" w:hint="eastAsia"/>
          <w:szCs w:val="21"/>
        </w:rPr>
        <w:tab/>
        <w:t xml:space="preserve">    B．①④      C．②③      D．③④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t>3</w:t>
      </w:r>
      <w:r w:rsidRPr="002B6458">
        <w:rPr>
          <w:rFonts w:ascii="宋体" w:eastAsia="宋体" w:hAnsi="宋体" w:hint="eastAsia"/>
          <w:szCs w:val="21"/>
        </w:rPr>
        <w:t>、</w:t>
      </w:r>
      <w:r w:rsidRPr="002B6458">
        <w:rPr>
          <w:rFonts w:ascii="宋体" w:eastAsia="宋体" w:hAnsi="宋体" w:hint="eastAsia"/>
          <w:szCs w:val="21"/>
        </w:rPr>
        <w:t>下图漫画给我们的启示是（</w:t>
      </w:r>
      <w:r w:rsidRPr="002B6458">
        <w:rPr>
          <w:rFonts w:ascii="宋体" w:eastAsia="宋体" w:hAnsi="宋体"/>
          <w:szCs w:val="21"/>
        </w:rPr>
        <w:t xml:space="preserve">   ）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t>A.应该告别依赖，走向自立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t>B.家长为孩子包办代替理所应当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t>C.做到自立，就要拒绝别人的帮助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t>D.学生的唯一任务是学习，不必洗衣、做饭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drawing>
          <wp:anchor distT="0" distB="0" distL="114300" distR="114300" simplePos="0" relativeHeight="251659264" behindDoc="0" locked="0" layoutInCell="1" allowOverlap="1" wp14:anchorId="4EB8F991">
            <wp:simplePos x="0" y="0"/>
            <wp:positionH relativeFrom="column">
              <wp:posOffset>4377599</wp:posOffset>
            </wp:positionH>
            <wp:positionV relativeFrom="paragraph">
              <wp:posOffset>223973</wp:posOffset>
            </wp:positionV>
            <wp:extent cx="1177290" cy="1541145"/>
            <wp:effectExtent l="0" t="0" r="3810" b="1905"/>
            <wp:wrapSquare wrapText="bothSides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49248D38-5B3E-4D7F-9783-25CDFF4280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49248D38-5B3E-4D7F-9783-25CDFF4280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458">
        <w:rPr>
          <w:rFonts w:ascii="宋体" w:eastAsia="宋体" w:hAnsi="宋体" w:hint="eastAsia"/>
          <w:szCs w:val="21"/>
        </w:rPr>
        <w:t>4、</w:t>
      </w:r>
      <w:r w:rsidRPr="002B6458">
        <w:rPr>
          <w:rFonts w:ascii="宋体" w:eastAsia="宋体" w:hAnsi="宋体" w:hint="eastAsia"/>
          <w:szCs w:val="21"/>
        </w:rPr>
        <w:t>你能想象图</w:t>
      </w:r>
      <w:r w:rsidRPr="002B6458">
        <w:rPr>
          <w:rFonts w:ascii="宋体" w:eastAsia="宋体" w:hAnsi="宋体"/>
          <w:szCs w:val="21"/>
        </w:rPr>
        <w:t>2中那只可爱的黄花狸猫出自一位盲人之手吗?先天失明的她能画画，能骑独轮车，还是一名出色的钢琴调律师!她就是陈燕，一个笑对人生、从不向命运低头的奇女子。陈燕的故事启示我们（   ）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①面对挫折必须要有乐观向上的人生态度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②坚强的意志是战胜挫折、实现目标的唯一条件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③挫折是人生的一部分，挫折越多越有利于成功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④自立自强有助于战胜挫折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t>A.①③    B.①④    C.②③     D.②④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5、</w:t>
      </w:r>
      <w:r w:rsidRPr="002B6458">
        <w:rPr>
          <w:rFonts w:ascii="宋体" w:eastAsia="宋体" w:hAnsi="宋体" w:hint="eastAsia"/>
          <w:szCs w:val="21"/>
        </w:rPr>
        <w:t>2018 年 1 月 5 日，罗某以等丈夫为由，</w:t>
      </w:r>
      <w:proofErr w:type="gramStart"/>
      <w:r w:rsidRPr="002B6458">
        <w:rPr>
          <w:rFonts w:ascii="宋体" w:eastAsia="宋体" w:hAnsi="宋体" w:hint="eastAsia"/>
          <w:szCs w:val="21"/>
        </w:rPr>
        <w:t>阻拦高</w:t>
      </w:r>
      <w:proofErr w:type="gramEnd"/>
      <w:r w:rsidRPr="002B6458">
        <w:rPr>
          <w:rFonts w:ascii="宋体" w:eastAsia="宋体" w:hAnsi="宋体" w:hint="eastAsia"/>
          <w:szCs w:val="21"/>
        </w:rPr>
        <w:t>铁关门，造成该次列车延迟发车。公安部门 责令罗某认错改正，并根据《铁路安全管理条例》，对其处以 2000 元罚款。这件事说明（   ）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A．不遵守规则必然受到法律制裁</w:t>
      </w:r>
      <w:r w:rsidRPr="002B6458">
        <w:rPr>
          <w:rFonts w:ascii="宋体" w:eastAsia="宋体" w:hAnsi="宋体" w:hint="eastAsia"/>
          <w:szCs w:val="21"/>
        </w:rPr>
        <w:tab/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</w:t>
      </w:r>
      <w:r w:rsidRPr="002B6458">
        <w:rPr>
          <w:rFonts w:ascii="宋体" w:eastAsia="宋体" w:hAnsi="宋体" w:hint="eastAsia"/>
          <w:szCs w:val="21"/>
        </w:rPr>
        <w:t>B．执法</w:t>
      </w:r>
      <w:proofErr w:type="gramStart"/>
      <w:r w:rsidRPr="002B6458">
        <w:rPr>
          <w:rFonts w:ascii="宋体" w:eastAsia="宋体" w:hAnsi="宋体" w:hint="eastAsia"/>
          <w:szCs w:val="21"/>
        </w:rPr>
        <w:t>严格会</w:t>
      </w:r>
      <w:proofErr w:type="gramEnd"/>
      <w:r w:rsidRPr="002B6458">
        <w:rPr>
          <w:rFonts w:ascii="宋体" w:eastAsia="宋体" w:hAnsi="宋体" w:hint="eastAsia"/>
          <w:szCs w:val="21"/>
        </w:rPr>
        <w:t>限制公民的权利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C．</w:t>
      </w:r>
      <w:proofErr w:type="gramStart"/>
      <w:r w:rsidRPr="002B6458">
        <w:rPr>
          <w:rFonts w:ascii="宋体" w:eastAsia="宋体" w:hAnsi="宋体" w:hint="eastAsia"/>
          <w:szCs w:val="21"/>
        </w:rPr>
        <w:t>阻拦高</w:t>
      </w:r>
      <w:proofErr w:type="gramEnd"/>
      <w:r w:rsidRPr="002B6458">
        <w:rPr>
          <w:rFonts w:ascii="宋体" w:eastAsia="宋体" w:hAnsi="宋体" w:hint="eastAsia"/>
          <w:szCs w:val="21"/>
        </w:rPr>
        <w:t>铁是小事，罚款即可解决问题</w:t>
      </w:r>
      <w:r w:rsidRPr="002B6458">
        <w:rPr>
          <w:rFonts w:ascii="宋体" w:eastAsia="宋体" w:hAnsi="宋体" w:hint="eastAsia"/>
          <w:szCs w:val="21"/>
        </w:rPr>
        <w:tab/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</w:t>
      </w:r>
      <w:r w:rsidRPr="002B6458">
        <w:rPr>
          <w:rFonts w:ascii="宋体" w:eastAsia="宋体" w:hAnsi="宋体" w:hint="eastAsia"/>
          <w:szCs w:val="21"/>
        </w:rPr>
        <w:t>D．任何违法行为都要承担相应的法律责任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/>
          <w:szCs w:val="21"/>
        </w:rPr>
        <w:t>6</w:t>
      </w:r>
      <w:r w:rsidRPr="002B6458">
        <w:rPr>
          <w:rFonts w:ascii="宋体" w:eastAsia="宋体" w:hAnsi="宋体" w:hint="eastAsia"/>
          <w:szCs w:val="21"/>
        </w:rPr>
        <w:t>、</w:t>
      </w:r>
      <w:r w:rsidRPr="002B6458">
        <w:rPr>
          <w:rFonts w:ascii="宋体" w:eastAsia="宋体" w:hAnsi="宋体" w:hint="eastAsia"/>
          <w:szCs w:val="21"/>
        </w:rPr>
        <w:t>某网友在网上诋毁救火的</w:t>
      </w:r>
      <w:proofErr w:type="gramStart"/>
      <w:r w:rsidRPr="002B6458">
        <w:rPr>
          <w:rFonts w:ascii="宋体" w:eastAsia="宋体" w:hAnsi="宋体" w:hint="eastAsia"/>
          <w:szCs w:val="21"/>
        </w:rPr>
        <w:t>英雄消防</w:t>
      </w:r>
      <w:proofErr w:type="gramEnd"/>
      <w:r w:rsidRPr="002B6458">
        <w:rPr>
          <w:rFonts w:ascii="宋体" w:eastAsia="宋体" w:hAnsi="宋体" w:hint="eastAsia"/>
          <w:szCs w:val="21"/>
        </w:rPr>
        <w:t>员，受到了法律制裁。这启示我们（  ）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①网络空间不是法外之地，言论自由有界限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 w:rsidRPr="002B6458">
        <w:rPr>
          <w:rFonts w:ascii="宋体" w:eastAsia="宋体" w:hAnsi="宋体" w:hint="eastAsia"/>
          <w:szCs w:val="21"/>
        </w:rPr>
        <w:t>②学会明</w:t>
      </w:r>
      <w:bookmarkStart w:id="0" w:name="_GoBack"/>
      <w:bookmarkEnd w:id="0"/>
      <w:r w:rsidRPr="002B6458">
        <w:rPr>
          <w:rFonts w:ascii="宋体" w:eastAsia="宋体" w:hAnsi="宋体" w:hint="eastAsia"/>
          <w:szCs w:val="21"/>
        </w:rPr>
        <w:t>辨是非，和大多数人保持观点一致</w:t>
      </w:r>
    </w:p>
    <w:p w:rsidR="002B6458" w:rsidRP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③行为会产生一定后果，要学会三思而后行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 w:rsidRPr="002B6458">
        <w:rPr>
          <w:rFonts w:ascii="宋体" w:eastAsia="宋体" w:hAnsi="宋体" w:hint="eastAsia"/>
          <w:szCs w:val="21"/>
        </w:rPr>
        <w:t>④人的生命只有一次，学会珍爱和保护生命</w:t>
      </w:r>
    </w:p>
    <w:p w:rsidR="002B6458" w:rsidRDefault="002B6458" w:rsidP="002B6458">
      <w:pPr>
        <w:rPr>
          <w:rFonts w:ascii="宋体" w:eastAsia="宋体" w:hAnsi="宋体"/>
          <w:szCs w:val="21"/>
        </w:rPr>
      </w:pPr>
      <w:r w:rsidRPr="002B6458">
        <w:rPr>
          <w:rFonts w:ascii="宋体" w:eastAsia="宋体" w:hAnsi="宋体" w:hint="eastAsia"/>
          <w:szCs w:val="21"/>
        </w:rPr>
        <w:t>A. ①②         B. ①③         C. ②④         D. ③④</w:t>
      </w:r>
    </w:p>
    <w:p w:rsidR="002B6458" w:rsidRPr="002B6458" w:rsidRDefault="002B6458" w:rsidP="002B6458">
      <w:pPr>
        <w:jc w:val="left"/>
        <w:rPr>
          <w:rFonts w:ascii="宋体" w:eastAsia="宋体" w:hAnsi="宋体" w:hint="eastAsia"/>
          <w:szCs w:val="21"/>
        </w:rPr>
      </w:pPr>
      <w:r w:rsidRPr="002B6458">
        <w:rPr>
          <w:rFonts w:ascii="宋体" w:eastAsia="宋体" w:hAnsi="宋体"/>
        </w:rPr>
        <w:t>7、某班准备开展“青春</w:t>
      </w:r>
      <w:r w:rsidRPr="002B6458">
        <w:rPr>
          <w:rFonts w:ascii="微软雅黑" w:eastAsia="微软雅黑" w:hAnsi="微软雅黑" w:cs="微软雅黑" w:hint="eastAsia"/>
        </w:rPr>
        <w:t>・</w:t>
      </w:r>
      <w:r w:rsidRPr="002B6458">
        <w:rPr>
          <w:rFonts w:ascii="宋体" w:eastAsia="宋体" w:hAnsi="宋体" w:cs="等线" w:hint="eastAsia"/>
        </w:rPr>
        <w:t>成长”主题活动，向同学们征集青春寄语。在青春成长的路上，你</w:t>
      </w:r>
      <w:r w:rsidRPr="002B6458">
        <w:rPr>
          <w:rFonts w:ascii="宋体" w:eastAsia="宋体" w:hAnsi="宋体" w:hint="eastAsia"/>
        </w:rPr>
        <w:t>会把上述哪句青春寄语送给自己，请运用所学知识说明理由。</w:t>
      </w:r>
      <w:r w:rsidRPr="002B6458">
        <w:rPr>
          <w:rFonts w:ascii="宋体" w:eastAsia="宋体" w:hAnsi="宋体"/>
        </w:rPr>
        <w:t>(4分)</w:t>
      </w:r>
      <w:r w:rsidRPr="002B6458">
        <w:rPr>
          <w:rFonts w:ascii="宋体" w:eastAsia="宋体" w:hAnsi="宋体"/>
          <w:szCs w:val="21"/>
        </w:rPr>
        <w:br/>
      </w:r>
      <w:r w:rsidRPr="002B6458">
        <w:rPr>
          <w:rFonts w:ascii="宋体" w:eastAsia="宋体" w:hAnsi="宋体"/>
          <w:szCs w:val="21"/>
        </w:rPr>
        <w:drawing>
          <wp:inline distT="0" distB="0" distL="0" distR="0" wp14:anchorId="7CE45AB8" wp14:editId="2BA61BD0">
            <wp:extent cx="4101738" cy="1152595"/>
            <wp:effectExtent l="0" t="0" r="0" b="0"/>
            <wp:docPr id="10" name="图片 9">
              <a:extLst xmlns:a="http://schemas.openxmlformats.org/drawingml/2006/main">
                <a:ext uri="{FF2B5EF4-FFF2-40B4-BE49-F238E27FC236}">
                  <a16:creationId xmlns:a16="http://schemas.microsoft.com/office/drawing/2014/main" id="{3FEAC910-EE40-4590-AAF2-F98908B327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>
                      <a:extLst>
                        <a:ext uri="{FF2B5EF4-FFF2-40B4-BE49-F238E27FC236}">
                          <a16:creationId xmlns:a16="http://schemas.microsoft.com/office/drawing/2014/main" id="{3FEAC910-EE40-4590-AAF2-F98908B327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3633" cy="116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458" w:rsidRPr="002B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58"/>
    <w:rsid w:val="002B6458"/>
    <w:rsid w:val="0033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6B47"/>
  <w15:chartTrackingRefBased/>
  <w15:docId w15:val="{00A5A079-E9E6-40D8-B497-13A88E38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45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4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泽龙</dc:creator>
  <cp:keywords/>
  <dc:description/>
  <cp:lastModifiedBy>杨 泽龙</cp:lastModifiedBy>
  <cp:revision>1</cp:revision>
  <dcterms:created xsi:type="dcterms:W3CDTF">2020-04-16T13:50:00Z</dcterms:created>
  <dcterms:modified xsi:type="dcterms:W3CDTF">2020-04-16T14:01:00Z</dcterms:modified>
</cp:coreProperties>
</file>