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0A" w:rsidRDefault="00E24CC9" w:rsidP="00E24CC9">
      <w:pPr>
        <w:ind w:firstLineChars="999" w:firstLine="2407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高一年级生物学第</w:t>
      </w:r>
      <w:r>
        <w:rPr>
          <w:rFonts w:ascii="宋体" w:eastAsia="宋体" w:hAnsi="宋体" w:hint="eastAsia"/>
          <w:b/>
          <w:sz w:val="24"/>
          <w:szCs w:val="24"/>
        </w:rPr>
        <w:t>7</w:t>
      </w:r>
      <w:r>
        <w:rPr>
          <w:rFonts w:ascii="宋体" w:eastAsia="宋体" w:hAnsi="宋体" w:hint="eastAsia"/>
          <w:b/>
          <w:sz w:val="24"/>
          <w:szCs w:val="24"/>
        </w:rPr>
        <w:t>课时</w:t>
      </w:r>
    </w:p>
    <w:p w:rsidR="0088580A" w:rsidRDefault="00E24CC9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《寻找基因之路（</w:t>
      </w:r>
      <w:r>
        <w:rPr>
          <w:rFonts w:ascii="宋体" w:eastAsia="宋体" w:hAnsi="宋体" w:hint="eastAsia"/>
          <w:b/>
          <w:sz w:val="24"/>
          <w:szCs w:val="24"/>
        </w:rPr>
        <w:t>5</w:t>
      </w:r>
      <w:r>
        <w:rPr>
          <w:rFonts w:ascii="宋体" w:eastAsia="宋体" w:hAnsi="宋体" w:hint="eastAsia"/>
          <w:b/>
          <w:sz w:val="24"/>
          <w:szCs w:val="24"/>
        </w:rPr>
        <w:t>）——孟德尔的豌豆杂交实验（二）第</w:t>
      </w:r>
      <w:r>
        <w:rPr>
          <w:rFonts w:ascii="宋体" w:eastAsia="宋体" w:hAnsi="宋体" w:hint="eastAsia"/>
          <w:b/>
          <w:sz w:val="24"/>
          <w:szCs w:val="24"/>
        </w:rPr>
        <w:t>2</w:t>
      </w:r>
      <w:r>
        <w:rPr>
          <w:rFonts w:ascii="宋体" w:eastAsia="宋体" w:hAnsi="宋体" w:hint="eastAsia"/>
          <w:b/>
          <w:sz w:val="24"/>
          <w:szCs w:val="24"/>
        </w:rPr>
        <w:t>课时》</w:t>
      </w:r>
    </w:p>
    <w:p w:rsidR="0088580A" w:rsidRDefault="00E24CC9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拓展资源</w:t>
      </w:r>
      <w:bookmarkStart w:id="0" w:name="_GoBack"/>
      <w:bookmarkEnd w:id="0"/>
    </w:p>
    <w:p w:rsidR="0088580A" w:rsidRDefault="0088580A">
      <w:pPr>
        <w:rPr>
          <w:rFonts w:asciiTheme="minorEastAsia" w:hAnsiTheme="minorEastAsia"/>
          <w:b/>
          <w:sz w:val="24"/>
          <w:szCs w:val="24"/>
        </w:rPr>
      </w:pPr>
    </w:p>
    <w:p w:rsidR="0088580A" w:rsidRDefault="00E24CC9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</w:t>
      </w:r>
      <w:r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拓展材料</w:t>
      </w:r>
    </w:p>
    <w:p w:rsidR="0088580A" w:rsidRDefault="00E24CC9">
      <w:pPr>
        <w:ind w:firstLineChars="1350" w:firstLine="2846"/>
        <w:rPr>
          <w:b/>
          <w:szCs w:val="21"/>
        </w:rPr>
      </w:pPr>
      <w:r>
        <w:rPr>
          <w:rFonts w:hint="eastAsia"/>
          <w:b/>
          <w:szCs w:val="21"/>
        </w:rPr>
        <w:t>概率的基本知识</w:t>
      </w:r>
    </w:p>
    <w:p w:rsidR="0088580A" w:rsidRDefault="00E24CC9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孟德尔在分析自己的杂交实验结果和</w:t>
      </w:r>
      <w:proofErr w:type="gramStart"/>
      <w:r>
        <w:rPr>
          <w:rFonts w:hint="eastAsia"/>
          <w:szCs w:val="21"/>
        </w:rPr>
        <w:t>作出</w:t>
      </w:r>
      <w:proofErr w:type="gramEnd"/>
      <w:r>
        <w:rPr>
          <w:rFonts w:hint="eastAsia"/>
          <w:szCs w:val="21"/>
        </w:rPr>
        <w:t>合理的推理时，都用到了数学分析的方法，实质是数理统计的方法，这里的核心就是概率论中的有关知识。</w:t>
      </w:r>
    </w:p>
    <w:p w:rsidR="0088580A" w:rsidRDefault="00E24CC9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概率是指某一事件（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事件）发生的可能性的大小。一定要注意的是指事件还没有发生，只是如果发生，其可能性用百分数或分数表示是多少，常用</w:t>
      </w:r>
      <w:r>
        <w:rPr>
          <w:rFonts w:hint="eastAsia"/>
          <w:szCs w:val="21"/>
        </w:rPr>
        <w:t xml:space="preserve">P(A) </w:t>
      </w:r>
      <w:r>
        <w:rPr>
          <w:rFonts w:hint="eastAsia"/>
          <w:szCs w:val="21"/>
        </w:rPr>
        <w:t>表示。在一定的条件下具有多种可能结果，而究竟出现哪一种结果事先不可预言的现象</w:t>
      </w:r>
      <w:proofErr w:type="gramStart"/>
      <w:r>
        <w:rPr>
          <w:rFonts w:hint="eastAsia"/>
          <w:szCs w:val="21"/>
        </w:rPr>
        <w:t>叫作</w:t>
      </w:r>
      <w:proofErr w:type="gramEnd"/>
      <w:r>
        <w:rPr>
          <w:rFonts w:hint="eastAsia"/>
          <w:szCs w:val="21"/>
        </w:rPr>
        <w:t>随机现象。随机现象的每一个结果叫做一个随机事件，简称为事件，用大写字母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等表示。事件的关系有很多种，这里只讲有关的几种。我们所涉及的事件之间的关系，</w:t>
      </w:r>
      <w:r>
        <w:rPr>
          <w:rFonts w:hint="eastAsia"/>
          <w:szCs w:val="21"/>
        </w:rPr>
        <w:t>一般</w:t>
      </w:r>
      <w:r>
        <w:rPr>
          <w:rFonts w:hint="eastAsia"/>
          <w:szCs w:val="21"/>
        </w:rPr>
        <w:t>包括互不相容事件、对立事件、独立事件等。</w:t>
      </w:r>
    </w:p>
    <w:p w:rsidR="0088580A" w:rsidRDefault="00E24CC9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互不相容事件指事件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和事件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不能同时出现，就称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与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互不相容。例如，一对等位基因杂合子（</w:t>
      </w:r>
      <w:proofErr w:type="spellStart"/>
      <w:r>
        <w:rPr>
          <w:rFonts w:hint="eastAsia"/>
          <w:szCs w:val="21"/>
        </w:rPr>
        <w:t>Dd</w:t>
      </w:r>
      <w:proofErr w:type="spellEnd"/>
      <w:r>
        <w:rPr>
          <w:rFonts w:hint="eastAsia"/>
          <w:szCs w:val="21"/>
        </w:rPr>
        <w:t>）自交后代中</w:t>
      </w:r>
      <w:proofErr w:type="spellStart"/>
      <w:r>
        <w:rPr>
          <w:rFonts w:hint="eastAsia"/>
          <w:szCs w:val="21"/>
        </w:rPr>
        <w:t>DD:Dd:dd</w:t>
      </w:r>
      <w:proofErr w:type="spellEnd"/>
      <w:r>
        <w:rPr>
          <w:rFonts w:hint="eastAsia"/>
          <w:szCs w:val="21"/>
        </w:rPr>
        <w:t>之比为</w:t>
      </w:r>
      <w:r>
        <w:rPr>
          <w:rFonts w:hint="eastAsia"/>
          <w:szCs w:val="21"/>
        </w:rPr>
        <w:t>1:2:1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对</w:t>
      </w:r>
      <w:r>
        <w:rPr>
          <w:rFonts w:hint="eastAsia"/>
          <w:szCs w:val="21"/>
        </w:rPr>
        <w:t>任何一个显性个体，</w:t>
      </w:r>
      <w:r>
        <w:rPr>
          <w:rFonts w:hint="eastAsia"/>
          <w:szCs w:val="21"/>
        </w:rPr>
        <w:t>它</w:t>
      </w:r>
      <w:r>
        <w:rPr>
          <w:rFonts w:hint="eastAsia"/>
          <w:szCs w:val="21"/>
        </w:rPr>
        <w:t>不是</w:t>
      </w:r>
      <w:r>
        <w:rPr>
          <w:rFonts w:hint="eastAsia"/>
          <w:szCs w:val="21"/>
        </w:rPr>
        <w:t>DD</w:t>
      </w:r>
      <w:r>
        <w:rPr>
          <w:rFonts w:hint="eastAsia"/>
          <w:szCs w:val="21"/>
        </w:rPr>
        <w:t>，就是</w:t>
      </w:r>
      <w:proofErr w:type="spellStart"/>
      <w:r>
        <w:rPr>
          <w:rFonts w:hint="eastAsia"/>
          <w:szCs w:val="21"/>
        </w:rPr>
        <w:t>Dd</w:t>
      </w:r>
      <w:proofErr w:type="spellEnd"/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DD</w:t>
      </w:r>
      <w:r>
        <w:rPr>
          <w:rFonts w:hint="eastAsia"/>
          <w:szCs w:val="21"/>
        </w:rPr>
        <w:t>和</w:t>
      </w:r>
      <w:proofErr w:type="spellStart"/>
      <w:r>
        <w:rPr>
          <w:rFonts w:hint="eastAsia"/>
          <w:szCs w:val="21"/>
        </w:rPr>
        <w:t>Dd</w:t>
      </w:r>
      <w:proofErr w:type="spellEnd"/>
      <w:r>
        <w:rPr>
          <w:rFonts w:hint="eastAsia"/>
          <w:szCs w:val="21"/>
        </w:rPr>
        <w:t>不能同为一个个体，</w:t>
      </w:r>
      <w:r>
        <w:rPr>
          <w:rFonts w:hint="eastAsia"/>
          <w:szCs w:val="21"/>
        </w:rPr>
        <w:t>它</w:t>
      </w:r>
      <w:r>
        <w:rPr>
          <w:rFonts w:hint="eastAsia"/>
          <w:szCs w:val="21"/>
        </w:rPr>
        <w:t>们就为互斥事件。</w:t>
      </w:r>
    </w:p>
    <w:p w:rsidR="0088580A" w:rsidRDefault="00E24CC9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对</w:t>
      </w:r>
      <w:r>
        <w:rPr>
          <w:rFonts w:hint="eastAsia"/>
          <w:szCs w:val="21"/>
        </w:rPr>
        <w:t>立事件是指所有不属于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事件的事件，也称为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的逆事件。例如，杂合子</w:t>
      </w:r>
      <w:proofErr w:type="spellStart"/>
      <w:r>
        <w:rPr>
          <w:rFonts w:hint="eastAsia"/>
          <w:szCs w:val="21"/>
        </w:rPr>
        <w:t>Dd</w:t>
      </w:r>
      <w:proofErr w:type="spellEnd"/>
      <w:r>
        <w:rPr>
          <w:rFonts w:hint="eastAsia"/>
          <w:szCs w:val="21"/>
        </w:rPr>
        <w:t>自交后代中表现为显性的个体为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事件，隐性个体就为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的对立事件。对立事件是互不相容的特例，它只有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事件和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的</w:t>
      </w:r>
      <w:proofErr w:type="gramStart"/>
      <w:r>
        <w:rPr>
          <w:rFonts w:hint="eastAsia"/>
          <w:szCs w:val="21"/>
        </w:rPr>
        <w:t>逆事件</w:t>
      </w:r>
      <w:proofErr w:type="gramEnd"/>
      <w:r>
        <w:rPr>
          <w:rFonts w:hint="eastAsia"/>
          <w:szCs w:val="21"/>
        </w:rPr>
        <w:t>这两种事件。</w:t>
      </w:r>
    </w:p>
    <w:p w:rsidR="0088580A" w:rsidRDefault="00E24CC9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独立事件指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事件的出现，并不影响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事件的出现，则称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事件和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事件为独立事件。两对等位基因杂合子（</w:t>
      </w:r>
      <w:proofErr w:type="spellStart"/>
      <w:r>
        <w:rPr>
          <w:rFonts w:hint="eastAsia"/>
          <w:szCs w:val="21"/>
        </w:rPr>
        <w:t>DdGg</w:t>
      </w:r>
      <w:proofErr w:type="spellEnd"/>
      <w:r>
        <w:rPr>
          <w:rFonts w:hint="eastAsia"/>
          <w:szCs w:val="21"/>
        </w:rPr>
        <w:t>）在形成配子时，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趋向一</w:t>
      </w:r>
      <w:proofErr w:type="gramStart"/>
      <w:r>
        <w:rPr>
          <w:rFonts w:hint="eastAsia"/>
          <w:szCs w:val="21"/>
        </w:rPr>
        <w:t>极</w:t>
      </w:r>
      <w:proofErr w:type="gramEnd"/>
      <w:r>
        <w:rPr>
          <w:rFonts w:hint="eastAsia"/>
          <w:szCs w:val="21"/>
        </w:rPr>
        <w:t>与</w:t>
      </w:r>
      <w:r>
        <w:rPr>
          <w:rFonts w:hint="eastAsia"/>
          <w:szCs w:val="21"/>
        </w:rPr>
        <w:t>G</w:t>
      </w:r>
      <w:r>
        <w:rPr>
          <w:rFonts w:hint="eastAsia"/>
          <w:szCs w:val="21"/>
        </w:rPr>
        <w:t>趋向同一极无关，所以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G</w:t>
      </w:r>
      <w:r>
        <w:rPr>
          <w:rFonts w:hint="eastAsia"/>
          <w:szCs w:val="21"/>
        </w:rPr>
        <w:t>趋向同一级就是两个独立事件。</w:t>
      </w:r>
    </w:p>
    <w:p w:rsidR="0088580A" w:rsidRDefault="00E24CC9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在讨论事件之间的关系时，需计算</w:t>
      </w:r>
      <w:r>
        <w:rPr>
          <w:rFonts w:hint="eastAsia"/>
          <w:szCs w:val="21"/>
        </w:rPr>
        <w:t>它</w:t>
      </w:r>
      <w:r>
        <w:rPr>
          <w:rFonts w:hint="eastAsia"/>
          <w:szCs w:val="21"/>
        </w:rPr>
        <w:t>们发生的概率是多少。进行概率计算要用到两个基本定理，即乘法定理和加法定理。</w:t>
      </w:r>
    </w:p>
    <w:p w:rsidR="0088580A" w:rsidRDefault="00E24CC9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乘法定理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P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AB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=P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×</w:t>
      </w:r>
      <w:r>
        <w:rPr>
          <w:rFonts w:hint="eastAsia"/>
          <w:szCs w:val="21"/>
        </w:rPr>
        <w:t>P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</w:p>
    <w:p w:rsidR="0088580A" w:rsidRDefault="00E24CC9">
      <w:pPr>
        <w:spacing w:line="360" w:lineRule="auto"/>
        <w:rPr>
          <w:szCs w:val="21"/>
        </w:rPr>
      </w:pPr>
      <w:r>
        <w:rPr>
          <w:rFonts w:hint="eastAsia"/>
          <w:szCs w:val="21"/>
        </w:rPr>
        <w:t>即两个独立事件共同出现的概率等于</w:t>
      </w:r>
      <w:r>
        <w:rPr>
          <w:rFonts w:hint="eastAsia"/>
          <w:szCs w:val="21"/>
        </w:rPr>
        <w:t>它</w:t>
      </w:r>
      <w:r>
        <w:rPr>
          <w:rFonts w:hint="eastAsia"/>
          <w:szCs w:val="21"/>
        </w:rPr>
        <w:t>们各自出现的概率之积。例如，两对夫妇同时都生男孩的概率为</w:t>
      </w:r>
      <w:r>
        <w:rPr>
          <w:rFonts w:hint="eastAsia"/>
          <w:szCs w:val="21"/>
        </w:rPr>
        <w:t>1/2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1/2=1/4</w:t>
      </w:r>
      <w:r>
        <w:rPr>
          <w:rFonts w:hint="eastAsia"/>
          <w:szCs w:val="21"/>
        </w:rPr>
        <w:t>。再例如，在豌豆中，</w:t>
      </w:r>
      <w:r>
        <w:rPr>
          <w:szCs w:val="21"/>
        </w:rPr>
        <w:t>F 1</w:t>
      </w:r>
      <w:r>
        <w:rPr>
          <w:rFonts w:hint="eastAsia"/>
          <w:szCs w:val="21"/>
        </w:rPr>
        <w:t>是黄色子叶饱满种子的双杂交合子（</w:t>
      </w:r>
      <w:proofErr w:type="spellStart"/>
      <w:r>
        <w:rPr>
          <w:szCs w:val="21"/>
        </w:rPr>
        <w:t>YyRr</w:t>
      </w:r>
      <w:proofErr w:type="spellEnd"/>
      <w:r>
        <w:rPr>
          <w:rFonts w:hint="eastAsia"/>
          <w:szCs w:val="21"/>
        </w:rPr>
        <w:t>），在</w:t>
      </w:r>
      <w:r>
        <w:rPr>
          <w:szCs w:val="21"/>
        </w:rPr>
        <w:t xml:space="preserve">F 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中的一粒种子既是黄色又是饱满的概率应为，</w:t>
      </w:r>
      <w:r>
        <w:rPr>
          <w:rFonts w:hint="eastAsia"/>
          <w:szCs w:val="21"/>
        </w:rPr>
        <w:t>3/4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3/4=9/16</w:t>
      </w:r>
      <w:r>
        <w:rPr>
          <w:rFonts w:hint="eastAsia"/>
          <w:szCs w:val="21"/>
        </w:rPr>
        <w:t>。算法如下：</w:t>
      </w:r>
      <w:r>
        <w:rPr>
          <w:rFonts w:hint="eastAsia"/>
          <w:szCs w:val="21"/>
        </w:rPr>
        <w:t>F2</w:t>
      </w:r>
      <w:r>
        <w:rPr>
          <w:rFonts w:hint="eastAsia"/>
          <w:szCs w:val="21"/>
        </w:rPr>
        <w:t>中的黄色（只考虑一对性状）的比例为</w:t>
      </w:r>
      <w:r>
        <w:rPr>
          <w:szCs w:val="21"/>
        </w:rPr>
        <w:t>3/4</w:t>
      </w:r>
      <w:r>
        <w:rPr>
          <w:rFonts w:hint="eastAsia"/>
          <w:szCs w:val="21"/>
        </w:rPr>
        <w:t>，饱满（也只考虑一对性状）的比例也为</w:t>
      </w:r>
      <w:r>
        <w:rPr>
          <w:szCs w:val="21"/>
        </w:rPr>
        <w:t>3/4</w:t>
      </w:r>
      <w:r>
        <w:rPr>
          <w:rFonts w:hint="eastAsia"/>
          <w:szCs w:val="21"/>
        </w:rPr>
        <w:t>，两者相互独立，同时出现的概率就为</w:t>
      </w:r>
      <w:r>
        <w:rPr>
          <w:rFonts w:hint="eastAsia"/>
          <w:szCs w:val="21"/>
        </w:rPr>
        <w:t>3/4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3/4=9/16</w:t>
      </w:r>
      <w:r>
        <w:rPr>
          <w:rFonts w:hint="eastAsia"/>
          <w:szCs w:val="21"/>
        </w:rPr>
        <w:t>。</w:t>
      </w:r>
    </w:p>
    <w:p w:rsidR="0088580A" w:rsidRDefault="00E24CC9">
      <w:pPr>
        <w:spacing w:line="360" w:lineRule="auto"/>
        <w:ind w:firstLineChars="200" w:firstLine="420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szCs w:val="21"/>
        </w:rPr>
        <w:t>加法定理：可计算互斥事件出现的概率。设有两个事件（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），若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事件为互</w:t>
      </w:r>
      <w:r>
        <w:rPr>
          <w:rFonts w:hint="eastAsia"/>
          <w:szCs w:val="21"/>
        </w:rPr>
        <w:lastRenderedPageBreak/>
        <w:t>斥事件，则出现事件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或事件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的概率等于它们各自概率之</w:t>
      </w:r>
      <w:proofErr w:type="gramStart"/>
      <w:r>
        <w:rPr>
          <w:rFonts w:hint="eastAsia"/>
          <w:szCs w:val="21"/>
        </w:rPr>
        <w:t>和</w:t>
      </w:r>
      <w:proofErr w:type="gramEnd"/>
      <w:r>
        <w:rPr>
          <w:rFonts w:hint="eastAsia"/>
          <w:szCs w:val="21"/>
        </w:rPr>
        <w:t>。例如，在豌豆子叶的颜色遗传中，</w:t>
      </w:r>
      <w:r>
        <w:rPr>
          <w:rFonts w:hint="eastAsia"/>
          <w:szCs w:val="21"/>
        </w:rPr>
        <w:t>F2</w:t>
      </w:r>
      <w:r>
        <w:rPr>
          <w:rFonts w:hint="eastAsia"/>
          <w:szCs w:val="21"/>
        </w:rPr>
        <w:t>应是</w:t>
      </w:r>
      <w:r>
        <w:rPr>
          <w:rFonts w:hint="eastAsia"/>
          <w:szCs w:val="21"/>
        </w:rPr>
        <w:t>3/4</w:t>
      </w:r>
      <w:r>
        <w:rPr>
          <w:rFonts w:hint="eastAsia"/>
          <w:szCs w:val="21"/>
        </w:rPr>
        <w:t>黄色，</w:t>
      </w:r>
      <w:r>
        <w:rPr>
          <w:rFonts w:hint="eastAsia"/>
          <w:szCs w:val="21"/>
        </w:rPr>
        <w:t>1/4</w:t>
      </w:r>
      <w:r>
        <w:rPr>
          <w:rFonts w:hint="eastAsia"/>
          <w:szCs w:val="21"/>
        </w:rPr>
        <w:t>绿色，但对于任一粒种子而言，是黄粒就不能是绿粒，反之亦然，那么子叶的黄和绿则为互斥事件。因此一粒种子其颜色为黄色或绿的概率为：</w:t>
      </w:r>
      <w:r>
        <w:rPr>
          <w:szCs w:val="21"/>
        </w:rPr>
        <w:t>P</w:t>
      </w:r>
      <w:r>
        <w:rPr>
          <w:rFonts w:hint="eastAsia"/>
          <w:szCs w:val="21"/>
        </w:rPr>
        <w:t>（黄或绿）</w:t>
      </w:r>
      <w:r>
        <w:rPr>
          <w:rFonts w:hint="eastAsia"/>
          <w:szCs w:val="21"/>
        </w:rPr>
        <w:t>=P</w:t>
      </w:r>
      <w:r>
        <w:rPr>
          <w:rFonts w:hint="eastAsia"/>
          <w:szCs w:val="21"/>
        </w:rPr>
        <w:t>（黄）</w:t>
      </w:r>
      <w:r>
        <w:rPr>
          <w:rFonts w:hint="eastAsia"/>
          <w:szCs w:val="21"/>
        </w:rPr>
        <w:t>+P</w:t>
      </w:r>
      <w:r>
        <w:rPr>
          <w:rFonts w:hint="eastAsia"/>
          <w:szCs w:val="21"/>
        </w:rPr>
        <w:t>（绿）</w:t>
      </w:r>
      <w:r>
        <w:rPr>
          <w:rFonts w:hint="eastAsia"/>
          <w:szCs w:val="21"/>
        </w:rPr>
        <w:t>=</w:t>
      </w:r>
      <w:r>
        <w:rPr>
          <w:szCs w:val="21"/>
        </w:rPr>
        <w:t>3/4+1/4=1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再例如，在云南丽江，藏族居民血型的分布是：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%</w:t>
      </w:r>
      <w:r>
        <w:rPr>
          <w:rFonts w:hint="eastAsia"/>
          <w:szCs w:val="21"/>
        </w:rPr>
        <w:t>的</w:t>
      </w:r>
      <w:r>
        <w:rPr>
          <w:rFonts w:hint="eastAsia"/>
          <w:szCs w:val="21"/>
        </w:rPr>
        <w:t>O</w:t>
      </w:r>
      <w:r>
        <w:rPr>
          <w:rFonts w:hint="eastAsia"/>
          <w:szCs w:val="21"/>
        </w:rPr>
        <w:t>型，</w:t>
      </w:r>
      <w:r>
        <w:rPr>
          <w:rFonts w:hint="eastAsia"/>
          <w:szCs w:val="21"/>
        </w:rPr>
        <w:t>14.5%</w:t>
      </w:r>
      <w:r>
        <w:rPr>
          <w:rFonts w:hint="eastAsia"/>
          <w:szCs w:val="21"/>
        </w:rPr>
        <w:t>的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型，</w:t>
      </w:r>
      <w:r>
        <w:rPr>
          <w:rFonts w:hint="eastAsia"/>
          <w:szCs w:val="21"/>
        </w:rPr>
        <w:t>31.2%</w:t>
      </w:r>
      <w:r>
        <w:rPr>
          <w:rFonts w:hint="eastAsia"/>
          <w:szCs w:val="21"/>
        </w:rPr>
        <w:t>的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型，</w:t>
      </w:r>
      <w:r>
        <w:rPr>
          <w:rFonts w:hint="eastAsia"/>
          <w:szCs w:val="21"/>
        </w:rPr>
        <w:t>4.3%</w:t>
      </w:r>
      <w:r>
        <w:rPr>
          <w:rFonts w:hint="eastAsia"/>
          <w:szCs w:val="21"/>
        </w:rPr>
        <w:t>的</w:t>
      </w:r>
      <w:r>
        <w:rPr>
          <w:rFonts w:hint="eastAsia"/>
          <w:szCs w:val="21"/>
        </w:rPr>
        <w:t>AB</w:t>
      </w:r>
      <w:r>
        <w:rPr>
          <w:rFonts w:hint="eastAsia"/>
          <w:szCs w:val="21"/>
        </w:rPr>
        <w:t>型。一般情况下一人仅有一种血型，那么</w:t>
      </w:r>
      <w:r>
        <w:rPr>
          <w:rFonts w:hint="eastAsia"/>
          <w:szCs w:val="21"/>
        </w:rPr>
        <w:t>该地区藏民任一人出现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型或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型的概率应为：</w:t>
      </w:r>
      <w:r>
        <w:rPr>
          <w:rFonts w:hint="eastAsia"/>
          <w:szCs w:val="21"/>
        </w:rPr>
        <w:t>P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或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=P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+</w:t>
      </w:r>
      <w:r>
        <w:rPr>
          <w:rFonts w:hint="eastAsia"/>
          <w:szCs w:val="21"/>
        </w:rPr>
        <w:t>P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=</w:t>
      </w:r>
      <w:r>
        <w:rPr>
          <w:szCs w:val="21"/>
        </w:rPr>
        <w:t>14.5%+31.2%=45.7%</w:t>
      </w:r>
      <w:r>
        <w:rPr>
          <w:rFonts w:hint="eastAsia"/>
          <w:szCs w:val="21"/>
        </w:rPr>
        <w:t>。</w:t>
      </w:r>
    </w:p>
    <w:p w:rsidR="0088580A" w:rsidRDefault="0088580A">
      <w:pPr>
        <w:rPr>
          <w:rFonts w:asciiTheme="minorEastAsia" w:hAnsiTheme="minorEastAsia"/>
          <w:b/>
          <w:sz w:val="24"/>
          <w:szCs w:val="24"/>
        </w:rPr>
      </w:pPr>
    </w:p>
    <w:p w:rsidR="0088580A" w:rsidRDefault="00E24CC9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二．拓展题</w:t>
      </w:r>
    </w:p>
    <w:p w:rsidR="0088580A" w:rsidRDefault="00E24CC9">
      <w:pPr>
        <w:spacing w:line="360" w:lineRule="auto"/>
        <w:jc w:val="left"/>
        <w:rPr>
          <w:rFonts w:ascii="Times New Roman" w:eastAsia="宋体" w:hAnsi="宋体" w:cs="宋体"/>
          <w:kern w:val="0"/>
          <w:szCs w:val="24"/>
        </w:rPr>
      </w:pPr>
      <w:r>
        <w:rPr>
          <w:rFonts w:ascii="Times New Roman" w:eastAsia="宋体" w:hAnsi="宋体" w:cs="宋体" w:hint="eastAsia"/>
          <w:kern w:val="0"/>
          <w:szCs w:val="24"/>
        </w:rPr>
        <w:t>1..</w:t>
      </w:r>
      <w:r>
        <w:rPr>
          <w:rFonts w:ascii="Times New Roman" w:eastAsia="宋体" w:hAnsi="宋体" w:cs="宋体"/>
          <w:kern w:val="0"/>
          <w:szCs w:val="24"/>
        </w:rPr>
        <w:t>某种</w:t>
      </w:r>
      <w:proofErr w:type="gramStart"/>
      <w:r>
        <w:rPr>
          <w:rFonts w:ascii="Times New Roman" w:eastAsia="宋体" w:hAnsi="宋体" w:cs="宋体"/>
          <w:kern w:val="0"/>
          <w:szCs w:val="24"/>
        </w:rPr>
        <w:t>蝴蝶紫翅</w:t>
      </w:r>
      <w:proofErr w:type="gramEnd"/>
      <w:r>
        <w:rPr>
          <w:rFonts w:ascii="Times New Roman" w:eastAsia="宋体" w:hAnsi="宋体" w:cs="宋体"/>
          <w:kern w:val="0"/>
          <w:szCs w:val="24"/>
        </w:rPr>
        <w:t>(B)</w:t>
      </w:r>
      <w:proofErr w:type="gramStart"/>
      <w:r>
        <w:rPr>
          <w:rFonts w:ascii="Times New Roman" w:eastAsia="宋体" w:hAnsi="宋体" w:cs="宋体"/>
          <w:kern w:val="0"/>
          <w:szCs w:val="24"/>
        </w:rPr>
        <w:t>对黄翅</w:t>
      </w:r>
      <w:proofErr w:type="gramEnd"/>
      <w:r>
        <w:rPr>
          <w:rFonts w:ascii="Times New Roman" w:eastAsia="宋体" w:hAnsi="宋体" w:cs="宋体"/>
          <w:kern w:val="0"/>
          <w:szCs w:val="24"/>
        </w:rPr>
        <w:t>(b)</w:t>
      </w:r>
      <w:r>
        <w:rPr>
          <w:rFonts w:ascii="Times New Roman" w:eastAsia="宋体" w:hAnsi="宋体" w:cs="宋体"/>
          <w:kern w:val="0"/>
          <w:szCs w:val="24"/>
        </w:rPr>
        <w:t>为显性，绿眼</w:t>
      </w:r>
      <w:r>
        <w:rPr>
          <w:rFonts w:ascii="Times New Roman" w:eastAsia="宋体" w:hAnsi="宋体" w:cs="宋体"/>
          <w:kern w:val="0"/>
          <w:szCs w:val="24"/>
        </w:rPr>
        <w:t>(R)</w:t>
      </w:r>
      <w:r>
        <w:rPr>
          <w:rFonts w:ascii="Times New Roman" w:eastAsia="宋体" w:hAnsi="宋体" w:cs="宋体"/>
          <w:kern w:val="0"/>
          <w:szCs w:val="24"/>
        </w:rPr>
        <w:t>对白眼</w:t>
      </w:r>
      <w:r>
        <w:rPr>
          <w:rFonts w:ascii="Times New Roman" w:eastAsia="宋体" w:hAnsi="宋体" w:cs="宋体"/>
          <w:kern w:val="0"/>
          <w:szCs w:val="24"/>
        </w:rPr>
        <w:t>(r)</w:t>
      </w:r>
      <w:r>
        <w:rPr>
          <w:rFonts w:ascii="Times New Roman" w:eastAsia="宋体" w:hAnsi="宋体" w:cs="宋体"/>
          <w:kern w:val="0"/>
          <w:szCs w:val="24"/>
        </w:rPr>
        <w:t>为显性，两对基因独立遗传。</w:t>
      </w:r>
      <w:proofErr w:type="gramStart"/>
      <w:r>
        <w:rPr>
          <w:rFonts w:ascii="Times New Roman" w:eastAsia="宋体" w:hAnsi="宋体" w:cs="宋体"/>
          <w:kern w:val="0"/>
          <w:szCs w:val="24"/>
        </w:rPr>
        <w:t>现有紫翅白眼</w:t>
      </w:r>
      <w:proofErr w:type="gramEnd"/>
      <w:r>
        <w:rPr>
          <w:rFonts w:ascii="Times New Roman" w:eastAsia="宋体" w:hAnsi="宋体" w:cs="宋体"/>
          <w:kern w:val="0"/>
          <w:szCs w:val="24"/>
        </w:rPr>
        <w:t>与</w:t>
      </w:r>
      <w:proofErr w:type="gramStart"/>
      <w:r>
        <w:rPr>
          <w:rFonts w:ascii="Times New Roman" w:eastAsia="宋体" w:hAnsi="宋体" w:cs="宋体"/>
          <w:kern w:val="0"/>
          <w:szCs w:val="24"/>
        </w:rPr>
        <w:t>黄翅绿</w:t>
      </w:r>
      <w:proofErr w:type="gramEnd"/>
      <w:r>
        <w:rPr>
          <w:rFonts w:ascii="Times New Roman" w:eastAsia="宋体" w:hAnsi="宋体" w:cs="宋体"/>
          <w:kern w:val="0"/>
          <w:szCs w:val="24"/>
        </w:rPr>
        <w:t>眼的亲代个体杂交，</w:t>
      </w:r>
      <w:r>
        <w:rPr>
          <w:rFonts w:ascii="Times New Roman" w:eastAsia="宋体" w:hAnsi="宋体" w:cs="宋体"/>
          <w:kern w:val="0"/>
          <w:szCs w:val="24"/>
        </w:rPr>
        <w:t>F1</w:t>
      </w:r>
      <w:r>
        <w:rPr>
          <w:rFonts w:ascii="Times New Roman" w:eastAsia="宋体" w:hAnsi="宋体" w:cs="宋体"/>
          <w:kern w:val="0"/>
          <w:szCs w:val="24"/>
        </w:rPr>
        <w:t>均为</w:t>
      </w:r>
      <w:proofErr w:type="gramStart"/>
      <w:r>
        <w:rPr>
          <w:rFonts w:ascii="Times New Roman" w:eastAsia="宋体" w:hAnsi="宋体" w:cs="宋体"/>
          <w:kern w:val="0"/>
          <w:szCs w:val="24"/>
        </w:rPr>
        <w:t>紫翅绿</w:t>
      </w:r>
      <w:proofErr w:type="gramEnd"/>
      <w:r>
        <w:rPr>
          <w:rFonts w:ascii="Times New Roman" w:eastAsia="宋体" w:hAnsi="宋体" w:cs="宋体"/>
          <w:kern w:val="0"/>
          <w:szCs w:val="24"/>
        </w:rPr>
        <w:t>眼，</w:t>
      </w:r>
      <w:r>
        <w:rPr>
          <w:rFonts w:ascii="Times New Roman" w:eastAsia="宋体" w:hAnsi="宋体" w:cs="宋体"/>
          <w:kern w:val="0"/>
          <w:szCs w:val="24"/>
        </w:rPr>
        <w:t>F1</w:t>
      </w:r>
      <w:r>
        <w:rPr>
          <w:rFonts w:ascii="Times New Roman" w:eastAsia="宋体" w:hAnsi="宋体" w:cs="宋体"/>
          <w:kern w:val="0"/>
          <w:szCs w:val="24"/>
        </w:rPr>
        <w:t>雌雄个体相互交配得到</w:t>
      </w:r>
      <w:r>
        <w:rPr>
          <w:rFonts w:ascii="Times New Roman" w:eastAsia="宋体" w:hAnsi="宋体" w:cs="宋体"/>
          <w:kern w:val="0"/>
          <w:szCs w:val="24"/>
        </w:rPr>
        <w:t>F2</w:t>
      </w:r>
      <w:r>
        <w:rPr>
          <w:rFonts w:ascii="Times New Roman" w:eastAsia="宋体" w:hAnsi="宋体" w:cs="宋体"/>
          <w:kern w:val="0"/>
          <w:szCs w:val="24"/>
        </w:rPr>
        <w:t>共</w:t>
      </w:r>
      <w:r>
        <w:rPr>
          <w:rFonts w:ascii="Times New Roman" w:eastAsia="宋体" w:hAnsi="宋体" w:cs="宋体"/>
          <w:kern w:val="0"/>
          <w:szCs w:val="24"/>
        </w:rPr>
        <w:t>1 335</w:t>
      </w:r>
      <w:r>
        <w:rPr>
          <w:rFonts w:ascii="Times New Roman" w:eastAsia="宋体" w:hAnsi="宋体" w:cs="宋体"/>
          <w:kern w:val="0"/>
          <w:szCs w:val="24"/>
        </w:rPr>
        <w:t>只，</w:t>
      </w:r>
      <w:proofErr w:type="gramStart"/>
      <w:r>
        <w:rPr>
          <w:rFonts w:ascii="Times New Roman" w:eastAsia="宋体" w:hAnsi="宋体" w:cs="宋体"/>
          <w:kern w:val="0"/>
          <w:szCs w:val="24"/>
        </w:rPr>
        <w:t>其中紫翅</w:t>
      </w:r>
      <w:proofErr w:type="gramEnd"/>
      <w:r>
        <w:rPr>
          <w:rFonts w:ascii="Times New Roman" w:eastAsia="宋体" w:hAnsi="宋体" w:cs="宋体"/>
          <w:kern w:val="0"/>
          <w:szCs w:val="24"/>
        </w:rPr>
        <w:t>1 022</w:t>
      </w:r>
      <w:r>
        <w:rPr>
          <w:rFonts w:ascii="Times New Roman" w:eastAsia="宋体" w:hAnsi="宋体" w:cs="宋体"/>
          <w:kern w:val="0"/>
          <w:szCs w:val="24"/>
        </w:rPr>
        <w:t>只，</w:t>
      </w:r>
      <w:proofErr w:type="gramStart"/>
      <w:r>
        <w:rPr>
          <w:rFonts w:ascii="Times New Roman" w:eastAsia="宋体" w:hAnsi="宋体" w:cs="宋体"/>
          <w:kern w:val="0"/>
          <w:szCs w:val="24"/>
        </w:rPr>
        <w:t>黄翅</w:t>
      </w:r>
      <w:r>
        <w:rPr>
          <w:rFonts w:ascii="Times New Roman" w:eastAsia="宋体" w:hAnsi="宋体" w:cs="宋体"/>
          <w:kern w:val="0"/>
          <w:szCs w:val="24"/>
        </w:rPr>
        <w:t>313</w:t>
      </w:r>
      <w:r>
        <w:rPr>
          <w:rFonts w:ascii="Times New Roman" w:eastAsia="宋体" w:hAnsi="宋体" w:cs="宋体"/>
          <w:kern w:val="0"/>
          <w:szCs w:val="24"/>
        </w:rPr>
        <w:t>只</w:t>
      </w:r>
      <w:proofErr w:type="gramEnd"/>
      <w:r>
        <w:rPr>
          <w:rFonts w:ascii="Times New Roman" w:eastAsia="宋体" w:hAnsi="宋体" w:cs="宋体"/>
          <w:kern w:val="0"/>
          <w:szCs w:val="24"/>
        </w:rPr>
        <w:t>，绿眼</w:t>
      </w:r>
      <w:r>
        <w:rPr>
          <w:rFonts w:ascii="Times New Roman" w:eastAsia="宋体" w:hAnsi="宋体" w:cs="宋体"/>
          <w:kern w:val="0"/>
          <w:szCs w:val="24"/>
        </w:rPr>
        <w:t>1 033</w:t>
      </w:r>
      <w:r>
        <w:rPr>
          <w:rFonts w:ascii="Times New Roman" w:eastAsia="宋体" w:hAnsi="宋体" w:cs="宋体"/>
          <w:kern w:val="0"/>
          <w:szCs w:val="24"/>
        </w:rPr>
        <w:t>只，白眼</w:t>
      </w:r>
      <w:r>
        <w:rPr>
          <w:rFonts w:ascii="Times New Roman" w:eastAsia="宋体" w:hAnsi="宋体" w:cs="宋体"/>
          <w:kern w:val="0"/>
          <w:szCs w:val="24"/>
        </w:rPr>
        <w:t>302</w:t>
      </w:r>
      <w:r>
        <w:rPr>
          <w:rFonts w:ascii="Times New Roman" w:eastAsia="宋体" w:hAnsi="宋体" w:cs="宋体"/>
          <w:kern w:val="0"/>
          <w:szCs w:val="24"/>
        </w:rPr>
        <w:t>只。请回答：</w:t>
      </w:r>
    </w:p>
    <w:p w:rsidR="0088580A" w:rsidRDefault="00E24CC9">
      <w:pPr>
        <w:tabs>
          <w:tab w:val="left" w:pos="3828"/>
        </w:tabs>
        <w:snapToGrid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(1)</w:t>
      </w:r>
      <w:r>
        <w:rPr>
          <w:rFonts w:ascii="宋体" w:eastAsia="宋体" w:hAnsi="宋体" w:cs="宋体"/>
          <w:kern w:val="0"/>
          <w:szCs w:val="21"/>
        </w:rPr>
        <w:t>由此判断亲代基因型为</w:t>
      </w:r>
      <w:r>
        <w:rPr>
          <w:rFonts w:ascii="宋体" w:eastAsia="宋体" w:hAnsi="宋体" w:cs="宋体"/>
          <w:kern w:val="0"/>
          <w:szCs w:val="21"/>
        </w:rPr>
        <w:t>________________</w:t>
      </w:r>
      <w:r>
        <w:rPr>
          <w:rFonts w:ascii="宋体" w:eastAsia="宋体" w:hAnsi="宋体" w:cs="宋体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t>F2</w:t>
      </w:r>
      <w:proofErr w:type="gramStart"/>
      <w:r>
        <w:rPr>
          <w:rFonts w:ascii="宋体" w:eastAsia="宋体" w:hAnsi="宋体" w:cs="宋体"/>
          <w:kern w:val="0"/>
          <w:szCs w:val="21"/>
        </w:rPr>
        <w:t>中紫翅白眼</w:t>
      </w:r>
      <w:proofErr w:type="gramEnd"/>
      <w:r>
        <w:rPr>
          <w:rFonts w:ascii="宋体" w:eastAsia="宋体" w:hAnsi="宋体" w:cs="宋体"/>
          <w:kern w:val="0"/>
          <w:szCs w:val="21"/>
        </w:rPr>
        <w:t>个体所占比例为</w:t>
      </w:r>
      <w:r>
        <w:rPr>
          <w:rFonts w:ascii="宋体" w:eastAsia="宋体" w:hAnsi="宋体" w:cs="宋体"/>
          <w:kern w:val="0"/>
          <w:szCs w:val="21"/>
        </w:rPr>
        <w:t>________</w:t>
      </w:r>
      <w:r>
        <w:rPr>
          <w:rFonts w:ascii="宋体" w:eastAsia="宋体" w:hAnsi="宋体" w:cs="宋体"/>
          <w:kern w:val="0"/>
          <w:szCs w:val="21"/>
        </w:rPr>
        <w:t>。</w:t>
      </w:r>
    </w:p>
    <w:p w:rsidR="0088580A" w:rsidRDefault="00E24CC9">
      <w:pPr>
        <w:tabs>
          <w:tab w:val="left" w:pos="3828"/>
        </w:tabs>
        <w:snapToGrid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(2)</w:t>
      </w:r>
      <w:r>
        <w:rPr>
          <w:rFonts w:ascii="宋体" w:eastAsia="宋体" w:hAnsi="宋体" w:cs="宋体"/>
          <w:kern w:val="0"/>
          <w:szCs w:val="21"/>
        </w:rPr>
        <w:t>F2</w:t>
      </w:r>
      <w:r>
        <w:rPr>
          <w:rFonts w:ascii="宋体" w:eastAsia="宋体" w:hAnsi="宋体" w:cs="宋体"/>
          <w:kern w:val="0"/>
          <w:szCs w:val="21"/>
        </w:rPr>
        <w:t>中重组类型是</w:t>
      </w:r>
      <w:r>
        <w:rPr>
          <w:rFonts w:ascii="宋体" w:eastAsia="宋体" w:hAnsi="宋体" w:cs="宋体"/>
          <w:kern w:val="0"/>
          <w:szCs w:val="21"/>
        </w:rPr>
        <w:t>______________________________</w:t>
      </w:r>
      <w:r>
        <w:rPr>
          <w:rFonts w:ascii="宋体" w:eastAsia="宋体" w:hAnsi="宋体" w:cs="宋体"/>
          <w:kern w:val="0"/>
          <w:szCs w:val="21"/>
        </w:rPr>
        <w:t>。</w:t>
      </w:r>
    </w:p>
    <w:p w:rsidR="0088580A" w:rsidRDefault="00E24CC9">
      <w:pPr>
        <w:tabs>
          <w:tab w:val="left" w:pos="3828"/>
        </w:tabs>
        <w:snapToGrid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(3)</w:t>
      </w:r>
      <w:r>
        <w:rPr>
          <w:rFonts w:ascii="宋体" w:eastAsia="宋体" w:hAnsi="宋体" w:cs="宋体"/>
          <w:kern w:val="0"/>
          <w:szCs w:val="21"/>
        </w:rPr>
        <w:t>现欲确定</w:t>
      </w:r>
      <w:r>
        <w:rPr>
          <w:rFonts w:ascii="宋体" w:eastAsia="宋体" w:hAnsi="宋体" w:cs="宋体"/>
          <w:kern w:val="0"/>
          <w:szCs w:val="21"/>
        </w:rPr>
        <w:t>F2</w:t>
      </w:r>
      <w:r>
        <w:rPr>
          <w:rFonts w:ascii="宋体" w:eastAsia="宋体" w:hAnsi="宋体" w:cs="宋体"/>
          <w:kern w:val="0"/>
          <w:szCs w:val="21"/>
        </w:rPr>
        <w:t>中一只</w:t>
      </w:r>
      <w:proofErr w:type="gramStart"/>
      <w:r>
        <w:rPr>
          <w:rFonts w:ascii="宋体" w:eastAsia="宋体" w:hAnsi="宋体" w:cs="宋体"/>
          <w:kern w:val="0"/>
          <w:szCs w:val="21"/>
        </w:rPr>
        <w:t>黄翅绿</w:t>
      </w:r>
      <w:proofErr w:type="gramEnd"/>
      <w:r>
        <w:rPr>
          <w:rFonts w:ascii="宋体" w:eastAsia="宋体" w:hAnsi="宋体" w:cs="宋体"/>
          <w:kern w:val="0"/>
          <w:szCs w:val="21"/>
        </w:rPr>
        <w:t>眼雄性蝴蝶的基因型，最好采取</w:t>
      </w:r>
      <w:r>
        <w:rPr>
          <w:rFonts w:ascii="宋体" w:eastAsia="宋体" w:hAnsi="宋体" w:cs="宋体"/>
          <w:kern w:val="0"/>
          <w:szCs w:val="21"/>
        </w:rPr>
        <w:t>________</w:t>
      </w:r>
      <w:r>
        <w:rPr>
          <w:rFonts w:ascii="宋体" w:eastAsia="宋体" w:hAnsi="宋体" w:cs="宋体"/>
          <w:kern w:val="0"/>
          <w:szCs w:val="21"/>
        </w:rPr>
        <w:t>的方法，请简述实验思路与结果结论：</w:t>
      </w:r>
    </w:p>
    <w:p w:rsidR="0088580A" w:rsidRDefault="00E24CC9">
      <w:pPr>
        <w:tabs>
          <w:tab w:val="left" w:pos="3828"/>
        </w:tabs>
        <w:snapToGrid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实验思路：</w:t>
      </w:r>
      <w:r>
        <w:rPr>
          <w:rFonts w:ascii="宋体" w:eastAsia="宋体" w:hAnsi="宋体" w:cs="宋体"/>
          <w:kern w:val="0"/>
          <w:szCs w:val="21"/>
        </w:rPr>
        <w:t>________________________________________________________</w:t>
      </w:r>
      <w:r>
        <w:rPr>
          <w:rFonts w:ascii="宋体" w:eastAsia="宋体" w:hAnsi="宋体" w:cs="宋体"/>
          <w:kern w:val="0"/>
          <w:szCs w:val="21"/>
        </w:rPr>
        <w:t>。</w:t>
      </w:r>
    </w:p>
    <w:p w:rsidR="0088580A" w:rsidRDefault="00E24CC9">
      <w:pPr>
        <w:tabs>
          <w:tab w:val="left" w:pos="3828"/>
        </w:tabs>
        <w:snapToGrid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预测实验结果结论：</w:t>
      </w:r>
    </w:p>
    <w:p w:rsidR="0088580A" w:rsidRDefault="00E24CC9">
      <w:pPr>
        <w:tabs>
          <w:tab w:val="left" w:pos="3828"/>
        </w:tabs>
        <w:snapToGrid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①________________________________________________________________________</w:t>
      </w:r>
      <w:r>
        <w:rPr>
          <w:rFonts w:ascii="宋体" w:eastAsia="宋体" w:hAnsi="宋体" w:cs="宋体"/>
          <w:kern w:val="0"/>
          <w:szCs w:val="21"/>
        </w:rPr>
        <w:t>。</w:t>
      </w:r>
    </w:p>
    <w:p w:rsidR="0088580A" w:rsidRDefault="00E24CC9">
      <w:pPr>
        <w:tabs>
          <w:tab w:val="left" w:pos="3828"/>
        </w:tabs>
        <w:snapToGrid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②________________________________________________________________________</w:t>
      </w:r>
      <w:r>
        <w:rPr>
          <w:rFonts w:ascii="宋体" w:eastAsia="宋体" w:hAnsi="宋体" w:cs="宋体"/>
          <w:kern w:val="0"/>
          <w:szCs w:val="21"/>
        </w:rPr>
        <w:t>。</w:t>
      </w:r>
    </w:p>
    <w:p w:rsidR="0088580A" w:rsidRDefault="00E24CC9">
      <w:pPr>
        <w:tabs>
          <w:tab w:val="left" w:pos="3828"/>
        </w:tabs>
        <w:snapToGrid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人的眼色是由两对等位基因</w:t>
      </w:r>
      <w:r>
        <w:rPr>
          <w:rFonts w:ascii="Times New Roman" w:hAnsi="Times New Roman" w:cs="Times New Roman"/>
        </w:rPr>
        <w:t>(A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b)(</w:t>
      </w:r>
      <w:r>
        <w:rPr>
          <w:rFonts w:ascii="Times New Roman" w:hAnsi="Times New Roman" w:cs="Times New Roman"/>
        </w:rPr>
        <w:t>两者独立遗传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共同决定的，在一个个体中两对基因处于不同状态时，人的眼色如下表：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6"/>
        <w:gridCol w:w="2076"/>
      </w:tblGrid>
      <w:tr w:rsidR="0088580A">
        <w:trPr>
          <w:jc w:val="center"/>
        </w:trPr>
        <w:tc>
          <w:tcPr>
            <w:tcW w:w="3546" w:type="dxa"/>
            <w:shd w:val="clear" w:color="auto" w:fill="auto"/>
            <w:vAlign w:val="center"/>
          </w:tcPr>
          <w:p w:rsidR="0088580A" w:rsidRDefault="00E24CC9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个体的基因型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8580A" w:rsidRDefault="00E24CC9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性状表现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眼色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8580A">
        <w:trPr>
          <w:jc w:val="center"/>
        </w:trPr>
        <w:tc>
          <w:tcPr>
            <w:tcW w:w="3546" w:type="dxa"/>
            <w:shd w:val="clear" w:color="auto" w:fill="auto"/>
            <w:vAlign w:val="center"/>
          </w:tcPr>
          <w:p w:rsidR="0088580A" w:rsidRDefault="00E24CC9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四显</w:t>
            </w:r>
            <w:proofErr w:type="gramEnd"/>
            <w:r>
              <w:rPr>
                <w:rFonts w:ascii="Times New Roman" w:hAnsi="Times New Roman" w:cs="Times New Roman"/>
              </w:rPr>
              <w:t>(AABB)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8580A" w:rsidRDefault="00E24CC9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黑色</w:t>
            </w:r>
          </w:p>
        </w:tc>
      </w:tr>
      <w:tr w:rsidR="0088580A">
        <w:trPr>
          <w:jc w:val="center"/>
        </w:trPr>
        <w:tc>
          <w:tcPr>
            <w:tcW w:w="3546" w:type="dxa"/>
            <w:shd w:val="clear" w:color="auto" w:fill="auto"/>
            <w:vAlign w:val="center"/>
          </w:tcPr>
          <w:p w:rsidR="0088580A" w:rsidRDefault="00E24CC9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三显</w:t>
            </w:r>
            <w:proofErr w:type="gramStart"/>
            <w:r>
              <w:rPr>
                <w:rFonts w:ascii="Times New Roman" w:hAnsi="Times New Roman" w:cs="Times New Roman"/>
              </w:rPr>
              <w:t>一</w:t>
            </w:r>
            <w:proofErr w:type="gramEnd"/>
            <w:r>
              <w:rPr>
                <w:rFonts w:ascii="Times New Roman" w:hAnsi="Times New Roman" w:cs="Times New Roman"/>
              </w:rPr>
              <w:t>隐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AABb</w:t>
            </w:r>
            <w:proofErr w:type="spellEnd"/>
            <w:r>
              <w:rPr>
                <w:rFonts w:ascii="Times New Roman" w:hAnsi="Times New Roman" w:cs="Times New Roman"/>
              </w:rPr>
              <w:t>、</w:t>
            </w:r>
            <w:proofErr w:type="spellStart"/>
            <w:r>
              <w:rPr>
                <w:rFonts w:ascii="Times New Roman" w:hAnsi="Times New Roman" w:cs="Times New Roman"/>
              </w:rPr>
              <w:t>AaBB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8580A" w:rsidRDefault="00E24CC9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褐色</w:t>
            </w:r>
          </w:p>
        </w:tc>
      </w:tr>
      <w:tr w:rsidR="0088580A">
        <w:trPr>
          <w:jc w:val="center"/>
        </w:trPr>
        <w:tc>
          <w:tcPr>
            <w:tcW w:w="3546" w:type="dxa"/>
            <w:shd w:val="clear" w:color="auto" w:fill="auto"/>
            <w:vAlign w:val="center"/>
          </w:tcPr>
          <w:p w:rsidR="0088580A" w:rsidRDefault="00E24CC9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二显二隐</w:t>
            </w:r>
            <w:proofErr w:type="gram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AaBb</w:t>
            </w:r>
            <w:proofErr w:type="spellEnd"/>
            <w:r>
              <w:rPr>
                <w:rFonts w:ascii="Times New Roman" w:hAnsi="Times New Roman" w:cs="Times New Roman"/>
              </w:rPr>
              <w:t>、</w:t>
            </w:r>
            <w:proofErr w:type="spellStart"/>
            <w:r>
              <w:rPr>
                <w:rFonts w:ascii="Times New Roman" w:hAnsi="Times New Roman" w:cs="Times New Roman"/>
              </w:rPr>
              <w:t>AAbb</w:t>
            </w:r>
            <w:proofErr w:type="spellEnd"/>
            <w:r>
              <w:rPr>
                <w:rFonts w:ascii="Times New Roman" w:hAnsi="Times New Roman" w:cs="Times New Roman"/>
              </w:rPr>
              <w:t>、</w:t>
            </w:r>
            <w:proofErr w:type="spellStart"/>
            <w:r>
              <w:rPr>
                <w:rFonts w:ascii="Times New Roman" w:hAnsi="Times New Roman" w:cs="Times New Roman"/>
              </w:rPr>
              <w:t>aaBB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8580A" w:rsidRDefault="00E24CC9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黄色</w:t>
            </w:r>
          </w:p>
        </w:tc>
      </w:tr>
      <w:tr w:rsidR="0088580A">
        <w:trPr>
          <w:jc w:val="center"/>
        </w:trPr>
        <w:tc>
          <w:tcPr>
            <w:tcW w:w="3546" w:type="dxa"/>
            <w:shd w:val="clear" w:color="auto" w:fill="auto"/>
            <w:vAlign w:val="center"/>
          </w:tcPr>
          <w:p w:rsidR="0088580A" w:rsidRDefault="00E24CC9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一显三隐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Aabb</w:t>
            </w:r>
            <w:proofErr w:type="spellEnd"/>
            <w:r>
              <w:rPr>
                <w:rFonts w:ascii="Times New Roman" w:hAnsi="Times New Roman" w:cs="Times New Roman"/>
              </w:rPr>
              <w:t>、</w:t>
            </w:r>
            <w:proofErr w:type="spellStart"/>
            <w:r>
              <w:rPr>
                <w:rFonts w:ascii="Times New Roman" w:hAnsi="Times New Roman" w:cs="Times New Roman"/>
              </w:rPr>
              <w:t>aaBb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8580A" w:rsidRDefault="00E24CC9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深蓝色</w:t>
            </w:r>
          </w:p>
        </w:tc>
      </w:tr>
      <w:tr w:rsidR="0088580A">
        <w:trPr>
          <w:jc w:val="center"/>
        </w:trPr>
        <w:tc>
          <w:tcPr>
            <w:tcW w:w="3546" w:type="dxa"/>
            <w:shd w:val="clear" w:color="auto" w:fill="auto"/>
            <w:vAlign w:val="center"/>
          </w:tcPr>
          <w:p w:rsidR="0088580A" w:rsidRDefault="00E24CC9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四隐</w:t>
            </w:r>
            <w:proofErr w:type="gram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aabb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8580A" w:rsidRDefault="00E24CC9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浅蓝色</w:t>
            </w:r>
          </w:p>
        </w:tc>
      </w:tr>
    </w:tbl>
    <w:p w:rsidR="0088580A" w:rsidRDefault="00E24CC9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若有一对黄色眼夫妇，其基因型均为</w:t>
      </w:r>
      <w:proofErr w:type="spellStart"/>
      <w:r>
        <w:rPr>
          <w:rFonts w:ascii="Times New Roman" w:hAnsi="Times New Roman" w:cs="Times New Roman"/>
        </w:rPr>
        <w:t>AaBb</w:t>
      </w:r>
      <w:proofErr w:type="spellEnd"/>
      <w:r>
        <w:rPr>
          <w:rFonts w:ascii="Times New Roman" w:hAnsi="Times New Roman" w:cs="Times New Roman"/>
        </w:rPr>
        <w:t>，从理论上计算：</w:t>
      </w:r>
    </w:p>
    <w:p w:rsidR="0088580A" w:rsidRDefault="00E24CC9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他们所生子女中，基因型有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种，表现型有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种。</w:t>
      </w:r>
    </w:p>
    <w:p w:rsidR="0088580A" w:rsidRDefault="00E24CC9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他们所生子女中，与亲代表现型不同的个体所占的比例为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。</w:t>
      </w:r>
    </w:p>
    <w:p w:rsidR="0088580A" w:rsidRDefault="00E24CC9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他们所生子女中，能稳定遗传的个体的表现型及其比例为</w:t>
      </w: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。</w:t>
      </w:r>
    </w:p>
    <w:p w:rsidR="0088580A" w:rsidRDefault="00E24CC9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若子女中的黄色眼的女性与另一家庭的浅蓝色眼的男性婚配，该夫妇生下浅蓝色眼小孩的概率为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。</w:t>
      </w:r>
    </w:p>
    <w:sectPr w:rsidR="00885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9D3"/>
    <w:rsid w:val="0002469E"/>
    <w:rsid w:val="00055D34"/>
    <w:rsid w:val="0008082D"/>
    <w:rsid w:val="00130CF0"/>
    <w:rsid w:val="001B741F"/>
    <w:rsid w:val="001E61A3"/>
    <w:rsid w:val="001F517D"/>
    <w:rsid w:val="002067D1"/>
    <w:rsid w:val="00464F5F"/>
    <w:rsid w:val="004B68EF"/>
    <w:rsid w:val="005C6679"/>
    <w:rsid w:val="00652729"/>
    <w:rsid w:val="00682834"/>
    <w:rsid w:val="00694247"/>
    <w:rsid w:val="006D10EA"/>
    <w:rsid w:val="00796DAC"/>
    <w:rsid w:val="0088580A"/>
    <w:rsid w:val="009E3AE6"/>
    <w:rsid w:val="00C04CB8"/>
    <w:rsid w:val="00C540C4"/>
    <w:rsid w:val="00C80A56"/>
    <w:rsid w:val="00CA07EF"/>
    <w:rsid w:val="00CE0274"/>
    <w:rsid w:val="00D847CB"/>
    <w:rsid w:val="00E24CC9"/>
    <w:rsid w:val="00E669D3"/>
    <w:rsid w:val="00F02FC1"/>
    <w:rsid w:val="00F276BC"/>
    <w:rsid w:val="00F7666C"/>
    <w:rsid w:val="090D6D23"/>
    <w:rsid w:val="19E57E19"/>
    <w:rsid w:val="3B554332"/>
    <w:rsid w:val="49F844E8"/>
    <w:rsid w:val="7416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14</cp:revision>
  <dcterms:created xsi:type="dcterms:W3CDTF">2020-03-02T06:53:00Z</dcterms:created>
  <dcterms:modified xsi:type="dcterms:W3CDTF">2020-04-20T03:46:00Z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