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25" w:rsidRPr="009165BF" w:rsidRDefault="00CE0725" w:rsidP="00CE0725">
      <w:pPr>
        <w:adjustRightInd w:val="0"/>
        <w:snapToGrid w:val="0"/>
        <w:spacing w:line="276" w:lineRule="auto"/>
        <w:rPr>
          <w:rStyle w:val="a5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5"/>
          <w:rFonts w:ascii="Times New Roman" w:eastAsia="宋体" w:hAnsi="Times New Roman" w:cs="Times New Roman" w:hint="eastAsia"/>
          <w:b/>
          <w:bCs/>
          <w:szCs w:val="21"/>
        </w:rPr>
        <w:t>拓展内容一：</w:t>
      </w:r>
    </w:p>
    <w:p w:rsidR="00E43910" w:rsidRDefault="00E43910" w:rsidP="00E43910">
      <w:bookmarkStart w:id="0" w:name="_GoBack"/>
      <w:bookmarkEnd w:id="0"/>
      <w:r>
        <w:rPr>
          <w:rFonts w:hint="eastAsia"/>
        </w:rPr>
        <w:t>阅读图文材料，完成下列要求。</w:t>
      </w:r>
    </w:p>
    <w:p w:rsidR="00E43910" w:rsidRPr="00E43910" w:rsidRDefault="00E43910" w:rsidP="00E43910">
      <w:pPr>
        <w:rPr>
          <w:rFonts w:ascii="楷体" w:eastAsia="楷体" w:hAnsi="楷体"/>
        </w:rPr>
      </w:pPr>
      <w:r w:rsidRPr="00E43910">
        <w:rPr>
          <w:rFonts w:ascii="楷体" w:eastAsia="楷体" w:hAnsi="楷体" w:hint="eastAsia"/>
        </w:rPr>
        <w:t>材料一  冷凉蔬菜是指在气候冷凉地区夏季生产的蔬茉，其最适宜生长温度在17℃-25℃范围，冷凉蔬菜“家族”里有菜花、甘蓝，姓娃菜、西兰花、洋葱、青笋等，冷凉蔬菜在宁夏、甘肃，青海又叫作高原夏菜，在内蒙古，河北称为错季蔬菜，而在云贵川则称为反季节蔬菜，其共同特点是气候冷凉，位于高山，高原或毗邻大草原，大森林，与传统老农耕区及老工业区具有天然的隔离条件，产品具有天然环保无污染的优势。</w:t>
      </w:r>
    </w:p>
    <w:p w:rsidR="00E43910" w:rsidRPr="00E43910" w:rsidRDefault="00E43910" w:rsidP="00E43910">
      <w:pPr>
        <w:rPr>
          <w:rFonts w:ascii="楷体" w:eastAsia="楷体" w:hAnsi="楷体"/>
        </w:rPr>
      </w:pPr>
    </w:p>
    <w:p w:rsidR="00E43910" w:rsidRPr="00E43910" w:rsidRDefault="00E43910" w:rsidP="00E43910">
      <w:pPr>
        <w:rPr>
          <w:rFonts w:ascii="楷体" w:eastAsia="楷体" w:hAnsi="楷体"/>
        </w:rPr>
      </w:pPr>
      <w:r w:rsidRPr="00E43910">
        <w:rPr>
          <w:rFonts w:ascii="楷体" w:eastAsia="楷体" w:hAnsi="楷体" w:hint="eastAsia"/>
        </w:rPr>
        <w:t>材料二  兰州市输中县所辖区域海拔多在1500-3300米之间，生长着200多个品种的高原夏菜，菜农多采用山泉水灌既，农家肥使用较多，极少有病虫害，每年5月-10月，当高温笼罩上海、广州等城市时，兰州高原夏菜由一辆辆大货车源源不断地运向南方市场，给暑热的南方带去绿色蔬菜的清香，</w:t>
      </w:r>
    </w:p>
    <w:p w:rsidR="00E43910" w:rsidRDefault="00E43910" w:rsidP="00E43910"/>
    <w:p w:rsidR="00E43910" w:rsidRDefault="00E43910" w:rsidP="00E4391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）分析兰州市高原夏菜品质优良的原因。</w:t>
      </w:r>
    </w:p>
    <w:p w:rsidR="00E43910" w:rsidRDefault="00E43910" w:rsidP="00E43910"/>
    <w:p w:rsidR="00F25995" w:rsidRDefault="00F25995" w:rsidP="00E43910"/>
    <w:p w:rsidR="00F25995" w:rsidRDefault="00F25995" w:rsidP="00E43910"/>
    <w:p w:rsidR="00BA7D68" w:rsidRDefault="00E43910" w:rsidP="00E4391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）榆中县菜农将蔬菜依山势阶梯状种在海拔</w:t>
      </w:r>
      <w:r>
        <w:rPr>
          <w:rFonts w:hint="eastAsia"/>
        </w:rPr>
        <w:t>1500-3000</w:t>
      </w:r>
      <w:r>
        <w:rPr>
          <w:rFonts w:hint="eastAsia"/>
        </w:rPr>
        <w:t>米的山坡上，试解释采用该种植方式的优点。</w:t>
      </w:r>
    </w:p>
    <w:p w:rsidR="00F25995" w:rsidRDefault="00F25995" w:rsidP="00E43910"/>
    <w:p w:rsidR="00F25995" w:rsidRDefault="00F25995" w:rsidP="00E43910"/>
    <w:p w:rsidR="00F25995" w:rsidRDefault="00F25995" w:rsidP="00E43910"/>
    <w:p w:rsidR="005D5EF3" w:rsidRPr="005D5EF3" w:rsidRDefault="005D5EF3" w:rsidP="00E43910">
      <w:r w:rsidRPr="005D5EF3">
        <w:rPr>
          <w:rFonts w:hint="eastAsia"/>
        </w:rPr>
        <w:t>（</w:t>
      </w:r>
      <w:r w:rsidRPr="005D5EF3">
        <w:rPr>
          <w:rFonts w:hint="eastAsia"/>
        </w:rPr>
        <w:t>3</w:t>
      </w:r>
      <w:r w:rsidRPr="005D5EF3">
        <w:rPr>
          <w:rFonts w:hint="eastAsia"/>
        </w:rPr>
        <w:t>）分析甘肃高原夏菜主要销往东部沿海地区的原因。</w:t>
      </w:r>
    </w:p>
    <w:p w:rsidR="005D5EF3" w:rsidRDefault="005D5EF3" w:rsidP="00E43910"/>
    <w:p w:rsidR="005D5EF3" w:rsidRDefault="005D5EF3" w:rsidP="00E43910"/>
    <w:sectPr w:rsidR="005D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A0" w:rsidRDefault="00971AA0" w:rsidP="005D5EF3">
      <w:r>
        <w:separator/>
      </w:r>
    </w:p>
  </w:endnote>
  <w:endnote w:type="continuationSeparator" w:id="0">
    <w:p w:rsidR="00971AA0" w:rsidRDefault="00971AA0" w:rsidP="005D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A0" w:rsidRDefault="00971AA0" w:rsidP="005D5EF3">
      <w:r>
        <w:separator/>
      </w:r>
    </w:p>
  </w:footnote>
  <w:footnote w:type="continuationSeparator" w:id="0">
    <w:p w:rsidR="00971AA0" w:rsidRDefault="00971AA0" w:rsidP="005D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0"/>
    <w:rsid w:val="00080EB9"/>
    <w:rsid w:val="001A6855"/>
    <w:rsid w:val="005D5EF3"/>
    <w:rsid w:val="00971AA0"/>
    <w:rsid w:val="00BA0500"/>
    <w:rsid w:val="00BA7D68"/>
    <w:rsid w:val="00BE6EA5"/>
    <w:rsid w:val="00C533D8"/>
    <w:rsid w:val="00CB27C1"/>
    <w:rsid w:val="00CE0725"/>
    <w:rsid w:val="00DF16C1"/>
    <w:rsid w:val="00E43910"/>
    <w:rsid w:val="00F25995"/>
    <w:rsid w:val="00F3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83EE7-8A04-48F7-B5BA-A3461B3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EF3"/>
    <w:rPr>
      <w:sz w:val="18"/>
      <w:szCs w:val="18"/>
    </w:rPr>
  </w:style>
  <w:style w:type="character" w:styleId="a5">
    <w:name w:val="Strong"/>
    <w:uiPriority w:val="22"/>
    <w:qFormat/>
    <w:rsid w:val="00CE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9</cp:revision>
  <dcterms:created xsi:type="dcterms:W3CDTF">2020-04-03T09:30:00Z</dcterms:created>
  <dcterms:modified xsi:type="dcterms:W3CDTF">2020-04-06T08:09:00Z</dcterms:modified>
</cp:coreProperties>
</file>