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0E" w:rsidRDefault="00AE320E" w:rsidP="00AE320E">
      <w:pPr>
        <w:spacing w:line="240" w:lineRule="exact"/>
        <w:jc w:val="center"/>
        <w:rPr>
          <w:rFonts w:ascii="宋体" w:eastAsia="宋体" w:hAnsi="宋体" w:cs="Times New Roman"/>
          <w:b/>
          <w:color w:val="000000" w:themeColor="text1"/>
          <w:sz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高一年级政治  第</w:t>
      </w:r>
      <w:r w:rsidR="00AB4E08">
        <w:rPr>
          <w:rFonts w:ascii="宋体" w:eastAsia="宋体" w:hAnsi="宋体" w:cs="Times New Roman" w:hint="eastAsia"/>
          <w:b/>
          <w:color w:val="000000" w:themeColor="text1"/>
          <w:sz w:val="24"/>
        </w:rPr>
        <w:t>5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课时</w:t>
      </w:r>
    </w:p>
    <w:p w:rsidR="00AE320E" w:rsidRDefault="00AE320E" w:rsidP="00AE320E">
      <w:pPr>
        <w:spacing w:line="312" w:lineRule="auto"/>
        <w:jc w:val="center"/>
        <w:rPr>
          <w:rFonts w:ascii="宋体" w:eastAsia="宋体" w:hAnsi="宋体" w:cs="Times New Roman"/>
          <w:b/>
          <w:color w:val="000000" w:themeColor="text1"/>
          <w:sz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《</w:t>
      </w:r>
      <w:r w:rsidR="00AB4E08">
        <w:rPr>
          <w:rFonts w:ascii="宋体" w:eastAsia="宋体" w:hAnsi="宋体" w:cs="Times New Roman" w:hint="eastAsia"/>
          <w:b/>
          <w:color w:val="000000" w:themeColor="text1"/>
          <w:sz w:val="24"/>
        </w:rPr>
        <w:t>3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>课</w:t>
      </w:r>
      <w:r w:rsidR="00AB4E08">
        <w:rPr>
          <w:rFonts w:ascii="宋体" w:eastAsia="宋体" w:hAnsi="宋体" w:cs="Times New Roman" w:hint="eastAsia"/>
          <w:b/>
          <w:color w:val="000000" w:themeColor="text1"/>
          <w:sz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 xml:space="preserve">框 </w:t>
      </w:r>
      <w:r w:rsidR="00AB4E08">
        <w:rPr>
          <w:rFonts w:ascii="宋体" w:eastAsia="宋体" w:hAnsi="宋体" w:cs="Times New Roman" w:hint="eastAsia"/>
          <w:b/>
          <w:color w:val="000000" w:themeColor="text1"/>
          <w:sz w:val="24"/>
        </w:rPr>
        <w:t>坚持党的领导</w:t>
      </w:r>
      <w:r>
        <w:rPr>
          <w:rFonts w:ascii="宋体" w:eastAsia="宋体" w:hAnsi="宋体" w:cs="Times New Roman" w:hint="eastAsia"/>
          <w:b/>
          <w:color w:val="000000" w:themeColor="text1"/>
          <w:sz w:val="24"/>
        </w:rPr>
        <w:t xml:space="preserve"> 》</w:t>
      </w:r>
    </w:p>
    <w:p w:rsidR="001F02F4" w:rsidRPr="000817D2" w:rsidRDefault="003514A3" w:rsidP="00AE320E">
      <w:pPr>
        <w:spacing w:line="312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3</w:t>
      </w:r>
      <w:r>
        <w:rPr>
          <w:rFonts w:ascii="宋体" w:eastAsia="宋体" w:hAnsi="宋体" w:hint="eastAsia"/>
          <w:b/>
          <w:sz w:val="24"/>
        </w:rPr>
        <w:t>课后巩固</w:t>
      </w:r>
      <w:r w:rsidR="004F4390" w:rsidRPr="000817D2">
        <w:rPr>
          <w:rFonts w:ascii="宋体" w:eastAsia="宋体" w:hAnsi="宋体"/>
          <w:b/>
          <w:sz w:val="24"/>
        </w:rPr>
        <w:t>答案</w:t>
      </w:r>
    </w:p>
    <w:p w:rsidR="00DA7338" w:rsidRPr="00F77BB8" w:rsidRDefault="00DA7338" w:rsidP="00DA7338">
      <w:pPr>
        <w:spacing w:line="240" w:lineRule="atLeast"/>
        <w:jc w:val="left"/>
        <w:rPr>
          <w:rFonts w:ascii="宋体" w:eastAsia="宋体" w:hAnsi="宋体" w:cs="Times New Roman"/>
          <w:b/>
          <w:color w:val="000000"/>
          <w:sz w:val="24"/>
        </w:rPr>
      </w:pPr>
      <w:r w:rsidRPr="00F77BB8">
        <w:rPr>
          <w:rFonts w:ascii="宋体" w:eastAsia="宋体" w:hAnsi="宋体" w:cs="Times New Roman" w:hint="eastAsia"/>
          <w:b/>
          <w:color w:val="000000"/>
          <w:sz w:val="24"/>
        </w:rPr>
        <w:t>一、</w:t>
      </w:r>
      <w:r w:rsidRPr="00F77BB8">
        <w:rPr>
          <w:rFonts w:ascii="宋体" w:eastAsia="宋体" w:hAnsi="宋体" w:cs="Times New Roman"/>
          <w:b/>
          <w:color w:val="000000"/>
          <w:sz w:val="24"/>
        </w:rPr>
        <w:t>知识要点</w:t>
      </w:r>
    </w:p>
    <w:p w:rsidR="00AB4E08" w:rsidRPr="00981383" w:rsidRDefault="00AB4E08" w:rsidP="00AB4E08">
      <w:pPr>
        <w:spacing w:line="240" w:lineRule="atLeast"/>
        <w:ind w:firstLineChars="200" w:firstLine="480"/>
        <w:jc w:val="left"/>
        <w:rPr>
          <w:rFonts w:ascii="楷体" w:eastAsia="楷体" w:hAnsi="楷体" w:cs="Times New Roman"/>
          <w:sz w:val="24"/>
        </w:rPr>
      </w:pPr>
      <w:r w:rsidRPr="003144CE">
        <w:rPr>
          <w:rFonts w:ascii="宋体" w:eastAsia="宋体" w:hAnsi="宋体" w:cs="Times New Roman" w:hint="eastAsia"/>
          <w:sz w:val="24"/>
        </w:rPr>
        <w:t>1.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政治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特征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>优势</w:t>
      </w:r>
      <w:r>
        <w:rPr>
          <w:rFonts w:ascii="宋体" w:eastAsia="宋体" w:hAnsi="宋体" w:cs="Times New Roman" w:hint="eastAsia"/>
          <w:color w:val="FF0000"/>
          <w:sz w:val="24"/>
        </w:rPr>
        <w:t xml:space="preserve"> </w:t>
      </w:r>
      <w:r>
        <w:rPr>
          <w:rFonts w:ascii="宋体" w:eastAsia="宋体" w:hAnsi="宋体" w:cs="Times New Roman"/>
          <w:color w:val="FF0000"/>
          <w:sz w:val="24"/>
        </w:rPr>
        <w:t xml:space="preserve">  </w:t>
      </w:r>
      <w:r w:rsidRPr="00981383">
        <w:rPr>
          <w:rFonts w:ascii="楷体" w:eastAsia="楷体" w:hAnsi="楷体" w:cs="Times New Roman" w:hint="eastAsia"/>
          <w:sz w:val="24"/>
        </w:rPr>
        <w:t xml:space="preserve">（领导核心 </w:t>
      </w:r>
      <w:r w:rsidRPr="00981383">
        <w:rPr>
          <w:rFonts w:ascii="楷体" w:eastAsia="楷体" w:hAnsi="楷体" w:cs="Times New Roman"/>
          <w:sz w:val="24"/>
        </w:rPr>
        <w:t xml:space="preserve">  </w:t>
      </w:r>
      <w:r w:rsidRPr="00981383">
        <w:rPr>
          <w:rFonts w:ascii="楷体" w:eastAsia="楷体" w:hAnsi="楷体" w:cs="Times New Roman" w:hint="eastAsia"/>
          <w:sz w:val="24"/>
        </w:rPr>
        <w:t xml:space="preserve">总揽全局  </w:t>
      </w:r>
      <w:r w:rsidRPr="00981383">
        <w:rPr>
          <w:rFonts w:ascii="楷体" w:eastAsia="楷体" w:hAnsi="楷体" w:cs="Times New Roman"/>
          <w:sz w:val="24"/>
        </w:rPr>
        <w:t xml:space="preserve"> </w:t>
      </w:r>
      <w:r w:rsidRPr="00981383">
        <w:rPr>
          <w:rFonts w:ascii="楷体" w:eastAsia="楷体" w:hAnsi="楷体" w:cs="Times New Roman" w:hint="eastAsia"/>
          <w:sz w:val="24"/>
        </w:rPr>
        <w:t>协调各方）</w:t>
      </w:r>
    </w:p>
    <w:p w:rsidR="00AB4E08" w:rsidRPr="003144CE" w:rsidRDefault="00AB4E08" w:rsidP="00AB4E08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FF0000"/>
          <w:sz w:val="24"/>
        </w:rPr>
      </w:pPr>
      <w:r w:rsidRPr="003144CE">
        <w:rPr>
          <w:rFonts w:ascii="宋体" w:eastAsia="宋体" w:hAnsi="宋体" w:cs="Times New Roman" w:hint="eastAsia"/>
          <w:sz w:val="24"/>
        </w:rPr>
        <w:t>2.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政治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思想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>组织</w:t>
      </w:r>
    </w:p>
    <w:p w:rsidR="00AB4E08" w:rsidRDefault="00AB4E08" w:rsidP="00AB4E08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color w:val="FF0000"/>
          <w:sz w:val="24"/>
        </w:rPr>
      </w:pPr>
      <w:r w:rsidRPr="003144CE">
        <w:rPr>
          <w:rFonts w:ascii="宋体" w:eastAsia="宋体" w:hAnsi="宋体" w:cs="Times New Roman" w:hint="eastAsia"/>
          <w:sz w:val="24"/>
        </w:rPr>
        <w:t>3.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方向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原则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核心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看齐   </w:t>
      </w:r>
    </w:p>
    <w:p w:rsidR="00AB4E08" w:rsidRDefault="00AB4E08" w:rsidP="00AB4E08">
      <w:pPr>
        <w:spacing w:line="240" w:lineRule="atLeast"/>
        <w:ind w:firstLineChars="300" w:firstLine="720"/>
        <w:jc w:val="left"/>
        <w:rPr>
          <w:rFonts w:ascii="宋体" w:eastAsia="宋体" w:hAnsi="宋体" w:cs="Times New Roman"/>
          <w:color w:val="FF0000"/>
          <w:sz w:val="24"/>
        </w:rPr>
      </w:pP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马克思   </w:t>
      </w:r>
    </w:p>
    <w:p w:rsidR="00AB4E08" w:rsidRPr="003144CE" w:rsidRDefault="00AB4E08" w:rsidP="00AB4E08">
      <w:pPr>
        <w:spacing w:line="240" w:lineRule="atLeast"/>
        <w:ind w:firstLineChars="300" w:firstLine="720"/>
        <w:jc w:val="left"/>
        <w:rPr>
          <w:rFonts w:ascii="宋体" w:eastAsia="宋体" w:hAnsi="宋体" w:cs="Times New Roman"/>
          <w:color w:val="FF0000"/>
          <w:sz w:val="24"/>
        </w:rPr>
      </w:pP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体系   工作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</w:p>
    <w:p w:rsidR="00AB4E08" w:rsidRDefault="00AB4E08" w:rsidP="00AB4E08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3144CE">
        <w:rPr>
          <w:rFonts w:ascii="宋体" w:eastAsia="宋体" w:hAnsi="宋体" w:cs="Times New Roman" w:hint="eastAsia"/>
          <w:sz w:val="24"/>
        </w:rPr>
        <w:t>4.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 xml:space="preserve">执政  </w:t>
      </w:r>
      <w:r>
        <w:rPr>
          <w:rFonts w:ascii="宋体" w:eastAsia="宋体" w:hAnsi="宋体" w:cs="Times New Roman"/>
          <w:color w:val="FF0000"/>
          <w:sz w:val="24"/>
        </w:rPr>
        <w:t xml:space="preserve"> </w:t>
      </w:r>
      <w:r w:rsidRPr="003144CE">
        <w:rPr>
          <w:rFonts w:ascii="宋体" w:eastAsia="宋体" w:hAnsi="宋体" w:cs="Times New Roman" w:hint="eastAsia"/>
          <w:color w:val="FF0000"/>
          <w:sz w:val="24"/>
        </w:rPr>
        <w:t>市场经济   精神懈怠   脱离群众</w:t>
      </w:r>
    </w:p>
    <w:p w:rsidR="00DA7338" w:rsidRPr="00AB4E08" w:rsidRDefault="00DA7338" w:rsidP="00DA7338">
      <w:pPr>
        <w:spacing w:line="240" w:lineRule="atLeast"/>
        <w:jc w:val="left"/>
        <w:rPr>
          <w:rFonts w:ascii="宋体" w:eastAsia="宋体" w:hAnsi="宋体" w:cs="Times New Roman"/>
          <w:sz w:val="24"/>
        </w:rPr>
      </w:pPr>
    </w:p>
    <w:p w:rsidR="00DA7338" w:rsidRPr="00D2367E" w:rsidRDefault="00DA7338" w:rsidP="00DA7338">
      <w:pPr>
        <w:spacing w:line="240" w:lineRule="atLeast"/>
        <w:jc w:val="left"/>
        <w:rPr>
          <w:rFonts w:ascii="宋体" w:hAnsi="宋体"/>
          <w:b/>
          <w:color w:val="000000"/>
          <w:sz w:val="24"/>
        </w:rPr>
      </w:pPr>
      <w:r w:rsidRPr="00D2367E">
        <w:rPr>
          <w:rFonts w:ascii="宋体" w:eastAsia="宋体" w:hAnsi="宋体" w:cs="Times New Roman" w:hint="eastAsia"/>
          <w:b/>
          <w:color w:val="000000"/>
          <w:sz w:val="24"/>
        </w:rPr>
        <w:t>二、能力训练</w:t>
      </w:r>
      <w:bookmarkStart w:id="0" w:name="_Hlk14085286"/>
    </w:p>
    <w:p w:rsidR="00DA7338" w:rsidRPr="00D2367E" w:rsidRDefault="00DA7338" w:rsidP="00DA7338">
      <w:pPr>
        <w:spacing w:line="240" w:lineRule="atLeast"/>
        <w:ind w:firstLineChars="100" w:firstLine="241"/>
        <w:jc w:val="left"/>
        <w:rPr>
          <w:rFonts w:ascii="宋体" w:hAnsi="宋体"/>
          <w:b/>
          <w:color w:val="000000"/>
          <w:sz w:val="24"/>
        </w:rPr>
      </w:pPr>
      <w:r w:rsidRPr="00D2367E">
        <w:rPr>
          <w:rFonts w:ascii="宋体" w:eastAsia="宋体" w:hAnsi="宋体" w:cs="宋体" w:hint="eastAsia"/>
          <w:b/>
          <w:color w:val="000000"/>
          <w:sz w:val="24"/>
        </w:rPr>
        <w:t xml:space="preserve">（一）单项选择题  </w:t>
      </w:r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3144CE">
        <w:rPr>
          <w:rFonts w:ascii="宋体" w:hAnsi="宋体" w:hint="eastAsia"/>
          <w:sz w:val="24"/>
        </w:rPr>
        <w:t xml:space="preserve">1. </w:t>
      </w:r>
      <w:r w:rsidRPr="003144CE">
        <w:rPr>
          <w:rFonts w:ascii="宋体" w:hAnsi="宋体" w:hint="eastAsia"/>
          <w:color w:val="FF0000"/>
          <w:sz w:val="24"/>
        </w:rPr>
        <w:t xml:space="preserve">B.①②④ </w:t>
      </w:r>
      <w:r w:rsidRPr="003144CE">
        <w:rPr>
          <w:rFonts w:ascii="宋体" w:hAnsi="宋体" w:hint="eastAsia"/>
          <w:sz w:val="24"/>
        </w:rPr>
        <w:t xml:space="preserve"> 　　</w:t>
      </w:r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hAnsi="宋体"/>
          <w:color w:val="FF0000"/>
          <w:sz w:val="24"/>
        </w:rPr>
      </w:pPr>
      <w:r w:rsidRPr="003144CE">
        <w:rPr>
          <w:rFonts w:ascii="宋体" w:hAnsi="宋体" w:hint="eastAsia"/>
          <w:sz w:val="24"/>
        </w:rPr>
        <w:t>2．</w:t>
      </w:r>
      <w:r w:rsidRPr="003144CE">
        <w:rPr>
          <w:rFonts w:ascii="宋体" w:hAnsi="宋体" w:hint="eastAsia"/>
          <w:color w:val="FF0000"/>
          <w:sz w:val="24"/>
        </w:rPr>
        <w:t xml:space="preserve">B.①②④ </w:t>
      </w:r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hAnsi="宋体"/>
          <w:color w:val="FF0000"/>
          <w:sz w:val="24"/>
        </w:rPr>
      </w:pPr>
      <w:r w:rsidRPr="003144CE">
        <w:rPr>
          <w:rFonts w:asciiTheme="minorEastAsia" w:hAnsiTheme="minorEastAsia" w:hint="eastAsia"/>
          <w:sz w:val="24"/>
        </w:rPr>
        <w:t>3．</w:t>
      </w:r>
      <w:r w:rsidRPr="003144CE">
        <w:rPr>
          <w:rFonts w:ascii="宋体" w:hAnsi="宋体" w:hint="eastAsia"/>
          <w:color w:val="FF0000"/>
          <w:sz w:val="24"/>
        </w:rPr>
        <w:t>C.思想基础</w:t>
      </w:r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hAnsi="宋体"/>
          <w:color w:val="FF0000"/>
          <w:sz w:val="24"/>
        </w:rPr>
      </w:pPr>
      <w:r w:rsidRPr="003144CE">
        <w:rPr>
          <w:rFonts w:asciiTheme="minorEastAsia" w:hAnsiTheme="minorEastAsia" w:hint="eastAsia"/>
          <w:sz w:val="24"/>
        </w:rPr>
        <w:t>4．</w:t>
      </w:r>
      <w:r w:rsidRPr="003144CE">
        <w:rPr>
          <w:rFonts w:ascii="宋体" w:hAnsi="宋体" w:hint="eastAsia"/>
          <w:color w:val="FF0000"/>
          <w:sz w:val="24"/>
        </w:rPr>
        <w:t>D.建设社会主义现代化强国、实现中华民族伟大复兴大任的时代新人</w:t>
      </w:r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hAnsi="宋体" w:cs="宋体"/>
          <w:kern w:val="0"/>
          <w:sz w:val="24"/>
        </w:rPr>
      </w:pPr>
      <w:r w:rsidRPr="003144CE">
        <w:rPr>
          <w:rFonts w:asciiTheme="minorEastAsia" w:hAnsiTheme="minorEastAsia" w:hint="eastAsia"/>
          <w:sz w:val="24"/>
        </w:rPr>
        <w:t>5．</w:t>
      </w:r>
      <w:r w:rsidRPr="003144CE">
        <w:rPr>
          <w:rFonts w:ascii="宋体" w:hAnsi="宋体" w:cs="宋体" w:hint="eastAsia"/>
          <w:color w:val="FF0000"/>
          <w:kern w:val="0"/>
          <w:sz w:val="24"/>
        </w:rPr>
        <w:t>C.</w:t>
      </w:r>
      <w:bookmarkStart w:id="1" w:name="_Hlk28430337"/>
      <w:r w:rsidRPr="003144CE">
        <w:rPr>
          <w:rFonts w:ascii="宋体" w:hAnsi="宋体" w:cs="宋体" w:hint="eastAsia"/>
          <w:color w:val="FF0000"/>
          <w:kern w:val="0"/>
          <w:sz w:val="24"/>
        </w:rPr>
        <w:t>政治领导力、</w:t>
      </w:r>
      <w:bookmarkStart w:id="2" w:name="_Hlk28430289"/>
      <w:r w:rsidRPr="003144CE">
        <w:rPr>
          <w:rFonts w:ascii="宋体" w:hAnsi="宋体" w:cs="宋体" w:hint="eastAsia"/>
          <w:color w:val="FF0000"/>
          <w:kern w:val="0"/>
          <w:sz w:val="24"/>
        </w:rPr>
        <w:t>思想引领力、群众组织力、社会号召力</w:t>
      </w:r>
      <w:bookmarkEnd w:id="1"/>
      <w:bookmarkEnd w:id="2"/>
      <w:r w:rsidRPr="003144CE">
        <w:rPr>
          <w:rFonts w:ascii="宋体" w:hAnsi="宋体" w:cs="宋体" w:hint="eastAsia"/>
          <w:kern w:val="0"/>
          <w:sz w:val="24"/>
        </w:rPr>
        <w:t xml:space="preserve">   </w:t>
      </w:r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>6</w:t>
      </w:r>
      <w:r w:rsidRPr="003144CE">
        <w:rPr>
          <w:rFonts w:asciiTheme="minorEastAsia" w:hAnsiTheme="minorEastAsia" w:hint="eastAsia"/>
          <w:sz w:val="24"/>
        </w:rPr>
        <w:t>．</w:t>
      </w:r>
      <w:r w:rsidRPr="003144CE">
        <w:rPr>
          <w:rFonts w:ascii="宋体" w:hAnsi="宋体" w:hint="eastAsia"/>
          <w:color w:val="FF0000"/>
          <w:sz w:val="24"/>
        </w:rPr>
        <w:t>B.①③</w:t>
      </w:r>
      <w:bookmarkStart w:id="3" w:name="_GoBack"/>
      <w:bookmarkEnd w:id="3"/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>7</w:t>
      </w:r>
      <w:r w:rsidRPr="003144CE">
        <w:rPr>
          <w:rFonts w:asciiTheme="minorEastAsia" w:hAnsiTheme="minorEastAsia" w:hint="eastAsia"/>
          <w:sz w:val="24"/>
        </w:rPr>
        <w:t>．</w:t>
      </w:r>
      <w:r w:rsidRPr="003144CE">
        <w:rPr>
          <w:rFonts w:ascii="宋体" w:hAnsi="宋体" w:hint="eastAsia"/>
          <w:color w:val="FF0000"/>
          <w:sz w:val="24"/>
        </w:rPr>
        <w:t>C.②③</w:t>
      </w:r>
    </w:p>
    <w:p w:rsidR="00AB4E08" w:rsidRPr="003144CE" w:rsidRDefault="00AB4E08" w:rsidP="00AB4E08">
      <w:pPr>
        <w:pStyle w:val="a6"/>
        <w:spacing w:before="0" w:beforeAutospacing="0" w:after="0" w:afterAutospacing="0"/>
        <w:ind w:firstLineChars="200" w:firstLine="480"/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8</w:t>
      </w:r>
      <w:r w:rsidRPr="003144CE">
        <w:rPr>
          <w:rFonts w:asciiTheme="minorEastAsia" w:eastAsiaTheme="minorEastAsia" w:hAnsiTheme="minorEastAsia" w:cstheme="minorBidi" w:hint="eastAsia"/>
          <w:color w:val="auto"/>
          <w:kern w:val="2"/>
        </w:rPr>
        <w:t>．</w:t>
      </w:r>
      <w:r w:rsidRPr="003144CE">
        <w:rPr>
          <w:rFonts w:hint="eastAsia"/>
          <w:color w:val="FF0000"/>
        </w:rPr>
        <w:t>D.②③④</w:t>
      </w:r>
      <w:r w:rsidRPr="003144CE">
        <w:rPr>
          <w:rFonts w:hint="eastAsia"/>
        </w:rPr>
        <w:t xml:space="preserve">　</w:t>
      </w:r>
    </w:p>
    <w:p w:rsidR="00AB4E08" w:rsidRPr="003144CE" w:rsidRDefault="00AB4E08" w:rsidP="00AB4E08">
      <w:pPr>
        <w:pStyle w:val="a6"/>
        <w:spacing w:before="0" w:beforeAutospacing="0" w:after="0" w:afterAutospacing="0"/>
        <w:ind w:firstLineChars="200" w:firstLine="480"/>
        <w:rPr>
          <w:color w:val="323E3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9</w:t>
      </w:r>
      <w:r w:rsidRPr="003144CE">
        <w:rPr>
          <w:rFonts w:asciiTheme="minorEastAsia" w:eastAsiaTheme="minorEastAsia" w:hAnsiTheme="minorEastAsia" w:cstheme="minorBidi" w:hint="eastAsia"/>
          <w:color w:val="auto"/>
          <w:kern w:val="2"/>
        </w:rPr>
        <w:t>．</w:t>
      </w:r>
      <w:r w:rsidRPr="003144CE">
        <w:rPr>
          <w:rFonts w:hint="eastAsia"/>
          <w:color w:val="FF0000"/>
        </w:rPr>
        <w:t>B.①②④</w:t>
      </w:r>
      <w:r w:rsidRPr="003144CE">
        <w:rPr>
          <w:rFonts w:hint="eastAsia"/>
        </w:rPr>
        <w:t xml:space="preserve"> </w:t>
      </w:r>
      <w:r w:rsidRPr="003144CE">
        <w:t xml:space="preserve">  </w:t>
      </w:r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</w:rPr>
      </w:pPr>
      <w:r w:rsidRPr="003144CE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0</w:t>
      </w:r>
      <w:r w:rsidRPr="003144CE">
        <w:rPr>
          <w:rFonts w:asciiTheme="minorEastAsia" w:hAnsiTheme="minorEastAsia" w:hint="eastAsia"/>
          <w:sz w:val="24"/>
        </w:rPr>
        <w:t xml:space="preserve">. </w:t>
      </w:r>
      <w:r w:rsidRPr="003144CE">
        <w:rPr>
          <w:rFonts w:ascii="宋体" w:eastAsia="宋体" w:hAnsi="宋体" w:hint="eastAsia"/>
          <w:color w:val="FF0000"/>
          <w:sz w:val="24"/>
        </w:rPr>
        <w:t>D.②③</w:t>
      </w:r>
      <w:r w:rsidRPr="003144CE">
        <w:rPr>
          <w:rFonts w:ascii="宋体" w:eastAsia="宋体" w:hAnsi="宋体" w:cs="Times New Roman" w:hint="eastAsia"/>
          <w:sz w:val="24"/>
        </w:rPr>
        <w:t xml:space="preserve">  </w:t>
      </w:r>
    </w:p>
    <w:p w:rsidR="00A4302F" w:rsidRPr="00F350C8" w:rsidRDefault="00A4302F" w:rsidP="00A4302F">
      <w:pPr>
        <w:spacing w:line="240" w:lineRule="atLeast"/>
        <w:ind w:firstLineChars="200" w:firstLine="480"/>
        <w:jc w:val="left"/>
        <w:rPr>
          <w:rFonts w:ascii="宋体" w:eastAsia="宋体" w:hAnsi="宋体" w:cs="宋体"/>
          <w:bCs/>
          <w:color w:val="FF0000"/>
          <w:sz w:val="24"/>
        </w:rPr>
      </w:pPr>
      <w:r w:rsidRPr="00F350C8">
        <w:rPr>
          <w:rFonts w:ascii="宋体" w:eastAsia="宋体" w:hAnsi="宋体" w:cs="宋体" w:hint="eastAsia"/>
          <w:bCs/>
          <w:color w:val="FF0000"/>
          <w:sz w:val="24"/>
        </w:rPr>
        <w:t xml:space="preserve"> </w:t>
      </w:r>
      <w:r w:rsidRPr="00F350C8">
        <w:rPr>
          <w:rFonts w:ascii="宋体" w:eastAsia="宋体" w:hAnsi="宋体" w:cs="宋体"/>
          <w:bCs/>
          <w:color w:val="FF0000"/>
          <w:sz w:val="24"/>
        </w:rPr>
        <w:t xml:space="preserve">     </w:t>
      </w:r>
      <w:r w:rsidRPr="00F350C8">
        <w:rPr>
          <w:rFonts w:ascii="宋体" w:eastAsia="宋体" w:hAnsi="宋体" w:cs="宋体" w:hint="eastAsia"/>
          <w:bCs/>
          <w:color w:val="FF0000"/>
          <w:sz w:val="24"/>
        </w:rPr>
        <w:t xml:space="preserve"> </w:t>
      </w:r>
      <w:r w:rsidRPr="00F350C8">
        <w:rPr>
          <w:rFonts w:ascii="宋体" w:hAnsi="宋体" w:cs="宋体" w:hint="eastAsia"/>
          <w:color w:val="000000"/>
          <w:sz w:val="24"/>
        </w:rPr>
        <w:t xml:space="preserve">     </w:t>
      </w:r>
      <w:r w:rsidRPr="00F350C8">
        <w:rPr>
          <w:rFonts w:ascii="宋体" w:eastAsia="宋体" w:hAnsi="宋体" w:cs="宋体" w:hint="eastAsia"/>
          <w:bCs/>
          <w:color w:val="000000"/>
          <w:sz w:val="24"/>
        </w:rPr>
        <w:t xml:space="preserve">   </w:t>
      </w:r>
    </w:p>
    <w:bookmarkEnd w:id="0"/>
    <w:p w:rsidR="00DA7338" w:rsidRPr="00D2367E" w:rsidRDefault="00DA7338" w:rsidP="00DA7338">
      <w:pPr>
        <w:spacing w:line="240" w:lineRule="atLeast"/>
        <w:ind w:firstLineChars="100" w:firstLine="240"/>
        <w:rPr>
          <w:rFonts w:ascii="宋体" w:eastAsia="宋体" w:hAnsi="宋体" w:cs="宋体"/>
          <w:bCs/>
          <w:color w:val="000000"/>
          <w:sz w:val="24"/>
        </w:rPr>
      </w:pPr>
    </w:p>
    <w:p w:rsidR="00DA7338" w:rsidRPr="00D2367E" w:rsidRDefault="00DA7338" w:rsidP="00DA7338">
      <w:pPr>
        <w:spacing w:line="240" w:lineRule="atLeast"/>
        <w:ind w:firstLineChars="100" w:firstLine="241"/>
        <w:rPr>
          <w:rFonts w:ascii="宋体" w:hAnsi="宋体" w:cs="宋体"/>
          <w:b/>
          <w:color w:val="000000"/>
          <w:sz w:val="24"/>
        </w:rPr>
      </w:pPr>
      <w:r w:rsidRPr="00D2367E">
        <w:rPr>
          <w:rFonts w:ascii="宋体" w:hAnsi="宋体" w:cs="宋体" w:hint="eastAsia"/>
          <w:b/>
          <w:color w:val="000000"/>
          <w:sz w:val="24"/>
        </w:rPr>
        <w:t xml:space="preserve">（二）非选择题  </w:t>
      </w:r>
    </w:p>
    <w:p w:rsidR="00AB4E08" w:rsidRPr="00221694" w:rsidRDefault="00AB4E08" w:rsidP="00AB4E08">
      <w:pPr>
        <w:spacing w:line="240" w:lineRule="atLeast"/>
        <w:ind w:firstLineChars="200" w:firstLine="482"/>
        <w:rPr>
          <w:rFonts w:ascii="宋体" w:hAnsi="宋体"/>
          <w:b/>
          <w:sz w:val="24"/>
        </w:rPr>
      </w:pPr>
      <w:r w:rsidRPr="00221694">
        <w:rPr>
          <w:rFonts w:ascii="宋体" w:hAnsi="宋体" w:hint="eastAsia"/>
          <w:b/>
          <w:sz w:val="24"/>
        </w:rPr>
        <w:t>在中国特色社会主义新时代，为什么要坚持和加强党的全面领导？</w:t>
      </w:r>
    </w:p>
    <w:p w:rsidR="00AB4E08" w:rsidRPr="002A4975" w:rsidRDefault="00AB4E08" w:rsidP="00AB4E08">
      <w:pPr>
        <w:spacing w:line="240" w:lineRule="atLeast"/>
        <w:ind w:firstLineChars="200" w:firstLine="480"/>
        <w:rPr>
          <w:rFonts w:ascii="宋体" w:hAnsi="宋体"/>
          <w:color w:val="FF0000"/>
          <w:sz w:val="24"/>
        </w:rPr>
      </w:pPr>
      <w:r w:rsidRPr="002A4975">
        <w:rPr>
          <w:rFonts w:asciiTheme="minorEastAsia" w:hAnsiTheme="minorEastAsia" w:hint="eastAsia"/>
          <w:bCs/>
          <w:color w:val="FF0000"/>
          <w:sz w:val="24"/>
        </w:rPr>
        <w:t>①</w:t>
      </w:r>
      <w:r w:rsidRPr="002A4975">
        <w:rPr>
          <w:rFonts w:ascii="宋体" w:hAnsi="宋体" w:hint="eastAsia"/>
          <w:color w:val="FF0000"/>
          <w:sz w:val="24"/>
        </w:rPr>
        <w:t>坚持党的领导是党的性质决定的，是中国社会历史发展的必然结果，是中国人民的正确选择。</w:t>
      </w:r>
    </w:p>
    <w:p w:rsidR="00AB4E08" w:rsidRPr="002A4975" w:rsidRDefault="00AB4E08" w:rsidP="00AB4E08">
      <w:pPr>
        <w:spacing w:line="240" w:lineRule="atLeast"/>
        <w:ind w:firstLineChars="200" w:firstLine="480"/>
        <w:rPr>
          <w:rFonts w:ascii="宋体" w:hAnsi="宋体"/>
          <w:color w:val="FF0000"/>
          <w:sz w:val="24"/>
        </w:rPr>
      </w:pPr>
      <w:r w:rsidRPr="002A4975">
        <w:rPr>
          <w:rFonts w:ascii="宋体" w:eastAsia="宋体" w:hAnsi="宋体" w:hint="eastAsia"/>
          <w:color w:val="FF0000"/>
          <w:sz w:val="24"/>
        </w:rPr>
        <w:t>②</w:t>
      </w:r>
      <w:r w:rsidRPr="002A4975">
        <w:rPr>
          <w:rFonts w:ascii="宋体" w:hAnsi="宋体" w:hint="eastAsia"/>
          <w:color w:val="FF0000"/>
          <w:sz w:val="24"/>
        </w:rPr>
        <w:t>党具有与时俱进的执政能力，只有坚持党对一切工作的领导，才能保证将党的意志贯彻到国家政治生活和社会生活的各个领域。</w:t>
      </w:r>
    </w:p>
    <w:p w:rsidR="00AB4E08" w:rsidRPr="003144CE" w:rsidRDefault="00AB4E08" w:rsidP="00AB4E08">
      <w:pPr>
        <w:spacing w:line="240" w:lineRule="atLeast"/>
        <w:ind w:firstLineChars="200" w:firstLine="480"/>
        <w:rPr>
          <w:rFonts w:ascii="宋体" w:hAnsi="宋体"/>
          <w:color w:val="FF0000"/>
          <w:sz w:val="24"/>
        </w:rPr>
      </w:pPr>
      <w:r w:rsidRPr="002A4975">
        <w:rPr>
          <w:rFonts w:ascii="宋体" w:eastAsia="宋体" w:hAnsi="宋体" w:hint="eastAsia"/>
          <w:color w:val="FF0000"/>
          <w:sz w:val="24"/>
        </w:rPr>
        <w:t>③</w:t>
      </w:r>
      <w:r w:rsidRPr="002A4975">
        <w:rPr>
          <w:rFonts w:ascii="宋体" w:hAnsi="宋体" w:hint="eastAsia"/>
          <w:color w:val="FF0000"/>
          <w:sz w:val="24"/>
        </w:rPr>
        <w:t>党</w:t>
      </w:r>
      <w:r w:rsidRPr="003144CE">
        <w:rPr>
          <w:rFonts w:ascii="宋体" w:hAnsi="宋体" w:hint="eastAsia"/>
          <w:color w:val="FF0000"/>
          <w:sz w:val="24"/>
        </w:rPr>
        <w:t>的领导是中国特色社会主义</w:t>
      </w:r>
      <w:proofErr w:type="gramStart"/>
      <w:r w:rsidRPr="003144CE">
        <w:rPr>
          <w:rFonts w:ascii="宋体" w:hAnsi="宋体" w:hint="eastAsia"/>
          <w:color w:val="FF0000"/>
          <w:sz w:val="24"/>
        </w:rPr>
        <w:t>最</w:t>
      </w:r>
      <w:proofErr w:type="gramEnd"/>
      <w:r w:rsidRPr="003144CE">
        <w:rPr>
          <w:rFonts w:ascii="宋体" w:hAnsi="宋体" w:hint="eastAsia"/>
          <w:color w:val="FF0000"/>
          <w:sz w:val="24"/>
        </w:rPr>
        <w:t>本质的特征，只有坚持党对一切工作的领导，才能坚持和发展中国特色社会主义，实现中华民族的伟大复兴。 </w:t>
      </w:r>
    </w:p>
    <w:p w:rsidR="00AB4E08" w:rsidRPr="00AB4E08" w:rsidRDefault="00AB4E08" w:rsidP="00AB4E08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color w:val="FF0000"/>
          <w:sz w:val="24"/>
        </w:rPr>
      </w:pPr>
    </w:p>
    <w:p w:rsidR="00AB4E08" w:rsidRPr="004F1316" w:rsidRDefault="00AB4E08" w:rsidP="00AB4E08">
      <w:pPr>
        <w:snapToGrid w:val="0"/>
        <w:spacing w:line="240" w:lineRule="atLeast"/>
        <w:ind w:firstLineChars="200" w:firstLine="480"/>
        <w:jc w:val="left"/>
        <w:rPr>
          <w:rFonts w:ascii="宋体" w:eastAsia="宋体" w:hAnsi="宋体"/>
          <w:sz w:val="24"/>
        </w:rPr>
      </w:pPr>
    </w:p>
    <w:p w:rsidR="001F02F4" w:rsidRPr="00AB4E08" w:rsidRDefault="001F02F4" w:rsidP="00AB4E08">
      <w:pPr>
        <w:snapToGrid w:val="0"/>
        <w:spacing w:line="240" w:lineRule="atLeast"/>
        <w:ind w:firstLineChars="100" w:firstLine="240"/>
        <w:rPr>
          <w:rFonts w:ascii="宋体" w:eastAsia="宋体" w:hAnsi="宋体"/>
          <w:sz w:val="24"/>
        </w:rPr>
      </w:pPr>
    </w:p>
    <w:sectPr w:rsidR="001F02F4" w:rsidRPr="00AB4E08" w:rsidSect="000817D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91" w:rsidRDefault="00915091" w:rsidP="00B13C97">
      <w:r>
        <w:separator/>
      </w:r>
    </w:p>
  </w:endnote>
  <w:endnote w:type="continuationSeparator" w:id="0">
    <w:p w:rsidR="00915091" w:rsidRDefault="00915091" w:rsidP="00B1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352296"/>
      <w:docPartObj>
        <w:docPartGallery w:val="Page Numbers (Bottom of Page)"/>
        <w:docPartUnique/>
      </w:docPartObj>
    </w:sdtPr>
    <w:sdtEndPr/>
    <w:sdtContent>
      <w:p w:rsidR="007A319C" w:rsidRDefault="007A31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75" w:rsidRPr="002A4975">
          <w:rPr>
            <w:noProof/>
            <w:lang w:val="zh-CN"/>
          </w:rPr>
          <w:t>1</w:t>
        </w:r>
        <w:r>
          <w:fldChar w:fldCharType="end"/>
        </w:r>
      </w:p>
    </w:sdtContent>
  </w:sdt>
  <w:p w:rsidR="007A319C" w:rsidRDefault="007A31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91" w:rsidRDefault="00915091" w:rsidP="00B13C97">
      <w:r>
        <w:separator/>
      </w:r>
    </w:p>
  </w:footnote>
  <w:footnote w:type="continuationSeparator" w:id="0">
    <w:p w:rsidR="00915091" w:rsidRDefault="00915091" w:rsidP="00B1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CE43"/>
    <w:multiLevelType w:val="singleLevel"/>
    <w:tmpl w:val="5E78CE43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5E78D671"/>
    <w:multiLevelType w:val="singleLevel"/>
    <w:tmpl w:val="5E78D67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6F3F96"/>
    <w:rsid w:val="9D6F3F96"/>
    <w:rsid w:val="00060309"/>
    <w:rsid w:val="000817D2"/>
    <w:rsid w:val="00133102"/>
    <w:rsid w:val="001F02F4"/>
    <w:rsid w:val="002A4975"/>
    <w:rsid w:val="00325032"/>
    <w:rsid w:val="003514A3"/>
    <w:rsid w:val="00431FEE"/>
    <w:rsid w:val="004F1316"/>
    <w:rsid w:val="004F4390"/>
    <w:rsid w:val="005431F3"/>
    <w:rsid w:val="005819BB"/>
    <w:rsid w:val="006024E9"/>
    <w:rsid w:val="00620475"/>
    <w:rsid w:val="006B3FE6"/>
    <w:rsid w:val="006E415F"/>
    <w:rsid w:val="00722C1F"/>
    <w:rsid w:val="007543E0"/>
    <w:rsid w:val="007A319C"/>
    <w:rsid w:val="008468ED"/>
    <w:rsid w:val="00896677"/>
    <w:rsid w:val="008A52F9"/>
    <w:rsid w:val="008E261F"/>
    <w:rsid w:val="00900304"/>
    <w:rsid w:val="00915091"/>
    <w:rsid w:val="00927EED"/>
    <w:rsid w:val="00973DDC"/>
    <w:rsid w:val="00A4302F"/>
    <w:rsid w:val="00AB4E08"/>
    <w:rsid w:val="00AE320E"/>
    <w:rsid w:val="00B13C97"/>
    <w:rsid w:val="00B67E5B"/>
    <w:rsid w:val="00C832A2"/>
    <w:rsid w:val="00CC3C73"/>
    <w:rsid w:val="00D2367E"/>
    <w:rsid w:val="00DA7338"/>
    <w:rsid w:val="00F350C8"/>
    <w:rsid w:val="00F54A54"/>
    <w:rsid w:val="00F77BB8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3C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1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C9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DA7338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qFormat/>
    <w:rsid w:val="00AB4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3C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1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C9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DA7338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qFormat/>
    <w:rsid w:val="00AB4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cjl</dc:creator>
  <cp:lastModifiedBy>New User</cp:lastModifiedBy>
  <cp:revision>27</cp:revision>
  <dcterms:created xsi:type="dcterms:W3CDTF">2020-03-23T23:05:00Z</dcterms:created>
  <dcterms:modified xsi:type="dcterms:W3CDTF">2020-04-17T04:37:00Z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