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高二年级历史第28课时《原始社会时期重点突破》课后作业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据现有的考古资料所知，中华民族的祖先分别在多个区域创造了原始文化。这些早期先民的文化区，时间上有先后，规模上有大小，水平上有高低，但是它们各有特点，自成系统，既有个性，又有共性。这体现了中华文明的起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以中原地区为主，逐渐向外辐射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呈现八方雄起、丰富多彩的姿态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在诸多区域同时出现，各自发展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各地区存在延续不断的继承关系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中华文明多元一体，源远流长，生生不息。下列说法不能证明中国是远古人类重要起源地的是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女娲抟黄土作人，建构人类社会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云南腊玛古猿禄丰、开远两种化石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元谋人门齿化石和用火遗迹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山顶洞人化石和少量石器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良渚古城（距今5300-4300年）遗址获准列入世界文化遗产名录。古城外围存在着一个由10余条堤坝连接山体构成的庞大水利系统，可以推测当时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形成了精耕细作的生产模式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禅让制被王位世袭制所取代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已具备一定的组织管理能力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农业领域广泛使用铁犁牛耕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据今约5000年前，长江流域下游、黄河流域、北方辽河流域分别出现良渚文化、龙山文化和红山文化。它们各具特色，又交流借鉴，都出土了精美的玉器，出现了较大规模的祭坛和神庙。这反映了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中华文明早于世界其他地区的文明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中华文明起源呈现多元一体的特点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中华文明起源的时期是夏商周时期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当时出现玉礼器为代表的礼乐制度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下表“史实”与“推论”适切度更高的应该是</w:t>
      </w:r>
    </w:p>
    <w:tbl>
      <w:tblPr>
        <w:tblStyle w:val="6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史实</w:t>
            </w:r>
          </w:p>
        </w:tc>
        <w:tc>
          <w:tcPr>
            <w:tcW w:w="6810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河南偃师二里头发现的新石器时代遗址中有大型宫殿</w:t>
            </w:r>
          </w:p>
        </w:tc>
        <w:tc>
          <w:tcPr>
            <w:tcW w:w="681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A.二里头遗址与文献记载的夏在地域上最为吻合，证明夏朝的存在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810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B.二里头遗址的地层年代与传说的夏代在时间上相当，证明夏朝的存在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810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C.二里头出土文物可以证明夏禹治水的传说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810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D.大型宫殿建筑说明社会分化和强大权力机构已经存在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B．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C．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6.下图是刊登在英国《自然》杂志封面上的北京猿人头骨图像，中国科学家宣布了最新的测定成果：北京猿人生活在距今77万年前，从而把北京猿人的生活年代推前约20万年。这一成果表明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314450" cy="153352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我们终于准确地知道了北京猿人的生活年代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我们不可能真正知道北京猿人的生活年代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中国是人类的起源地之一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对历史事实的准确认识需要一个证实的过程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7.中华文明的起源具有多元起源动态发展的历史特征，最能证明此观点的是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南稻北粟，原始农耕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三皇五帝，神话传说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文化遗址，满天星斗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夏商文化，中原创始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8.中国社会科学院考古研究所研究员、二里头文化遗址(距今约3800-3500年)考古队队长许宏认为，对二里头文化遗址的讨论，目前仅限于推论和假说的范畴。该文化的族属和王朝的归属问题最终廓清，仍有待于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丰富信息的文字材料的发现和解读。在这里，将二里头文化遗址视为夏朝存在的标志是一种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史料实证式的历史解释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对新的历史现象的理解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对历史有效信息的提取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逻辑推理式的历史解释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9.夏朝没有留下直接的文献史料，有关记载多为转手材料，有些具有传说性质，所以夏的存在引起学者的怀疑。二里头遗址发现后，怀疑的看法逐渐减少。这是因为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该遗址的发现证明夏的传说有一定真实性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该遗址的考古发现与有关夏的文献记载一一对应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该遗址一定程度上证明了夏的存在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该遗址的考古发现属于原始材料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距今（2019年）5000年左右的良渚文化遗址，在空间上分为宫殿区、内城与外城三部分。古城还有祭坛、贵族墓地、手工业作坊等处。良渚先民创造出一套包括玉璧、玉琮、玉钺在内的玉礼器系统。据此可知，当时可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青铜铸造技术成熟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形成礼乐制度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氏族制度不复存在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出现早期国家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87026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A54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8E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90B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5DB9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612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A69"/>
    <w:rsid w:val="00292CB5"/>
    <w:rsid w:val="00292E7C"/>
    <w:rsid w:val="002937F9"/>
    <w:rsid w:val="00293ED8"/>
    <w:rsid w:val="00293F04"/>
    <w:rsid w:val="00293FC6"/>
    <w:rsid w:val="00294028"/>
    <w:rsid w:val="002941E2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6D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AF8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A54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65C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0E3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268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AD1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1A14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2A3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E7FD1"/>
    <w:rsid w:val="00CF0117"/>
    <w:rsid w:val="00CF0948"/>
    <w:rsid w:val="00CF09F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325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59C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3E3A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0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F730C8E"/>
    <w:rsid w:val="470C1FCA"/>
    <w:rsid w:val="5DD44F45"/>
    <w:rsid w:val="66547729"/>
    <w:rsid w:val="7AB2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1387</Characters>
  <Lines>11</Lines>
  <Paragraphs>3</Paragraphs>
  <TotalTime>52</TotalTime>
  <ScaleCrop>false</ScaleCrop>
  <LinksUpToDate>false</LinksUpToDate>
  <CharactersWithSpaces>1627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2020-02-13T03:04:00Z</dcterms:created>
  <dc:creator>bj80</dc:creator>
  <cp:lastModifiedBy>徐海滨</cp:lastModifiedBy>
  <dcterms:modified xsi:type="dcterms:W3CDTF">2020-04-12T00:34:19Z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