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高二年级历史第28课时</w:t>
      </w:r>
      <w:r>
        <w:rPr>
          <w:rFonts w:hint="eastAsia" w:ascii="黑体" w:hAnsi="黑体" w:eastAsia="黑体" w:cs="黑体"/>
          <w:sz w:val="28"/>
          <w:szCs w:val="28"/>
        </w:rPr>
        <w:t>《原始社会时期重点突破》</w:t>
      </w:r>
      <w:r>
        <w:rPr>
          <w:rFonts w:hint="eastAsia" w:ascii="黑体" w:hAnsi="黑体" w:eastAsia="黑体" w:cs="黑体"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1.通过了解石器时代中国境内有代表性的文化遗存，认识它们与中华文明起源的关系;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2.知道考古材料与传世文献在历史研究中的不同作用。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学习目标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通过对大量历史考古图片信息的提取，理解中华文明起源的广阔空间；通过对相关文献史料、古史传说和考古资料的对比分析，知道对同一历史事物会有不同观点历史解释，学会从历史表现中发现问题，对历史事物之间的因果关系作出解释；能够从史料中提取有效信息，作为历史叙述的可靠证据，并据此提出自己的认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关于中华文明的起源问题，由于年代久远，概念抽象，难于理解，所以要阅读具体的实物史料信息和考古报告，提取有效信息，深入理解。同时，</w:t>
      </w:r>
      <w:r>
        <w:rPr>
          <w:rFonts w:hint="eastAsia" w:ascii="宋体" w:hAnsi="宋体" w:eastAsia="宋体" w:cs="宋体"/>
          <w:sz w:val="24"/>
          <w:szCs w:val="24"/>
        </w:rPr>
        <w:t>任何历史事物都是在特定的、具体的历史时间和地理条件下发生的。只有将史事置于历史进程的时空框架当中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才能显示出它们存在的意义。历史</w:t>
      </w:r>
      <w:r>
        <w:rPr>
          <w:rFonts w:hint="eastAsia" w:ascii="宋体" w:hAnsi="宋体" w:eastAsia="宋体" w:cs="宋体"/>
          <w:sz w:val="24"/>
          <w:szCs w:val="24"/>
        </w:rPr>
        <w:t>学科的知识是建构在历史时空基础上的，历史学习必须依托时空观念。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知识总结：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3475355"/>
            <wp:effectExtent l="0" t="0" r="2540" b="0"/>
            <wp:docPr id="1" name="图片 1" descr="C:\Users\macbook\AppData\Local\Temp\15860987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acbook\AppData\Local\Temp\1586098724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2.方法总结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习本课的时候要厘清知识线索。通过对知识的分类整理牢记史实，通过对问题情境的分析和史料的辨析，有效进行知识的迁移和运用；把握时空观念，对每个知识点的理解都要结合当时的时空（尤其是空间）；同时辨析不同类型的史料，进行相互释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【学习任务单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研究三星堆文化是中国考古学，也是中国文化史的一个重要课题。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材料一  三星堆青铜立人像的着装示意图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962275" cy="1676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材料二  </w:t>
      </w:r>
      <w:r>
        <w:rPr>
          <w:rFonts w:hint="eastAsia" w:ascii="楷体" w:hAnsi="楷体" w:eastAsia="楷体" w:cs="楷体"/>
          <w:sz w:val="24"/>
          <w:szCs w:val="24"/>
        </w:rPr>
        <w:t>三星堆青铜器确实与商代铜器有着密切联系和基本相似的特征：尊均为高领大口，口径略大于肩径，折肩，圈足较高，兽面纹有连体和分解兽面，身多曲折，多扉棱装饰。但三星堆青铜器在模仿商器的同时，根据本地区的民族信仰和地理条件，进行了不同程度的改进。如三星堆青铜器中的尊颈部全饰凸弦纹，而同时期商式铜尊颈部多蕉叶纹；三星堆系青铜容器肩部多扁身立鸟饰，而商式铜器中则没有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——摘编自《三星堆文化与中原文化关系探微》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完成下列要求：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（1）据材料一，分析青铜立人像的着装情况，并结合所学知识指出青铜立人的身份。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（2）据材料二和所学知识，概括三星堆文化的特点，并分析三星堆青铜器大量发现的意义。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7"/>
    <w:rsid w:val="000158DD"/>
    <w:rsid w:val="00033E8F"/>
    <w:rsid w:val="000D4101"/>
    <w:rsid w:val="001068B6"/>
    <w:rsid w:val="0015383E"/>
    <w:rsid w:val="001705FF"/>
    <w:rsid w:val="001743CA"/>
    <w:rsid w:val="001771C7"/>
    <w:rsid w:val="001C6BA0"/>
    <w:rsid w:val="00216575"/>
    <w:rsid w:val="002C7949"/>
    <w:rsid w:val="0034044A"/>
    <w:rsid w:val="00387CC0"/>
    <w:rsid w:val="00421CEE"/>
    <w:rsid w:val="004804BA"/>
    <w:rsid w:val="004F775F"/>
    <w:rsid w:val="005061D4"/>
    <w:rsid w:val="0052072E"/>
    <w:rsid w:val="005772A9"/>
    <w:rsid w:val="005B176E"/>
    <w:rsid w:val="005F1CDB"/>
    <w:rsid w:val="00622127"/>
    <w:rsid w:val="0064234A"/>
    <w:rsid w:val="006C0920"/>
    <w:rsid w:val="006C3017"/>
    <w:rsid w:val="006F64A0"/>
    <w:rsid w:val="007131BA"/>
    <w:rsid w:val="0072051C"/>
    <w:rsid w:val="007427BD"/>
    <w:rsid w:val="007C70FD"/>
    <w:rsid w:val="00872DDC"/>
    <w:rsid w:val="008C7552"/>
    <w:rsid w:val="00921E2D"/>
    <w:rsid w:val="00950B3A"/>
    <w:rsid w:val="009E7AFB"/>
    <w:rsid w:val="00A04EDA"/>
    <w:rsid w:val="00A622BA"/>
    <w:rsid w:val="00A67B44"/>
    <w:rsid w:val="00AD416C"/>
    <w:rsid w:val="00B42E71"/>
    <w:rsid w:val="00B45587"/>
    <w:rsid w:val="00BA4E9E"/>
    <w:rsid w:val="00BA74B7"/>
    <w:rsid w:val="00C81AC3"/>
    <w:rsid w:val="00D030E6"/>
    <w:rsid w:val="00D0699F"/>
    <w:rsid w:val="00D332DE"/>
    <w:rsid w:val="00DC38AE"/>
    <w:rsid w:val="00DD1625"/>
    <w:rsid w:val="00E0739C"/>
    <w:rsid w:val="00E170FF"/>
    <w:rsid w:val="00E64400"/>
    <w:rsid w:val="00E93A20"/>
    <w:rsid w:val="00EB2668"/>
    <w:rsid w:val="00EB3A46"/>
    <w:rsid w:val="00F54CE2"/>
    <w:rsid w:val="00F6425D"/>
    <w:rsid w:val="00F75529"/>
    <w:rsid w:val="00FD7C24"/>
    <w:rsid w:val="00FE7CBB"/>
    <w:rsid w:val="04F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2020-02-03T11:09:00Z</dcterms:created>
  <dc:creator>Windows 用户</dc:creator>
  <cp:lastModifiedBy>徐海滨</cp:lastModifiedBy>
  <dcterms:modified xsi:type="dcterms:W3CDTF">2020-04-12T00:41:18Z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