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Times New Roman" w:hAnsi="Times New Roman" w:cs="Times New Roman"/>
          <w:b/>
          <w:bCs/>
          <w:sz w:val="28"/>
          <w:szCs w:val="40"/>
        </w:rPr>
        <w:t>高二化学第9课时《化学平衡建模问题》基础作业答案</w:t>
      </w:r>
    </w:p>
    <w:p>
      <w:r>
        <w:rPr>
          <w:rFonts w:hint="eastAsia"/>
        </w:rPr>
        <w:t>一、选择题</w:t>
      </w:r>
    </w:p>
    <w:p>
      <w:r>
        <w:rPr>
          <w:rFonts w:hint="eastAsia"/>
        </w:rPr>
        <w:t>1.D  2.D  3.C  4.C  5.B   6.A  7.B</w:t>
      </w:r>
    </w:p>
    <w:p>
      <w:r>
        <w:rPr>
          <w:rFonts w:hint="eastAsia"/>
        </w:rPr>
        <w:t>二、填空题</w:t>
      </w:r>
    </w:p>
    <w:p>
      <w:pPr>
        <w:spacing w:line="360" w:lineRule="auto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/>
          <w:szCs w:val="21"/>
          <w:lang w:val="pt-BR"/>
        </w:rPr>
        <w:t xml:space="preserve">1. </w:t>
      </w:r>
      <w:r>
        <w:rPr>
          <w:rFonts w:ascii="Times New Roman" w:hAnsi="Times New Roman"/>
          <w:bCs/>
          <w:szCs w:val="21"/>
        </w:rPr>
        <w:t>（1</w:t>
      </w:r>
      <w:r>
        <w:rPr>
          <w:rFonts w:ascii="Times New Roman" w:hAnsi="宋体"/>
          <w:bCs/>
          <w:szCs w:val="21"/>
        </w:rPr>
        <w:t>）</w:t>
      </w:r>
      <w:r>
        <w:rPr>
          <w:rFonts w:ascii="宋体" w:hAnsi="宋体"/>
          <w:bCs/>
          <w:szCs w:val="21"/>
        </w:rPr>
        <w:t>①</w:t>
      </w:r>
      <w:r>
        <w:rPr>
          <w:rFonts w:ascii="Times New Roman" w:hAnsi="Times New Roman"/>
          <w:bCs/>
          <w:szCs w:val="21"/>
        </w:rPr>
        <w:t xml:space="preserve"> 0.18    </w:t>
      </w:r>
      <w:r>
        <w:rPr>
          <w:rFonts w:hint="eastAsia" w:ascii="Times New Roman" w:hAnsi="Times New Roman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>②</w:t>
      </w:r>
      <w:r>
        <w:rPr>
          <w:rFonts w:ascii="Times New Roman" w:hAnsi="Times New Roman"/>
          <w:bCs/>
          <w:szCs w:val="21"/>
        </w:rPr>
        <w:t xml:space="preserve"> 25/12    </w:t>
      </w:r>
    </w:p>
    <w:p>
      <w:pPr>
        <w:spacing w:line="360" w:lineRule="auto"/>
        <w:ind w:firstLine="315" w:firstLine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（2）</w:t>
      </w:r>
      <w:r>
        <w:rPr>
          <w:rFonts w:hint="eastAsia" w:ascii="Times New Roman" w:hAnsi="Times New Roman"/>
          <w:bCs/>
          <w:szCs w:val="21"/>
        </w:rPr>
        <w:t xml:space="preserve">① </w:t>
      </w:r>
      <w:r>
        <w:rPr>
          <w:rFonts w:ascii="Times New Roman" w:hAnsi="Times New Roman"/>
          <w:bCs/>
          <w:szCs w:val="21"/>
        </w:rPr>
        <w:t>N</w:t>
      </w:r>
      <w:r>
        <w:rPr>
          <w:rFonts w:ascii="Times New Roman" w:hAnsi="Times New Roman"/>
          <w:bCs/>
          <w:szCs w:val="21"/>
          <w:vertAlign w:val="subscript"/>
        </w:rPr>
        <w:t>2</w:t>
      </w:r>
      <w:r>
        <w:rPr>
          <w:rFonts w:ascii="Times New Roman" w:hAnsi="Times New Roman"/>
          <w:bCs/>
          <w:szCs w:val="21"/>
        </w:rPr>
        <w:t xml:space="preserve">      </w:t>
      </w:r>
      <w:r>
        <w:rPr>
          <w:rFonts w:hint="eastAsia" w:ascii="Times New Roman" w:hAnsi="Times New Roman"/>
          <w:bCs/>
          <w:szCs w:val="21"/>
        </w:rPr>
        <w:t xml:space="preserve">② </w:t>
      </w:r>
      <w:r>
        <w:rPr>
          <w:rFonts w:ascii="Times New Roman" w:hAnsi="Times New Roman"/>
          <w:bCs/>
          <w:szCs w:val="21"/>
        </w:rPr>
        <w:t>增大H</w:t>
      </w:r>
      <w:r>
        <w:rPr>
          <w:rFonts w:ascii="Times New Roman" w:hAnsi="Times New Roman"/>
          <w:bCs/>
          <w:szCs w:val="21"/>
          <w:vertAlign w:val="subscript"/>
        </w:rPr>
        <w:t>2</w:t>
      </w:r>
      <w:r>
        <w:rPr>
          <w:rFonts w:ascii="Times New Roman" w:hAnsi="Times New Roman"/>
          <w:bCs/>
          <w:szCs w:val="21"/>
        </w:rPr>
        <w:t>的浓度可以提高N</w:t>
      </w:r>
      <w:r>
        <w:rPr>
          <w:rFonts w:ascii="Times New Roman" w:hAnsi="Times New Roman"/>
          <w:bCs/>
          <w:szCs w:val="21"/>
          <w:vertAlign w:val="subscript"/>
        </w:rPr>
        <w:t>2</w:t>
      </w:r>
      <w:r>
        <w:rPr>
          <w:rFonts w:ascii="Times New Roman" w:hAnsi="Times New Roman"/>
          <w:bCs/>
          <w:szCs w:val="21"/>
        </w:rPr>
        <w:t>的转化率，但不能提高自身转化率</w:t>
      </w:r>
    </w:p>
    <w:p>
      <w:pPr>
        <w:spacing w:line="360" w:lineRule="auto"/>
        <w:ind w:firstLine="315" w:firstLineChars="15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（3） 压强（P）；    ＜</w:t>
      </w:r>
    </w:p>
    <w:p>
      <w:pPr>
        <w:spacing w:line="360" w:lineRule="auto"/>
        <w:rPr>
          <w:rFonts w:ascii="Times New Roman" w:hAnsi="Times New Roman"/>
          <w:szCs w:val="21"/>
          <w:shd w:val="clear" w:color="auto" w:fill="FFFFFF"/>
        </w:rPr>
      </w:pPr>
      <w:r>
        <w:rPr>
          <w:rFonts w:ascii="Times New Roman" w:hAnsi="Times New Roman"/>
          <w:szCs w:val="21"/>
          <w:lang w:val="pt-BR"/>
        </w:rPr>
        <w:t xml:space="preserve"> </w:t>
      </w:r>
      <w:r>
        <w:rPr>
          <w:rFonts w:hint="eastAsia" w:ascii="Times New Roman" w:hAnsi="Times New Roman"/>
          <w:szCs w:val="21"/>
          <w:lang w:val="pt-BR"/>
        </w:rPr>
        <w:t xml:space="preserve">2. </w:t>
      </w:r>
      <w:r>
        <w:rPr>
          <w:rFonts w:ascii="Times New Roman" w:hAnsi="Times New Roman"/>
          <w:bCs/>
          <w:szCs w:val="21"/>
        </w:rPr>
        <w:t>（1</w:t>
      </w:r>
      <w:r>
        <w:rPr>
          <w:rFonts w:ascii="Times New Roman" w:hAnsi="宋体"/>
          <w:bCs/>
          <w:szCs w:val="21"/>
        </w:rPr>
        <w:t>）</w:t>
      </w:r>
      <w:r>
        <w:rPr>
          <w:rFonts w:ascii="Times New Roman" w:hAnsi="Times New Roman"/>
          <w:szCs w:val="21"/>
          <w:shd w:val="clear" w:color="auto" w:fill="FFFFFF"/>
          <w:lang w:val="pt-BR"/>
        </w:rPr>
        <w:t>NH</w:t>
      </w:r>
      <w:r>
        <w:rPr>
          <w:rFonts w:ascii="Times New Roman" w:hAnsi="Times New Roman"/>
          <w:szCs w:val="21"/>
          <w:shd w:val="clear" w:color="auto" w:fill="FFFFFF"/>
          <w:vertAlign w:val="subscript"/>
          <w:lang w:val="pt-BR"/>
        </w:rPr>
        <w:t>3</w:t>
      </w:r>
      <w:r>
        <w:rPr>
          <w:rFonts w:ascii="Times New Roman" w:hAnsi="Times New Roman"/>
          <w:szCs w:val="21"/>
          <w:shd w:val="clear" w:color="auto" w:fill="FFFFFF"/>
          <w:lang w:val="pt-BR"/>
        </w:rPr>
        <w:t>·H</w:t>
      </w:r>
      <w:r>
        <w:rPr>
          <w:rFonts w:ascii="Times New Roman" w:hAnsi="Times New Roman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hAnsi="Times New Roman"/>
          <w:szCs w:val="21"/>
          <w:shd w:val="clear" w:color="auto" w:fill="FFFFFF"/>
          <w:lang w:val="pt-BR"/>
        </w:rPr>
        <w:t>O+</w:t>
      </w:r>
      <w:r>
        <w:rPr>
          <w:rFonts w:ascii="Times New Roman" w:hAnsi="Times New Roman"/>
          <w:szCs w:val="21"/>
          <w:shd w:val="clear" w:color="auto" w:fill="FFFFFF"/>
        </w:rPr>
        <w:t>H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S=NH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szCs w:val="21"/>
          <w:shd w:val="clear" w:color="auto" w:fill="FFFFFF"/>
        </w:rPr>
        <w:t>HS+H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O</w:t>
      </w:r>
    </w:p>
    <w:p>
      <w:pPr>
        <w:spacing w:line="360" w:lineRule="auto"/>
        <w:ind w:left="315" w:leftChars="150"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bCs/>
          <w:szCs w:val="21"/>
        </w:rPr>
        <w:t>（2）</w:t>
      </w:r>
      <w:r>
        <w:rPr>
          <w:rFonts w:hint="eastAsia" w:ascii="Times New Roman" w:hAnsi="Times New Roman"/>
          <w:szCs w:val="21"/>
          <w:shd w:val="clear" w:color="auto" w:fill="FFFFFF"/>
        </w:rPr>
        <w:t xml:space="preserve">    </w:t>
      </w:r>
      <w:r>
        <w:rPr>
          <w:rFonts w:hint="eastAsia" w:ascii="Times New Roman" w:hAnsi="Times New Roman"/>
          <w:szCs w:val="21"/>
        </w:rPr>
        <w:t xml:space="preserve">﹥        </w:t>
      </w:r>
      <w:r>
        <w:rPr>
          <w:rFonts w:ascii="Times New Roman" w:hAnsi="Times New Roman"/>
          <w:szCs w:val="21"/>
        </w:rPr>
        <w:t>随着温度升高，</w:t>
      </w:r>
      <w:r>
        <w:rPr>
          <w:rFonts w:ascii="Times New Roman" w:hAnsi="Times New Roman"/>
          <w:szCs w:val="21"/>
          <w:shd w:val="clear" w:color="auto" w:fill="FFFFFF"/>
        </w:rPr>
        <w:t>H</w:t>
      </w:r>
      <w:r>
        <w:rPr>
          <w:rFonts w:ascii="Times New Roman" w:hAnsi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/>
          <w:szCs w:val="21"/>
          <w:shd w:val="clear" w:color="auto" w:fill="FFFFFF"/>
        </w:rPr>
        <w:t>S</w:t>
      </w:r>
      <w:r>
        <w:rPr>
          <w:rFonts w:ascii="Times New Roman" w:hAnsi="Times New Roman"/>
          <w:szCs w:val="21"/>
        </w:rPr>
        <w:t>转化率升高，说明正反应是吸热反应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  <w:shd w:val="clear" w:color="auto" w:fill="FFFFFF"/>
        </w:rPr>
      </w:pPr>
      <w:r>
        <w:rPr>
          <w:rFonts w:ascii="Times New Roman" w:hAnsi="Times New Roman"/>
          <w:szCs w:val="21"/>
          <w:shd w:val="clear" w:color="auto" w:fill="FFFFFF"/>
        </w:rPr>
        <w:t>（3）4</w:t>
      </w:r>
      <w:r>
        <w:rPr>
          <w:rFonts w:hint="eastAsia" w:ascii="Times New Roman" w:hAnsi="Times New Roman"/>
          <w:szCs w:val="21"/>
          <w:shd w:val="clear" w:color="auto" w:fill="FFFFFF"/>
        </w:rPr>
        <w:t>c</w:t>
      </w:r>
      <w:r>
        <w:rPr>
          <w:rFonts w:ascii="Times New Roman" w:hAnsi="Times New Roman"/>
          <w:szCs w:val="21"/>
          <w:shd w:val="clear" w:color="auto" w:fill="FFFFFF"/>
        </w:rPr>
        <w:t>/</w:t>
      </w:r>
      <w:r>
        <w:rPr>
          <w:rFonts w:hint="eastAsia" w:ascii="Times New Roman" w:hAnsi="Times New Roman"/>
          <w:szCs w:val="21"/>
          <w:shd w:val="clear" w:color="auto" w:fill="FFFFFF"/>
        </w:rPr>
        <w:t>1</w:t>
      </w:r>
      <w:r>
        <w:rPr>
          <w:rFonts w:ascii="Times New Roman" w:hAnsi="Times New Roman"/>
          <w:szCs w:val="21"/>
          <w:shd w:val="clear" w:color="auto" w:fill="FFFFFF"/>
        </w:rPr>
        <w:t>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897"/>
    <w:rsid w:val="000F5AE9"/>
    <w:rsid w:val="00114372"/>
    <w:rsid w:val="001B07C9"/>
    <w:rsid w:val="00472EF3"/>
    <w:rsid w:val="005362C8"/>
    <w:rsid w:val="0064531D"/>
    <w:rsid w:val="007679F9"/>
    <w:rsid w:val="007809A9"/>
    <w:rsid w:val="00815897"/>
    <w:rsid w:val="00985367"/>
    <w:rsid w:val="00A02751"/>
    <w:rsid w:val="00C44F97"/>
    <w:rsid w:val="00EC7C4F"/>
    <w:rsid w:val="00EE3EF3"/>
    <w:rsid w:val="7FF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2020-04-12T11:11:00Z</dcterms:created>
  <dc:creator>曹宇辉</dc:creator>
  <cp:lastModifiedBy>于守丽</cp:lastModifiedBy>
  <dcterms:modified xsi:type="dcterms:W3CDTF">2020-04-16T05:31:13Z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