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34" w:rsidRDefault="00170318" w:rsidP="0017031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 w:rsidRPr="00170318">
        <w:rPr>
          <w:rFonts w:ascii="Times New Roman" w:hAnsi="Times New Roman" w:cs="Times New Roman" w:hint="eastAsia"/>
          <w:b/>
          <w:bCs/>
          <w:sz w:val="28"/>
          <w:szCs w:val="40"/>
        </w:rPr>
        <w:t>高二化学第</w:t>
      </w:r>
      <w:r w:rsidRPr="00170318">
        <w:rPr>
          <w:rFonts w:ascii="Times New Roman" w:hAnsi="Times New Roman" w:cs="Times New Roman" w:hint="eastAsia"/>
          <w:b/>
          <w:bCs/>
          <w:sz w:val="28"/>
          <w:szCs w:val="40"/>
        </w:rPr>
        <w:t>9</w:t>
      </w:r>
      <w:r w:rsidRPr="00170318">
        <w:rPr>
          <w:rFonts w:ascii="Times New Roman" w:hAnsi="Times New Roman" w:cs="Times New Roman" w:hint="eastAsia"/>
          <w:b/>
          <w:bCs/>
          <w:sz w:val="28"/>
          <w:szCs w:val="40"/>
        </w:rPr>
        <w:t>课时《化学平衡建模问题》</w:t>
      </w:r>
      <w:r w:rsidR="007D331C">
        <w:rPr>
          <w:rFonts w:ascii="Times New Roman" w:hAnsi="Times New Roman" w:cs="Times New Roman" w:hint="eastAsia"/>
          <w:b/>
          <w:bCs/>
          <w:sz w:val="28"/>
          <w:szCs w:val="40"/>
        </w:rPr>
        <w:t>学习指南</w:t>
      </w:r>
    </w:p>
    <w:p w:rsidR="004D0F34" w:rsidRDefault="007D331C">
      <w:pPr>
        <w:spacing w:line="360" w:lineRule="auto"/>
        <w:rPr>
          <w:szCs w:val="21"/>
        </w:rPr>
      </w:pPr>
      <w:r>
        <w:rPr>
          <w:rFonts w:hint="eastAsia"/>
          <w:szCs w:val="21"/>
        </w:rPr>
        <w:t>【学习目标】</w:t>
      </w:r>
    </w:p>
    <w:p w:rsidR="004D0F34" w:rsidRDefault="007D331C">
      <w:pPr>
        <w:spacing w:line="360" w:lineRule="auto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1.</w:t>
      </w:r>
      <w:r w:rsidR="00170318">
        <w:rPr>
          <w:rFonts w:asciiTheme="minorEastAsia" w:hAnsiTheme="minorEastAsia" w:cstheme="minorEastAsia" w:hint="eastAsia"/>
          <w:bCs/>
          <w:szCs w:val="21"/>
        </w:rPr>
        <w:t>构建</w:t>
      </w:r>
      <w:r w:rsidR="00911BC4">
        <w:rPr>
          <w:rFonts w:asciiTheme="minorEastAsia" w:hAnsiTheme="minorEastAsia" w:cstheme="minorEastAsia" w:hint="eastAsia"/>
          <w:bCs/>
          <w:szCs w:val="21"/>
        </w:rPr>
        <w:t>分析</w:t>
      </w:r>
      <w:r w:rsidR="00170318">
        <w:rPr>
          <w:rFonts w:asciiTheme="minorEastAsia" w:hAnsiTheme="minorEastAsia" w:cstheme="minorEastAsia" w:hint="eastAsia"/>
          <w:bCs/>
          <w:szCs w:val="21"/>
        </w:rPr>
        <w:t>化学反应速率和平衡问题的思维模型</w:t>
      </w:r>
      <w:r w:rsidR="00911BC4">
        <w:rPr>
          <w:rFonts w:asciiTheme="minorEastAsia" w:hAnsiTheme="minorEastAsia" w:cstheme="minorEastAsia" w:hint="eastAsia"/>
          <w:bCs/>
          <w:szCs w:val="21"/>
        </w:rPr>
        <w:t>。</w:t>
      </w:r>
    </w:p>
    <w:p w:rsidR="004D0F34" w:rsidRDefault="007D331C">
      <w:pPr>
        <w:spacing w:line="360" w:lineRule="auto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2.</w:t>
      </w:r>
      <w:r w:rsidR="00911BC4">
        <w:rPr>
          <w:rFonts w:asciiTheme="minorEastAsia" w:hAnsiTheme="minorEastAsia" w:cstheme="minorEastAsia" w:hint="eastAsia"/>
          <w:bCs/>
          <w:szCs w:val="21"/>
        </w:rPr>
        <w:t>运用</w:t>
      </w:r>
      <w:r w:rsidR="00D217B5">
        <w:rPr>
          <w:rFonts w:asciiTheme="minorEastAsia" w:hAnsiTheme="minorEastAsia" w:cstheme="minorEastAsia" w:hint="eastAsia"/>
          <w:bCs/>
          <w:szCs w:val="21"/>
        </w:rPr>
        <w:t>相关</w:t>
      </w:r>
      <w:r w:rsidR="00911BC4">
        <w:rPr>
          <w:rFonts w:asciiTheme="minorEastAsia" w:hAnsiTheme="minorEastAsia" w:cstheme="minorEastAsia" w:hint="eastAsia"/>
          <w:bCs/>
          <w:szCs w:val="21"/>
        </w:rPr>
        <w:t>思维模型解决涉及化学反应速率和平衡的实际问题</w:t>
      </w:r>
      <w:r>
        <w:rPr>
          <w:rFonts w:asciiTheme="minorEastAsia" w:hAnsiTheme="minorEastAsia" w:cstheme="minorEastAsia" w:hint="eastAsia"/>
          <w:bCs/>
          <w:szCs w:val="21"/>
        </w:rPr>
        <w:t>。</w:t>
      </w:r>
    </w:p>
    <w:p w:rsidR="004D0F34" w:rsidRDefault="007D331C">
      <w:pPr>
        <w:spacing w:line="360" w:lineRule="auto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3.</w:t>
      </w:r>
      <w:r w:rsidR="00693096">
        <w:rPr>
          <w:rFonts w:asciiTheme="minorEastAsia" w:hAnsiTheme="minorEastAsia" w:cstheme="minorEastAsia" w:hint="eastAsia"/>
          <w:bCs/>
          <w:szCs w:val="21"/>
        </w:rPr>
        <w:t>发展</w:t>
      </w:r>
      <w:r w:rsidR="00911BC4">
        <w:rPr>
          <w:rFonts w:asciiTheme="minorEastAsia" w:hAnsiTheme="minorEastAsia" w:cstheme="minorEastAsia" w:hint="eastAsia"/>
          <w:bCs/>
          <w:szCs w:val="21"/>
        </w:rPr>
        <w:t>平衡思想与模型认知的</w:t>
      </w:r>
      <w:r>
        <w:rPr>
          <w:rFonts w:asciiTheme="minorEastAsia" w:hAnsiTheme="minorEastAsia" w:cstheme="minorEastAsia" w:hint="eastAsia"/>
          <w:bCs/>
          <w:szCs w:val="21"/>
        </w:rPr>
        <w:t>素养。</w:t>
      </w:r>
    </w:p>
    <w:p w:rsidR="004D0F34" w:rsidRDefault="007D331C">
      <w:pPr>
        <w:spacing w:line="360" w:lineRule="auto"/>
        <w:rPr>
          <w:szCs w:val="21"/>
        </w:rPr>
      </w:pPr>
      <w:r>
        <w:rPr>
          <w:rFonts w:hint="eastAsia"/>
          <w:szCs w:val="21"/>
        </w:rPr>
        <w:t>【学法指导】</w:t>
      </w:r>
    </w:p>
    <w:p w:rsidR="00826C84" w:rsidRDefault="00E676BD">
      <w:pPr>
        <w:spacing w:line="360" w:lineRule="auto"/>
        <w:rPr>
          <w:szCs w:val="21"/>
        </w:rPr>
      </w:pPr>
      <w:r w:rsidRPr="00E676BD">
        <w:rPr>
          <w:rFonts w:hint="eastAsia"/>
          <w:szCs w:val="21"/>
        </w:rPr>
        <w:t>能运用模型解释化学现象，揭示现象的本质和规律。</w:t>
      </w:r>
      <w:r w:rsidR="00826C84" w:rsidRPr="00826C84">
        <w:rPr>
          <w:rFonts w:hint="eastAsia"/>
          <w:szCs w:val="21"/>
        </w:rPr>
        <w:t>认识化学变化有一定限度、速率，是可以调控的。能多角度、动态地分析化学变化，运用化学反应原理解决简单的实际问题。</w:t>
      </w:r>
    </w:p>
    <w:p w:rsidR="001A440F" w:rsidRDefault="001A440F">
      <w:pPr>
        <w:spacing w:line="360" w:lineRule="auto"/>
        <w:rPr>
          <w:szCs w:val="21"/>
        </w:rPr>
      </w:pPr>
      <w:r w:rsidRPr="001A440F">
        <w:rPr>
          <w:rFonts w:hint="eastAsia"/>
          <w:noProof/>
        </w:rPr>
        <w:drawing>
          <wp:inline distT="0" distB="0" distL="0" distR="0">
            <wp:extent cx="1676400" cy="105312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816" cy="105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34" w:rsidRDefault="007D331C">
      <w:pPr>
        <w:spacing w:line="360" w:lineRule="auto"/>
        <w:rPr>
          <w:szCs w:val="21"/>
        </w:rPr>
      </w:pPr>
      <w:r>
        <w:rPr>
          <w:rFonts w:hint="eastAsia"/>
          <w:szCs w:val="21"/>
        </w:rPr>
        <w:t>【学习任务】</w:t>
      </w:r>
    </w:p>
    <w:p w:rsidR="00444E25" w:rsidRDefault="007D331C">
      <w:pPr>
        <w:rPr>
          <w:rFonts w:ascii="宋体" w:eastAsia="宋体" w:hAnsi="宋体" w:cs="仿宋"/>
          <w:szCs w:val="21"/>
        </w:rPr>
      </w:pPr>
      <w:r>
        <w:rPr>
          <w:rFonts w:ascii="宋体" w:eastAsia="宋体" w:hAnsi="宋体" w:cs="仿宋" w:hint="eastAsia"/>
          <w:szCs w:val="21"/>
        </w:rPr>
        <w:t>环节一、</w:t>
      </w:r>
      <w:r w:rsidR="001A440F">
        <w:rPr>
          <w:rFonts w:ascii="宋体" w:eastAsia="宋体" w:hAnsi="宋体" w:cs="仿宋" w:hint="eastAsia"/>
          <w:szCs w:val="21"/>
        </w:rPr>
        <w:t>引入：</w:t>
      </w:r>
      <w:r w:rsidR="001D735D">
        <w:rPr>
          <w:rFonts w:ascii="宋体" w:eastAsia="宋体" w:hAnsi="宋体" w:cs="仿宋" w:hint="eastAsia"/>
          <w:szCs w:val="21"/>
        </w:rPr>
        <w:t>由实验和工业生产引入速率和平衡综合应用。</w:t>
      </w:r>
    </w:p>
    <w:p w:rsidR="004D0F34" w:rsidRDefault="007D331C" w:rsidP="00444E25">
      <w:pPr>
        <w:rPr>
          <w:rFonts w:ascii="宋体" w:eastAsia="宋体" w:hAnsi="宋体" w:cs="仿宋"/>
          <w:szCs w:val="21"/>
        </w:rPr>
      </w:pPr>
      <w:r>
        <w:rPr>
          <w:rFonts w:ascii="宋体" w:eastAsia="宋体" w:hAnsi="宋体" w:cs="仿宋" w:hint="eastAsia"/>
          <w:szCs w:val="21"/>
        </w:rPr>
        <w:t>环节二、</w:t>
      </w:r>
      <w:r w:rsidR="001D735D" w:rsidRPr="001D735D">
        <w:rPr>
          <w:rFonts w:ascii="宋体" w:eastAsia="宋体" w:hAnsi="宋体" w:cs="仿宋" w:hint="eastAsia"/>
          <w:szCs w:val="21"/>
        </w:rPr>
        <w:t>用平衡移动原理分析思维模型</w:t>
      </w:r>
    </w:p>
    <w:p w:rsidR="001D735D" w:rsidRPr="001D735D" w:rsidRDefault="001D735D" w:rsidP="001D735D">
      <w:pPr>
        <w:rPr>
          <w:rFonts w:cs="仿宋"/>
          <w:szCs w:val="21"/>
        </w:rPr>
      </w:pPr>
      <w:r w:rsidRPr="001D735D">
        <w:rPr>
          <w:rFonts w:ascii="宋体" w:eastAsia="宋体" w:hAnsi="宋体" w:cs="仿宋" w:hint="eastAsia"/>
          <w:szCs w:val="21"/>
        </w:rPr>
        <w:t>1.</w:t>
      </w:r>
      <w:r w:rsidRPr="001D735D">
        <w:rPr>
          <w:rFonts w:ascii="黑体" w:eastAsia="黑体" w:hAnsi="黑体" w:cs="+mj-cs" w:hint="eastAsia"/>
          <w:bCs/>
          <w:color w:val="000000"/>
          <w:kern w:val="0"/>
          <w:sz w:val="48"/>
          <w:szCs w:val="48"/>
        </w:rPr>
        <w:t xml:space="preserve"> </w:t>
      </w:r>
      <w:r w:rsidRPr="001D735D">
        <w:rPr>
          <w:rFonts w:cs="仿宋" w:hint="eastAsia"/>
          <w:bCs/>
          <w:szCs w:val="21"/>
        </w:rPr>
        <w:t>找到平衡</w:t>
      </w:r>
      <w:r w:rsidRPr="001D735D">
        <w:rPr>
          <w:rFonts w:cs="仿宋"/>
          <w:szCs w:val="21"/>
        </w:rPr>
        <w:t xml:space="preserve"> </w:t>
      </w:r>
    </w:p>
    <w:p w:rsidR="001D735D" w:rsidRPr="001D735D" w:rsidRDefault="001D735D" w:rsidP="001D735D">
      <w:pPr>
        <w:rPr>
          <w:rFonts w:cs="仿宋"/>
          <w:szCs w:val="21"/>
        </w:rPr>
      </w:pPr>
      <w:r w:rsidRPr="001D735D">
        <w:rPr>
          <w:rFonts w:ascii="宋体" w:eastAsia="宋体" w:hAnsi="宋体" w:cs="仿宋" w:hint="eastAsia"/>
          <w:szCs w:val="21"/>
        </w:rPr>
        <w:t>2.</w:t>
      </w:r>
      <w:r w:rsidRPr="001D735D">
        <w:rPr>
          <w:rFonts w:ascii="黑体" w:eastAsia="黑体" w:hAnsi="黑体" w:cs="+mj-cs" w:hint="eastAsia"/>
          <w:bCs/>
          <w:color w:val="000000"/>
          <w:kern w:val="0"/>
          <w:sz w:val="48"/>
          <w:szCs w:val="48"/>
        </w:rPr>
        <w:t xml:space="preserve"> </w:t>
      </w:r>
      <w:r w:rsidRPr="001D735D">
        <w:rPr>
          <w:rFonts w:cs="仿宋" w:hint="eastAsia"/>
          <w:bCs/>
          <w:szCs w:val="21"/>
        </w:rPr>
        <w:t>找到变化的条件</w:t>
      </w:r>
      <w:r w:rsidRPr="001D735D">
        <w:rPr>
          <w:rFonts w:cs="仿宋"/>
          <w:szCs w:val="21"/>
        </w:rPr>
        <w:t xml:space="preserve"> </w:t>
      </w:r>
    </w:p>
    <w:p w:rsidR="001D735D" w:rsidRPr="001D735D" w:rsidRDefault="001D735D" w:rsidP="001D735D">
      <w:pPr>
        <w:rPr>
          <w:rFonts w:cs="仿宋"/>
          <w:szCs w:val="21"/>
        </w:rPr>
      </w:pPr>
      <w:r w:rsidRPr="001D735D">
        <w:rPr>
          <w:rFonts w:ascii="宋体" w:eastAsia="宋体" w:hAnsi="宋体" w:cs="仿宋" w:hint="eastAsia"/>
          <w:szCs w:val="21"/>
        </w:rPr>
        <w:t>3.</w:t>
      </w:r>
      <w:r w:rsidRPr="001D735D">
        <w:rPr>
          <w:rFonts w:ascii="黑体" w:eastAsia="黑体" w:hAnsi="黑体" w:cs="+mj-cs" w:hint="eastAsia"/>
          <w:bCs/>
          <w:color w:val="000000"/>
          <w:kern w:val="0"/>
          <w:sz w:val="40"/>
          <w:szCs w:val="40"/>
        </w:rPr>
        <w:t xml:space="preserve"> </w:t>
      </w:r>
      <w:r w:rsidRPr="001D735D">
        <w:rPr>
          <w:rFonts w:cs="仿宋" w:hint="eastAsia"/>
          <w:bCs/>
          <w:szCs w:val="21"/>
        </w:rPr>
        <w:t>应用勒夏特列原理说明平衡移动的方向</w:t>
      </w:r>
      <w:r w:rsidRPr="001D735D">
        <w:rPr>
          <w:rFonts w:cs="仿宋"/>
          <w:szCs w:val="21"/>
        </w:rPr>
        <w:t xml:space="preserve"> </w:t>
      </w:r>
    </w:p>
    <w:p w:rsidR="001D735D" w:rsidRPr="001D735D" w:rsidRDefault="001D735D" w:rsidP="00444E25">
      <w:pPr>
        <w:rPr>
          <w:rFonts w:cs="仿宋"/>
          <w:szCs w:val="21"/>
        </w:rPr>
      </w:pPr>
      <w:r w:rsidRPr="001D735D">
        <w:rPr>
          <w:rFonts w:ascii="宋体" w:eastAsia="宋体" w:hAnsi="宋体" w:cs="仿宋" w:hint="eastAsia"/>
          <w:szCs w:val="21"/>
        </w:rPr>
        <w:t>4.</w:t>
      </w:r>
      <w:r w:rsidRPr="001D735D">
        <w:rPr>
          <w:rFonts w:ascii="黑体" w:eastAsia="黑体" w:hAnsi="黑体" w:cs="+mj-cs" w:hint="eastAsia"/>
          <w:bCs/>
          <w:color w:val="000000"/>
          <w:kern w:val="0"/>
          <w:sz w:val="48"/>
          <w:szCs w:val="48"/>
        </w:rPr>
        <w:t xml:space="preserve"> </w:t>
      </w:r>
      <w:r w:rsidRPr="001D735D">
        <w:rPr>
          <w:rFonts w:cs="仿宋" w:hint="eastAsia"/>
          <w:bCs/>
          <w:szCs w:val="21"/>
        </w:rPr>
        <w:t>表达清楚结论</w:t>
      </w:r>
      <w:r w:rsidRPr="001D735D">
        <w:rPr>
          <w:rFonts w:cs="仿宋"/>
          <w:szCs w:val="21"/>
        </w:rPr>
        <w:t xml:space="preserve"> </w:t>
      </w:r>
    </w:p>
    <w:p w:rsidR="004D0F34" w:rsidRDefault="007D331C">
      <w:pPr>
        <w:spacing w:line="360" w:lineRule="auto"/>
        <w:rPr>
          <w:rFonts w:ascii="宋体" w:eastAsia="宋体" w:hAnsi="宋体" w:cs="仿宋"/>
          <w:szCs w:val="21"/>
        </w:rPr>
      </w:pPr>
      <w:r>
        <w:rPr>
          <w:rFonts w:ascii="宋体" w:eastAsia="宋体" w:hAnsi="宋体" w:cs="仿宋" w:hint="eastAsia"/>
          <w:szCs w:val="21"/>
        </w:rPr>
        <w:t>环节三、</w:t>
      </w:r>
      <w:r w:rsidR="007671D0" w:rsidRPr="007671D0">
        <w:rPr>
          <w:rFonts w:ascii="宋体" w:eastAsia="宋体" w:hAnsi="宋体" w:cs="仿宋" w:hint="eastAsia"/>
          <w:szCs w:val="21"/>
        </w:rPr>
        <w:t>用平衡常数解决平衡问题思维模型</w:t>
      </w:r>
    </w:p>
    <w:p w:rsidR="007671D0" w:rsidRPr="007671D0" w:rsidRDefault="007671D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cs="仿宋" w:hint="eastAsia"/>
          <w:szCs w:val="21"/>
        </w:rPr>
        <w:t>环节四、</w:t>
      </w:r>
      <w:r w:rsidR="009204CF">
        <w:rPr>
          <w:rFonts w:cs="仿宋" w:hint="eastAsia"/>
          <w:bCs/>
          <w:szCs w:val="21"/>
        </w:rPr>
        <w:t>小结方法和总结化学反应速率和平衡的思维模型</w:t>
      </w:r>
    </w:p>
    <w:sectPr w:rsidR="007671D0" w:rsidRPr="007671D0" w:rsidSect="004D0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0B9" w:rsidRDefault="00D620B9" w:rsidP="00170318">
      <w:r>
        <w:separator/>
      </w:r>
    </w:p>
  </w:endnote>
  <w:endnote w:type="continuationSeparator" w:id="0">
    <w:p w:rsidR="00D620B9" w:rsidRDefault="00D620B9" w:rsidP="00170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0B9" w:rsidRDefault="00D620B9" w:rsidP="00170318">
      <w:r>
        <w:separator/>
      </w:r>
    </w:p>
  </w:footnote>
  <w:footnote w:type="continuationSeparator" w:id="0">
    <w:p w:rsidR="00D620B9" w:rsidRDefault="00D620B9" w:rsidP="00170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444"/>
    <w:rsid w:val="00007D59"/>
    <w:rsid w:val="000A773F"/>
    <w:rsid w:val="000C3C08"/>
    <w:rsid w:val="000D1BBB"/>
    <w:rsid w:val="000D4153"/>
    <w:rsid w:val="0013015F"/>
    <w:rsid w:val="00170318"/>
    <w:rsid w:val="001A440F"/>
    <w:rsid w:val="001D735D"/>
    <w:rsid w:val="001F4CD3"/>
    <w:rsid w:val="00277F21"/>
    <w:rsid w:val="002B3CD6"/>
    <w:rsid w:val="00345EC2"/>
    <w:rsid w:val="00352520"/>
    <w:rsid w:val="00403405"/>
    <w:rsid w:val="00444E25"/>
    <w:rsid w:val="004610B6"/>
    <w:rsid w:val="0048392D"/>
    <w:rsid w:val="00484264"/>
    <w:rsid w:val="004D0F34"/>
    <w:rsid w:val="004D0F3C"/>
    <w:rsid w:val="0050631A"/>
    <w:rsid w:val="00633B0A"/>
    <w:rsid w:val="00635DC7"/>
    <w:rsid w:val="00653AB6"/>
    <w:rsid w:val="00693096"/>
    <w:rsid w:val="00704501"/>
    <w:rsid w:val="007671D0"/>
    <w:rsid w:val="007A4618"/>
    <w:rsid w:val="007D331C"/>
    <w:rsid w:val="007F7CBF"/>
    <w:rsid w:val="00826C84"/>
    <w:rsid w:val="00890BC8"/>
    <w:rsid w:val="008A3454"/>
    <w:rsid w:val="00911BC4"/>
    <w:rsid w:val="009204CF"/>
    <w:rsid w:val="009661B9"/>
    <w:rsid w:val="009711B3"/>
    <w:rsid w:val="00972F05"/>
    <w:rsid w:val="009B7CFD"/>
    <w:rsid w:val="009E6AA2"/>
    <w:rsid w:val="00A255C0"/>
    <w:rsid w:val="00AC69EE"/>
    <w:rsid w:val="00AC7B6D"/>
    <w:rsid w:val="00C15D30"/>
    <w:rsid w:val="00C2476A"/>
    <w:rsid w:val="00C35947"/>
    <w:rsid w:val="00C851F9"/>
    <w:rsid w:val="00CB2304"/>
    <w:rsid w:val="00D217B5"/>
    <w:rsid w:val="00D245EB"/>
    <w:rsid w:val="00D620B9"/>
    <w:rsid w:val="00E45444"/>
    <w:rsid w:val="00E676BD"/>
    <w:rsid w:val="00E8465D"/>
    <w:rsid w:val="00E85B80"/>
    <w:rsid w:val="00FB78DE"/>
    <w:rsid w:val="00FD5C6A"/>
    <w:rsid w:val="2F9E551C"/>
    <w:rsid w:val="40BA47D9"/>
    <w:rsid w:val="67AB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D0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D0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4D0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D0F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D0F3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440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440F"/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D7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C53538-CDBD-4A1B-961A-C75D77DB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曹宇辉</dc:creator>
  <cp:lastModifiedBy>曹宇辉</cp:lastModifiedBy>
  <cp:revision>22</cp:revision>
  <dcterms:created xsi:type="dcterms:W3CDTF">2020-02-04T06:18:00Z</dcterms:created>
  <dcterms:modified xsi:type="dcterms:W3CDTF">2020-04-15T12:25:00Z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